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1EC" w:rsidRPr="00606538" w:rsidRDefault="00CE6E13" w:rsidP="003741EC">
      <w:pPr>
        <w:pStyle w:val="Style1"/>
        <w:widowControl/>
        <w:spacing w:line="251" w:lineRule="exact"/>
        <w:ind w:firstLine="0"/>
        <w:jc w:val="center"/>
        <w:rPr>
          <w:rStyle w:val="FontStyle13"/>
        </w:rPr>
      </w:pPr>
      <w:r>
        <w:rPr>
          <w:rStyle w:val="FontStyle13"/>
        </w:rPr>
        <w:t xml:space="preserve">ПРОЕКТ </w:t>
      </w:r>
      <w:r w:rsidR="003741EC" w:rsidRPr="00606538">
        <w:rPr>
          <w:rStyle w:val="FontStyle13"/>
        </w:rPr>
        <w:t>ДОГОВОР</w:t>
      </w:r>
      <w:r>
        <w:rPr>
          <w:rStyle w:val="FontStyle13"/>
        </w:rPr>
        <w:t>А</w:t>
      </w:r>
    </w:p>
    <w:p w:rsidR="003741EC" w:rsidRPr="00606538" w:rsidRDefault="003741EC" w:rsidP="003741EC">
      <w:pPr>
        <w:pStyle w:val="Style1"/>
        <w:widowControl/>
        <w:spacing w:line="251" w:lineRule="exact"/>
        <w:ind w:firstLine="0"/>
        <w:jc w:val="center"/>
        <w:rPr>
          <w:rStyle w:val="FontStyle13"/>
        </w:rPr>
      </w:pPr>
      <w:r w:rsidRPr="00606538">
        <w:rPr>
          <w:rStyle w:val="FontStyle13"/>
        </w:rPr>
        <w:t>купли-продажи недвижимого имущества</w:t>
      </w:r>
    </w:p>
    <w:p w:rsidR="00F9026E" w:rsidRDefault="00F9026E" w:rsidP="00F9026E">
      <w:pPr>
        <w:pStyle w:val="Style1"/>
        <w:tabs>
          <w:tab w:val="right" w:pos="10206"/>
        </w:tabs>
        <w:spacing w:line="251" w:lineRule="exact"/>
        <w:ind w:firstLine="0"/>
        <w:rPr>
          <w:sz w:val="22"/>
          <w:szCs w:val="22"/>
        </w:rPr>
      </w:pPr>
    </w:p>
    <w:p w:rsidR="00896321" w:rsidRPr="00C60704" w:rsidRDefault="003741EC" w:rsidP="00F9026E">
      <w:pPr>
        <w:pStyle w:val="Style1"/>
        <w:tabs>
          <w:tab w:val="right" w:pos="10206"/>
        </w:tabs>
        <w:spacing w:line="251" w:lineRule="exact"/>
        <w:ind w:firstLine="0"/>
        <w:rPr>
          <w:b/>
          <w:bCs/>
          <w:sz w:val="22"/>
          <w:szCs w:val="22"/>
        </w:rPr>
      </w:pPr>
      <w:r w:rsidRPr="00606538">
        <w:rPr>
          <w:sz w:val="22"/>
          <w:szCs w:val="22"/>
        </w:rPr>
        <w:t xml:space="preserve">г. </w:t>
      </w:r>
      <w:r w:rsidR="00CE6E13">
        <w:rPr>
          <w:sz w:val="22"/>
          <w:szCs w:val="22"/>
        </w:rPr>
        <w:t xml:space="preserve">___________________                                                                                       </w:t>
      </w:r>
      <w:r w:rsidR="00483949">
        <w:rPr>
          <w:sz w:val="22"/>
          <w:szCs w:val="22"/>
        </w:rPr>
        <w:t>«__»____________201_</w:t>
      </w:r>
      <w:r w:rsidR="00D00D93" w:rsidRPr="00D00D93">
        <w:rPr>
          <w:sz w:val="22"/>
          <w:szCs w:val="22"/>
        </w:rPr>
        <w:t xml:space="preserve"> </w:t>
      </w:r>
      <w:r w:rsidR="00695A74" w:rsidRPr="00606538">
        <w:rPr>
          <w:sz w:val="22"/>
          <w:szCs w:val="22"/>
        </w:rPr>
        <w:t>год</w:t>
      </w:r>
      <w:r w:rsidR="00C60704">
        <w:rPr>
          <w:sz w:val="22"/>
          <w:szCs w:val="22"/>
        </w:rPr>
        <w:t>а</w:t>
      </w:r>
    </w:p>
    <w:p w:rsidR="00F9026E" w:rsidRDefault="00F9026E" w:rsidP="00F9026E">
      <w:pPr>
        <w:pStyle w:val="Style1"/>
        <w:widowControl/>
        <w:spacing w:line="251" w:lineRule="exact"/>
        <w:ind w:firstLine="708"/>
        <w:rPr>
          <w:b/>
          <w:bCs/>
          <w:iCs/>
          <w:snapToGrid w:val="0"/>
          <w:sz w:val="22"/>
          <w:szCs w:val="22"/>
        </w:rPr>
      </w:pPr>
    </w:p>
    <w:p w:rsidR="0031612C" w:rsidRPr="00606538" w:rsidRDefault="00483949" w:rsidP="00F9026E">
      <w:pPr>
        <w:pStyle w:val="Style1"/>
        <w:widowControl/>
        <w:spacing w:line="251" w:lineRule="exact"/>
        <w:ind w:firstLine="708"/>
        <w:rPr>
          <w:b/>
          <w:bCs/>
          <w:sz w:val="22"/>
          <w:szCs w:val="22"/>
        </w:rPr>
      </w:pPr>
      <w:r>
        <w:rPr>
          <w:b/>
          <w:i/>
        </w:rPr>
        <w:t>Общество с ограниченной ответственностью</w:t>
      </w:r>
      <w:r w:rsidR="000C2D2A">
        <w:rPr>
          <w:b/>
          <w:i/>
        </w:rPr>
        <w:t xml:space="preserve"> «</w:t>
      </w:r>
      <w:proofErr w:type="spellStart"/>
      <w:r>
        <w:rPr>
          <w:b/>
          <w:i/>
        </w:rPr>
        <w:t>Агро-А</w:t>
      </w:r>
      <w:proofErr w:type="spellEnd"/>
      <w:r w:rsidR="000C2D2A">
        <w:rPr>
          <w:b/>
          <w:i/>
        </w:rPr>
        <w:t>»</w:t>
      </w:r>
      <w:r w:rsidR="000C2D2A" w:rsidRPr="00177AAE">
        <w:t xml:space="preserve"> (ОГРН </w:t>
      </w:r>
      <w:r>
        <w:rPr>
          <w:snapToGrid w:val="0"/>
        </w:rPr>
        <w:t>1064716014109</w:t>
      </w:r>
      <w:r w:rsidR="000C2D2A" w:rsidRPr="00177AAE">
        <w:t xml:space="preserve">, ИНН </w:t>
      </w:r>
      <w:r>
        <w:rPr>
          <w:snapToGrid w:val="0"/>
        </w:rPr>
        <w:t>4716025726</w:t>
      </w:r>
      <w:r w:rsidR="000C2D2A" w:rsidRPr="00177AAE">
        <w:rPr>
          <w:snapToGrid w:val="0"/>
        </w:rPr>
        <w:t xml:space="preserve">, </w:t>
      </w:r>
      <w:r w:rsidR="000C2D2A" w:rsidRPr="00177AAE">
        <w:t xml:space="preserve"> место нахождения: </w:t>
      </w:r>
      <w:r>
        <w:t xml:space="preserve">187000, Ленинградская область, </w:t>
      </w:r>
      <w:proofErr w:type="spellStart"/>
      <w:r>
        <w:t>Тосненский</w:t>
      </w:r>
      <w:proofErr w:type="spellEnd"/>
      <w:r>
        <w:t xml:space="preserve"> район, г. Тосно, Московское </w:t>
      </w:r>
      <w:proofErr w:type="spellStart"/>
      <w:r>
        <w:t>ш</w:t>
      </w:r>
      <w:proofErr w:type="spellEnd"/>
      <w:r>
        <w:t>., 53 км</w:t>
      </w:r>
      <w:r w:rsidR="000C2D2A" w:rsidRPr="00177AAE">
        <w:rPr>
          <w:rStyle w:val="apple-style-span"/>
        </w:rPr>
        <w:t>)</w:t>
      </w:r>
      <w:r w:rsidR="000C2D2A" w:rsidRPr="00177AAE">
        <w:t xml:space="preserve">, в лице конкурсного управляющего </w:t>
      </w:r>
      <w:r>
        <w:t>Серегиной Юлии Евгеньевны</w:t>
      </w:r>
      <w:r w:rsidR="000C2D2A" w:rsidRPr="00177AAE">
        <w:t xml:space="preserve">, </w:t>
      </w:r>
      <w:r w:rsidR="000C2D2A" w:rsidRPr="000935CD">
        <w:t xml:space="preserve">действующего на основании </w:t>
      </w:r>
      <w:r>
        <w:t>Решения Арбитражного суда г. Санкт-Петербурга и Ленинградской области</w:t>
      </w:r>
      <w:r w:rsidR="000C2D2A">
        <w:t xml:space="preserve"> </w:t>
      </w:r>
      <w:r w:rsidR="000C2D2A" w:rsidRPr="00720A3F">
        <w:t xml:space="preserve">от </w:t>
      </w:r>
      <w:r>
        <w:t>17.01</w:t>
      </w:r>
      <w:r w:rsidR="000C2D2A">
        <w:t>.20</w:t>
      </w:r>
      <w:r>
        <w:t>14</w:t>
      </w:r>
      <w:r w:rsidR="000C2D2A">
        <w:t xml:space="preserve"> года</w:t>
      </w:r>
      <w:r w:rsidR="000C2D2A" w:rsidRPr="00720A3F">
        <w:t xml:space="preserve"> по делу № </w:t>
      </w:r>
      <w:r w:rsidR="000C2D2A" w:rsidRPr="00E92DF5">
        <w:t xml:space="preserve"> </w:t>
      </w:r>
      <w:r>
        <w:t>А56-49757/2011</w:t>
      </w:r>
      <w:r w:rsidR="003741EC" w:rsidRPr="00606538">
        <w:rPr>
          <w:b/>
          <w:bCs/>
          <w:sz w:val="22"/>
          <w:szCs w:val="22"/>
        </w:rPr>
        <w:t xml:space="preserve"> </w:t>
      </w:r>
    </w:p>
    <w:p w:rsidR="005B2C6A" w:rsidRPr="00606538" w:rsidRDefault="003741EC" w:rsidP="00F9026E">
      <w:pPr>
        <w:pStyle w:val="Style1"/>
        <w:widowControl/>
        <w:spacing w:line="251" w:lineRule="exact"/>
        <w:ind w:firstLine="708"/>
        <w:rPr>
          <w:rStyle w:val="FontStyle17"/>
        </w:rPr>
      </w:pPr>
      <w:r w:rsidRPr="00606538">
        <w:rPr>
          <w:bCs/>
          <w:sz w:val="22"/>
          <w:szCs w:val="22"/>
        </w:rPr>
        <w:t>и</w:t>
      </w:r>
      <w:r w:rsidRPr="00606538">
        <w:rPr>
          <w:rStyle w:val="FontStyle13"/>
        </w:rPr>
        <w:t xml:space="preserve">______________________________________________________________________________________________________________________________________________________ </w:t>
      </w:r>
      <w:r w:rsidRPr="00606538">
        <w:rPr>
          <w:rStyle w:val="FontStyle13"/>
          <w:b w:val="0"/>
        </w:rPr>
        <w:t>(далее</w:t>
      </w:r>
      <w:r w:rsidRPr="00606538">
        <w:rPr>
          <w:rStyle w:val="FontStyle13"/>
        </w:rPr>
        <w:t xml:space="preserve"> – Покупатель)</w:t>
      </w:r>
      <w:r w:rsidRPr="00606538">
        <w:rPr>
          <w:sz w:val="22"/>
          <w:szCs w:val="22"/>
        </w:rPr>
        <w:t>, заключили настоящий договор (далее – Договор) о нижеследующем:</w:t>
      </w:r>
    </w:p>
    <w:p w:rsidR="003741EC" w:rsidRPr="00606538" w:rsidRDefault="003741EC" w:rsidP="005B2C6A">
      <w:pPr>
        <w:pStyle w:val="Style2"/>
        <w:widowControl/>
        <w:numPr>
          <w:ilvl w:val="0"/>
          <w:numId w:val="2"/>
        </w:numPr>
        <w:spacing w:before="232" w:line="251" w:lineRule="exact"/>
        <w:ind w:hanging="720"/>
        <w:jc w:val="both"/>
        <w:rPr>
          <w:rStyle w:val="FontStyle13"/>
        </w:rPr>
      </w:pPr>
      <w:r w:rsidRPr="00606538">
        <w:rPr>
          <w:rStyle w:val="FontStyle13"/>
        </w:rPr>
        <w:t>Предмет Договора</w:t>
      </w:r>
    </w:p>
    <w:p w:rsidR="003741EC" w:rsidRPr="00606538" w:rsidRDefault="003741EC" w:rsidP="003741EC">
      <w:pPr>
        <w:pStyle w:val="Style3"/>
        <w:widowControl/>
        <w:numPr>
          <w:ilvl w:val="1"/>
          <w:numId w:val="2"/>
        </w:numPr>
        <w:spacing w:line="251" w:lineRule="exact"/>
        <w:ind w:left="709" w:hanging="709"/>
        <w:jc w:val="both"/>
        <w:rPr>
          <w:sz w:val="22"/>
          <w:szCs w:val="22"/>
        </w:rPr>
      </w:pPr>
      <w:r w:rsidRPr="00606538">
        <w:rPr>
          <w:rStyle w:val="FontStyle17"/>
        </w:rPr>
        <w:t xml:space="preserve">Продавец обязуется передать в собственность, а Покупатель обязуется оплатить и в соответствии с условиями настоящего Договора принять недвижимое имущество (далее - «Объекты»), перечень которого установлен Приложением №1 «Перечень имущества», которое является неотъемлемой частью настоящего Договора. </w:t>
      </w:r>
    </w:p>
    <w:p w:rsidR="003741EC" w:rsidRPr="00606538" w:rsidRDefault="003741EC" w:rsidP="003741EC">
      <w:pPr>
        <w:pStyle w:val="Style5"/>
        <w:widowControl/>
        <w:tabs>
          <w:tab w:val="left" w:pos="709"/>
        </w:tabs>
        <w:spacing w:line="251" w:lineRule="exact"/>
        <w:ind w:left="705" w:hanging="705"/>
        <w:rPr>
          <w:rStyle w:val="FontStyle17"/>
        </w:rPr>
      </w:pPr>
      <w:r w:rsidRPr="00606538">
        <w:rPr>
          <w:rStyle w:val="FontStyle17"/>
        </w:rPr>
        <w:t>1.2.</w:t>
      </w:r>
      <w:r w:rsidRPr="00606538">
        <w:rPr>
          <w:rStyle w:val="FontStyle17"/>
        </w:rPr>
        <w:tab/>
        <w:t xml:space="preserve">Объекты на момент заключения настоящего Договора </w:t>
      </w:r>
      <w:r w:rsidR="009834E1" w:rsidRPr="00606538">
        <w:rPr>
          <w:rStyle w:val="FontStyle17"/>
        </w:rPr>
        <w:t xml:space="preserve">принадлежат </w:t>
      </w:r>
      <w:r w:rsidRPr="00606538">
        <w:rPr>
          <w:rStyle w:val="FontStyle17"/>
        </w:rPr>
        <w:t>Продавцу на праве собственности. Право собственности на Объекты подтверждается следующими документами __________________________.</w:t>
      </w:r>
    </w:p>
    <w:p w:rsidR="003741EC" w:rsidRPr="00606538" w:rsidRDefault="003741EC" w:rsidP="003741EC">
      <w:pPr>
        <w:pStyle w:val="Style5"/>
        <w:widowControl/>
        <w:tabs>
          <w:tab w:val="left" w:pos="709"/>
        </w:tabs>
        <w:spacing w:line="251" w:lineRule="exact"/>
        <w:ind w:left="705" w:hanging="705"/>
        <w:rPr>
          <w:rStyle w:val="FontStyle17"/>
        </w:rPr>
      </w:pPr>
      <w:r w:rsidRPr="00606538">
        <w:rPr>
          <w:rStyle w:val="FontStyle17"/>
        </w:rPr>
        <w:t>1.3.</w:t>
      </w:r>
      <w:r w:rsidRPr="00606538">
        <w:rPr>
          <w:rStyle w:val="FontStyle17"/>
        </w:rPr>
        <w:tab/>
        <w:t>Продавец гарантирует, что Объекты не проданы, не сданы в аренду, не переданы во временное пользование, не подарены, под арестом не состоят, в споре не находятся, а также не имеют</w:t>
      </w:r>
      <w:r w:rsidR="00483949">
        <w:rPr>
          <w:rStyle w:val="FontStyle17"/>
        </w:rPr>
        <w:t xml:space="preserve"> иных обременений и ограничений, </w:t>
      </w:r>
      <w:r w:rsidR="00E859FC">
        <w:rPr>
          <w:rStyle w:val="FontStyle17"/>
        </w:rPr>
        <w:t>кроме указанных в Приложении</w:t>
      </w:r>
      <w:r w:rsidR="00E859FC" w:rsidRPr="00606538">
        <w:rPr>
          <w:rStyle w:val="FontStyle17"/>
        </w:rPr>
        <w:t xml:space="preserve"> №1 «Перечень имущества»</w:t>
      </w:r>
      <w:r w:rsidR="00E859FC">
        <w:rPr>
          <w:rStyle w:val="FontStyle17"/>
        </w:rPr>
        <w:t>.</w:t>
      </w:r>
    </w:p>
    <w:p w:rsidR="003741EC" w:rsidRPr="00606538" w:rsidRDefault="003741EC" w:rsidP="003741EC">
      <w:pPr>
        <w:pStyle w:val="Style5"/>
        <w:widowControl/>
        <w:tabs>
          <w:tab w:val="left" w:pos="709"/>
        </w:tabs>
        <w:spacing w:line="251" w:lineRule="exact"/>
        <w:ind w:left="705" w:hanging="705"/>
        <w:rPr>
          <w:rStyle w:val="FontStyle17"/>
        </w:rPr>
      </w:pPr>
      <w:r w:rsidRPr="00606538">
        <w:rPr>
          <w:sz w:val="22"/>
          <w:szCs w:val="22"/>
        </w:rPr>
        <w:t>1.4.</w:t>
      </w:r>
      <w:r w:rsidRPr="00606538">
        <w:rPr>
          <w:sz w:val="22"/>
          <w:szCs w:val="22"/>
        </w:rPr>
        <w:tab/>
        <w:t>Объект</w:t>
      </w:r>
      <w:r w:rsidR="00D27375" w:rsidRPr="00606538">
        <w:rPr>
          <w:sz w:val="22"/>
          <w:szCs w:val="22"/>
        </w:rPr>
        <w:t>ы</w:t>
      </w:r>
      <w:r w:rsidRPr="00606538">
        <w:rPr>
          <w:sz w:val="22"/>
          <w:szCs w:val="22"/>
        </w:rPr>
        <w:t xml:space="preserve"> </w:t>
      </w:r>
      <w:r w:rsidR="009834E1" w:rsidRPr="00606538">
        <w:rPr>
          <w:sz w:val="22"/>
          <w:szCs w:val="22"/>
        </w:rPr>
        <w:t xml:space="preserve">продаются </w:t>
      </w:r>
      <w:r w:rsidRPr="00606538">
        <w:rPr>
          <w:sz w:val="22"/>
          <w:szCs w:val="22"/>
        </w:rPr>
        <w:t>на основании Федерального закона «О несостоятельности (банкротстве)» от 26 октября 2002 года N 127-ФЗ.</w:t>
      </w:r>
    </w:p>
    <w:p w:rsidR="003741EC" w:rsidRPr="00606538" w:rsidRDefault="003741EC" w:rsidP="003741EC">
      <w:pPr>
        <w:pStyle w:val="Style7"/>
        <w:widowControl/>
        <w:spacing w:line="240" w:lineRule="exact"/>
        <w:ind w:left="709" w:hanging="709"/>
        <w:jc w:val="both"/>
        <w:rPr>
          <w:sz w:val="22"/>
          <w:szCs w:val="22"/>
        </w:rPr>
      </w:pPr>
    </w:p>
    <w:p w:rsidR="003741EC" w:rsidRPr="00606538" w:rsidRDefault="003741EC" w:rsidP="005B2C6A">
      <w:pPr>
        <w:pStyle w:val="Style7"/>
        <w:widowControl/>
        <w:numPr>
          <w:ilvl w:val="0"/>
          <w:numId w:val="2"/>
        </w:numPr>
        <w:spacing w:before="11" w:line="251" w:lineRule="exact"/>
        <w:ind w:hanging="720"/>
        <w:jc w:val="both"/>
        <w:rPr>
          <w:rStyle w:val="FontStyle13"/>
        </w:rPr>
      </w:pPr>
      <w:r w:rsidRPr="00606538">
        <w:rPr>
          <w:rStyle w:val="FontStyle13"/>
        </w:rPr>
        <w:t xml:space="preserve">Цена </w:t>
      </w:r>
      <w:r w:rsidRPr="00606538">
        <w:rPr>
          <w:rStyle w:val="FontStyle17"/>
          <w:b/>
          <w:bCs/>
        </w:rPr>
        <w:t>и</w:t>
      </w:r>
      <w:r w:rsidRPr="00606538">
        <w:rPr>
          <w:rStyle w:val="FontStyle17"/>
        </w:rPr>
        <w:t xml:space="preserve"> </w:t>
      </w:r>
      <w:r w:rsidRPr="00606538">
        <w:rPr>
          <w:rStyle w:val="FontStyle13"/>
        </w:rPr>
        <w:t>порядок расчетов</w:t>
      </w:r>
    </w:p>
    <w:p w:rsidR="003741EC" w:rsidRPr="00606538" w:rsidRDefault="003741EC" w:rsidP="003741EC">
      <w:pPr>
        <w:pStyle w:val="Style7"/>
        <w:widowControl/>
        <w:numPr>
          <w:ilvl w:val="0"/>
          <w:numId w:val="3"/>
        </w:numPr>
        <w:spacing w:before="11" w:line="251" w:lineRule="exact"/>
        <w:ind w:left="709" w:hanging="709"/>
        <w:jc w:val="both"/>
        <w:rPr>
          <w:rStyle w:val="FontStyle17"/>
        </w:rPr>
      </w:pPr>
      <w:r w:rsidRPr="00606538">
        <w:rPr>
          <w:rStyle w:val="FontStyle17"/>
        </w:rPr>
        <w:t xml:space="preserve">Цена продажи Объектов определена на торгах, проведенных </w:t>
      </w:r>
      <w:r w:rsidR="00606538" w:rsidRPr="00606538">
        <w:rPr>
          <w:rStyle w:val="FontStyle17"/>
        </w:rPr>
        <w:t>________________</w:t>
      </w:r>
      <w:r w:rsidRPr="00606538">
        <w:rPr>
          <w:rStyle w:val="FontStyle17"/>
        </w:rPr>
        <w:t>, на основании предложения Покупателя о цене имущества  составляет ____________________ (____________) рублей</w:t>
      </w:r>
      <w:r w:rsidR="00483949">
        <w:rPr>
          <w:rStyle w:val="FontStyle17"/>
        </w:rPr>
        <w:t>.</w:t>
      </w:r>
    </w:p>
    <w:p w:rsidR="00F9026E" w:rsidRPr="00F9026E" w:rsidRDefault="003741EC" w:rsidP="003741EC">
      <w:pPr>
        <w:pStyle w:val="Style7"/>
        <w:widowControl/>
        <w:numPr>
          <w:ilvl w:val="0"/>
          <w:numId w:val="3"/>
        </w:numPr>
        <w:spacing w:before="11" w:line="251" w:lineRule="exact"/>
        <w:ind w:left="709" w:hanging="709"/>
        <w:jc w:val="both"/>
        <w:rPr>
          <w:sz w:val="22"/>
          <w:szCs w:val="22"/>
        </w:rPr>
      </w:pPr>
      <w:r w:rsidRPr="00606538">
        <w:rPr>
          <w:sz w:val="22"/>
          <w:szCs w:val="22"/>
        </w:rPr>
        <w:t xml:space="preserve">Задаток в сумме </w:t>
      </w:r>
    </w:p>
    <w:p w:rsidR="00F9026E" w:rsidRDefault="00F9026E" w:rsidP="00F9026E">
      <w:pPr>
        <w:pStyle w:val="Style7"/>
        <w:widowControl/>
        <w:numPr>
          <w:ilvl w:val="0"/>
          <w:numId w:val="6"/>
        </w:numPr>
        <w:spacing w:before="11" w:line="251" w:lineRule="exac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 Лоту № </w:t>
      </w:r>
      <w:r w:rsidR="000C2D2A">
        <w:rPr>
          <w:sz w:val="22"/>
          <w:szCs w:val="22"/>
        </w:rPr>
        <w:t>__</w:t>
      </w:r>
      <w:r>
        <w:rPr>
          <w:sz w:val="22"/>
          <w:szCs w:val="22"/>
        </w:rPr>
        <w:t xml:space="preserve"> </w:t>
      </w:r>
      <w:r w:rsidR="00A45158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0C2D2A">
        <w:rPr>
          <w:rStyle w:val="FontStyle17"/>
        </w:rPr>
        <w:t>____________</w:t>
      </w:r>
      <w:r w:rsidR="003741EC" w:rsidRPr="00606538">
        <w:rPr>
          <w:rStyle w:val="FontStyle17"/>
        </w:rPr>
        <w:t xml:space="preserve"> (</w:t>
      </w:r>
      <w:r w:rsidR="000C2D2A">
        <w:rPr>
          <w:rStyle w:val="FontStyle17"/>
        </w:rPr>
        <w:t>___________________________________</w:t>
      </w:r>
      <w:r w:rsidR="003741EC" w:rsidRPr="00606538">
        <w:rPr>
          <w:rStyle w:val="FontStyle17"/>
        </w:rPr>
        <w:t>) рублей</w:t>
      </w:r>
      <w:r w:rsidR="00A45158">
        <w:rPr>
          <w:rStyle w:val="FontStyle17"/>
        </w:rPr>
        <w:t xml:space="preserve"> 00 копеек</w:t>
      </w:r>
      <w:r>
        <w:rPr>
          <w:sz w:val="22"/>
          <w:szCs w:val="22"/>
        </w:rPr>
        <w:t>;</w:t>
      </w:r>
    </w:p>
    <w:p w:rsidR="003741EC" w:rsidRPr="00606538" w:rsidRDefault="003741EC" w:rsidP="00F9026E">
      <w:pPr>
        <w:pStyle w:val="Style7"/>
        <w:widowControl/>
        <w:spacing w:before="11" w:line="251" w:lineRule="exact"/>
        <w:ind w:left="709"/>
        <w:jc w:val="both"/>
        <w:rPr>
          <w:sz w:val="22"/>
          <w:szCs w:val="22"/>
        </w:rPr>
      </w:pPr>
      <w:r w:rsidRPr="00606538">
        <w:rPr>
          <w:sz w:val="22"/>
          <w:szCs w:val="22"/>
        </w:rPr>
        <w:t>перечисленный Покупателем, что подтверждается __________________, засчитывается в счет оплаты стоимости Объектов, указанной в пункте 2.1 настоящего Договора.</w:t>
      </w:r>
    </w:p>
    <w:p w:rsidR="003741EC" w:rsidRPr="00606538" w:rsidRDefault="003741EC" w:rsidP="003741EC">
      <w:pPr>
        <w:pStyle w:val="Style7"/>
        <w:widowControl/>
        <w:numPr>
          <w:ilvl w:val="0"/>
          <w:numId w:val="3"/>
        </w:numPr>
        <w:spacing w:before="11" w:line="251" w:lineRule="exact"/>
        <w:ind w:left="709" w:hanging="709"/>
        <w:jc w:val="both"/>
        <w:rPr>
          <w:sz w:val="22"/>
          <w:szCs w:val="22"/>
        </w:rPr>
      </w:pPr>
      <w:r w:rsidRPr="00606538">
        <w:rPr>
          <w:noProof/>
          <w:sz w:val="22"/>
          <w:szCs w:val="22"/>
        </w:rPr>
        <w:t xml:space="preserve">Подлежащая оплате оставшаяся  часть  стоимости Объектов составляет </w:t>
      </w:r>
      <w:r w:rsidRPr="00606538">
        <w:rPr>
          <w:rStyle w:val="FontStyle17"/>
        </w:rPr>
        <w:t>____________________ (____________) рублей</w:t>
      </w:r>
      <w:r w:rsidRPr="00606538">
        <w:rPr>
          <w:noProof/>
          <w:sz w:val="22"/>
          <w:szCs w:val="22"/>
        </w:rPr>
        <w:t>.</w:t>
      </w:r>
    </w:p>
    <w:p w:rsidR="003741EC" w:rsidRPr="00606538" w:rsidRDefault="003741EC" w:rsidP="003741EC">
      <w:pPr>
        <w:pStyle w:val="Style7"/>
        <w:widowControl/>
        <w:numPr>
          <w:ilvl w:val="0"/>
          <w:numId w:val="3"/>
        </w:numPr>
        <w:spacing w:before="11" w:line="251" w:lineRule="exact"/>
        <w:ind w:left="709" w:hanging="709"/>
        <w:jc w:val="both"/>
        <w:rPr>
          <w:noProof/>
          <w:sz w:val="22"/>
          <w:szCs w:val="22"/>
        </w:rPr>
      </w:pPr>
      <w:r w:rsidRPr="00606538">
        <w:rPr>
          <w:sz w:val="22"/>
          <w:szCs w:val="22"/>
        </w:rPr>
        <w:t>Оплата Покупателем производится не позднее</w:t>
      </w:r>
      <w:r w:rsidR="005D0265" w:rsidRPr="00606538">
        <w:rPr>
          <w:sz w:val="22"/>
          <w:szCs w:val="22"/>
        </w:rPr>
        <w:t>,</w:t>
      </w:r>
      <w:r w:rsidRPr="00606538">
        <w:rPr>
          <w:sz w:val="22"/>
          <w:szCs w:val="22"/>
        </w:rPr>
        <w:t xml:space="preserve"> чем в течение 30 (тридцать) дней с даты подписания Договора путем перечисления на расчетный счет </w:t>
      </w:r>
      <w:r w:rsidRPr="00606538">
        <w:rPr>
          <w:noProof/>
          <w:sz w:val="22"/>
          <w:szCs w:val="22"/>
        </w:rPr>
        <w:t>Продавца</w:t>
      </w:r>
      <w:r w:rsidR="005B2C6A" w:rsidRPr="00606538">
        <w:rPr>
          <w:noProof/>
          <w:sz w:val="22"/>
          <w:szCs w:val="22"/>
        </w:rPr>
        <w:t>,</w:t>
      </w:r>
      <w:r w:rsidRPr="00606538">
        <w:rPr>
          <w:noProof/>
          <w:sz w:val="22"/>
          <w:szCs w:val="22"/>
        </w:rPr>
        <w:t xml:space="preserve">  указанной в пункте 2.3 Договора суммы денежных средств, по реквизитам, указанным в настоящем Договоре.</w:t>
      </w:r>
    </w:p>
    <w:p w:rsidR="003741EC" w:rsidRPr="00606538" w:rsidRDefault="003741EC" w:rsidP="003741EC">
      <w:pPr>
        <w:pStyle w:val="Style7"/>
        <w:widowControl/>
        <w:numPr>
          <w:ilvl w:val="0"/>
          <w:numId w:val="3"/>
        </w:numPr>
        <w:spacing w:before="11" w:line="251" w:lineRule="exact"/>
        <w:ind w:left="709" w:hanging="709"/>
        <w:jc w:val="both"/>
        <w:rPr>
          <w:noProof/>
          <w:sz w:val="22"/>
          <w:szCs w:val="22"/>
        </w:rPr>
      </w:pPr>
      <w:r w:rsidRPr="00606538">
        <w:rPr>
          <w:noProof/>
          <w:sz w:val="22"/>
          <w:szCs w:val="22"/>
        </w:rPr>
        <w:t>Покупатель считается полностью исполнившим свои обязательства перед Продавцом по оплате стоимости Объектов с момента поступления указанной в пункте 2.3 настоящего Договора денежной суммы на расчетный счет Продавца.</w:t>
      </w:r>
    </w:p>
    <w:p w:rsidR="003741EC" w:rsidRPr="00606538" w:rsidRDefault="003741EC" w:rsidP="003741EC">
      <w:pPr>
        <w:pStyle w:val="Style8"/>
        <w:widowControl/>
        <w:spacing w:before="2"/>
        <w:ind w:firstLine="0"/>
        <w:jc w:val="both"/>
        <w:rPr>
          <w:rStyle w:val="FontStyle17"/>
          <w:b/>
          <w:bCs/>
        </w:rPr>
      </w:pPr>
    </w:p>
    <w:p w:rsidR="003741EC" w:rsidRPr="00606538" w:rsidRDefault="003741EC" w:rsidP="005B2C6A">
      <w:pPr>
        <w:pStyle w:val="Style8"/>
        <w:widowControl/>
        <w:numPr>
          <w:ilvl w:val="0"/>
          <w:numId w:val="2"/>
        </w:numPr>
        <w:spacing w:before="2"/>
        <w:ind w:hanging="720"/>
        <w:jc w:val="both"/>
        <w:rPr>
          <w:rStyle w:val="FontStyle17"/>
          <w:b/>
          <w:bCs/>
        </w:rPr>
      </w:pPr>
      <w:r w:rsidRPr="00606538">
        <w:rPr>
          <w:rStyle w:val="FontStyle17"/>
          <w:b/>
          <w:bCs/>
        </w:rPr>
        <w:t>Обязанности Сторон</w:t>
      </w:r>
    </w:p>
    <w:p w:rsidR="003741EC" w:rsidRPr="00606538" w:rsidRDefault="003741EC" w:rsidP="003741EC">
      <w:pPr>
        <w:pStyle w:val="Style5"/>
        <w:widowControl/>
        <w:numPr>
          <w:ilvl w:val="0"/>
          <w:numId w:val="4"/>
        </w:numPr>
        <w:spacing w:line="251" w:lineRule="exact"/>
        <w:ind w:hanging="720"/>
        <w:rPr>
          <w:rStyle w:val="FontStyle17"/>
        </w:rPr>
      </w:pPr>
      <w:r w:rsidRPr="00606538">
        <w:rPr>
          <w:rStyle w:val="FontStyle17"/>
        </w:rPr>
        <w:t>Продавец обязуется передать Покупателю Объекты в фактическое владение и пользование в течение 3 (трех) рабочих дней с момента исполнения Покупателем своих обязательств по оплате Объектов в полном объеме.</w:t>
      </w:r>
    </w:p>
    <w:p w:rsidR="003741EC" w:rsidRPr="00606538" w:rsidRDefault="003741EC" w:rsidP="003741EC">
      <w:pPr>
        <w:pStyle w:val="Style5"/>
        <w:widowControl/>
        <w:numPr>
          <w:ilvl w:val="0"/>
          <w:numId w:val="4"/>
        </w:numPr>
        <w:spacing w:line="251" w:lineRule="exact"/>
        <w:ind w:hanging="720"/>
        <w:rPr>
          <w:rStyle w:val="FontStyle17"/>
        </w:rPr>
      </w:pPr>
      <w:r w:rsidRPr="00606538">
        <w:rPr>
          <w:rStyle w:val="FontStyle17"/>
        </w:rPr>
        <w:t xml:space="preserve">Продавец обязуется выполнить со своей стороны все необходимые действия и формальности, связанные с осуществлением государственной регистрации перехода права собственности на Объекты, в том числе </w:t>
      </w:r>
      <w:r w:rsidRPr="00606538">
        <w:rPr>
          <w:sz w:val="22"/>
          <w:szCs w:val="22"/>
        </w:rPr>
        <w:t>представить документы на государственную регистрацию не позднее 3 (трех) рабочих дней с момента оплаты Покупателем цены в соответствии с Разделом 2 Договора.</w:t>
      </w:r>
    </w:p>
    <w:p w:rsidR="003741EC" w:rsidRPr="00606538" w:rsidRDefault="003741EC" w:rsidP="003741EC">
      <w:pPr>
        <w:pStyle w:val="Style5"/>
        <w:widowControl/>
        <w:numPr>
          <w:ilvl w:val="0"/>
          <w:numId w:val="4"/>
        </w:numPr>
        <w:spacing w:line="251" w:lineRule="exact"/>
        <w:ind w:hanging="720"/>
        <w:rPr>
          <w:rStyle w:val="FontStyle17"/>
        </w:rPr>
      </w:pPr>
      <w:r w:rsidRPr="00606538">
        <w:rPr>
          <w:rStyle w:val="FontStyle17"/>
        </w:rPr>
        <w:t xml:space="preserve">Покупатель обязуется принять от Продавца Объекты и оплатить </w:t>
      </w:r>
      <w:r w:rsidR="009834E1" w:rsidRPr="00606538">
        <w:rPr>
          <w:rStyle w:val="FontStyle17"/>
        </w:rPr>
        <w:t xml:space="preserve">их </w:t>
      </w:r>
      <w:r w:rsidRPr="00606538">
        <w:rPr>
          <w:rStyle w:val="FontStyle17"/>
        </w:rPr>
        <w:t>цену в соответствии с разделом 2 Договора.</w:t>
      </w:r>
      <w:r w:rsidRPr="00606538" w:rsidDel="00047753">
        <w:rPr>
          <w:rStyle w:val="FontStyle17"/>
        </w:rPr>
        <w:t xml:space="preserve"> </w:t>
      </w:r>
    </w:p>
    <w:p w:rsidR="00CE6E13" w:rsidRPr="00606538" w:rsidRDefault="003741EC" w:rsidP="00CE6E13">
      <w:pPr>
        <w:pStyle w:val="Style5"/>
        <w:widowControl/>
        <w:numPr>
          <w:ilvl w:val="0"/>
          <w:numId w:val="4"/>
        </w:numPr>
        <w:spacing w:line="251" w:lineRule="exact"/>
        <w:ind w:hanging="720"/>
        <w:rPr>
          <w:rStyle w:val="FontStyle17"/>
        </w:rPr>
      </w:pPr>
      <w:r w:rsidRPr="00606538">
        <w:rPr>
          <w:rStyle w:val="FontStyle17"/>
        </w:rPr>
        <w:t>Покупатель обязуется выполнить со своей стороны все необходимые действия и формальности для осуществления государственной регистрации права собственности на Объекты.</w:t>
      </w:r>
    </w:p>
    <w:p w:rsidR="003741EC" w:rsidRPr="00606538" w:rsidRDefault="003741EC" w:rsidP="003741EC">
      <w:pPr>
        <w:pStyle w:val="Style10"/>
        <w:widowControl/>
        <w:spacing w:line="240" w:lineRule="exact"/>
        <w:ind w:left="709" w:hanging="709"/>
        <w:jc w:val="both"/>
        <w:rPr>
          <w:sz w:val="22"/>
          <w:szCs w:val="22"/>
        </w:rPr>
      </w:pPr>
    </w:p>
    <w:p w:rsidR="003741EC" w:rsidRPr="00606538" w:rsidRDefault="003741EC" w:rsidP="005B2C6A">
      <w:pPr>
        <w:pStyle w:val="Style10"/>
        <w:widowControl/>
        <w:numPr>
          <w:ilvl w:val="0"/>
          <w:numId w:val="2"/>
        </w:numPr>
        <w:tabs>
          <w:tab w:val="left" w:pos="709"/>
        </w:tabs>
        <w:spacing w:before="11" w:line="251" w:lineRule="exact"/>
        <w:ind w:hanging="720"/>
        <w:jc w:val="both"/>
        <w:rPr>
          <w:rStyle w:val="FontStyle13"/>
        </w:rPr>
      </w:pPr>
      <w:r w:rsidRPr="00606538">
        <w:rPr>
          <w:rStyle w:val="FontStyle13"/>
        </w:rPr>
        <w:t>Переход права собственности</w:t>
      </w:r>
    </w:p>
    <w:p w:rsidR="003741EC" w:rsidRPr="00606538" w:rsidRDefault="003741EC" w:rsidP="003741EC">
      <w:pPr>
        <w:pStyle w:val="Style9"/>
        <w:widowControl/>
        <w:numPr>
          <w:ilvl w:val="0"/>
          <w:numId w:val="1"/>
        </w:numPr>
        <w:ind w:left="709" w:hanging="709"/>
        <w:jc w:val="both"/>
        <w:rPr>
          <w:rStyle w:val="FontStyle17"/>
        </w:rPr>
      </w:pPr>
      <w:r w:rsidRPr="00606538">
        <w:rPr>
          <w:rStyle w:val="FontStyle17"/>
        </w:rPr>
        <w:t xml:space="preserve">Передача Объектов Продавцом и </w:t>
      </w:r>
      <w:r w:rsidR="00DA2074" w:rsidRPr="00606538">
        <w:rPr>
          <w:rStyle w:val="FontStyle17"/>
        </w:rPr>
        <w:t xml:space="preserve">их </w:t>
      </w:r>
      <w:r w:rsidRPr="00606538">
        <w:rPr>
          <w:rStyle w:val="FontStyle17"/>
        </w:rPr>
        <w:t>принятие Покупателем осуществляется по подписываем</w:t>
      </w:r>
      <w:r w:rsidR="005D0265" w:rsidRPr="00606538">
        <w:rPr>
          <w:rStyle w:val="FontStyle17"/>
        </w:rPr>
        <w:t>ому Сторонами Акту приема-передачи</w:t>
      </w:r>
      <w:r w:rsidRPr="00606538">
        <w:rPr>
          <w:rStyle w:val="FontStyle17"/>
        </w:rPr>
        <w:t>.</w:t>
      </w:r>
    </w:p>
    <w:p w:rsidR="005B2C6A" w:rsidRPr="00606538" w:rsidRDefault="005B2C6A" w:rsidP="005B2C6A">
      <w:pPr>
        <w:pStyle w:val="Style9"/>
        <w:widowControl/>
        <w:numPr>
          <w:ilvl w:val="0"/>
          <w:numId w:val="1"/>
        </w:numPr>
        <w:ind w:left="709" w:hanging="709"/>
        <w:jc w:val="both"/>
        <w:rPr>
          <w:rStyle w:val="FontStyle17"/>
        </w:rPr>
      </w:pPr>
      <w:r w:rsidRPr="00606538">
        <w:rPr>
          <w:rStyle w:val="FontStyle17"/>
        </w:rPr>
        <w:t>Подача документов для государственной регистрации перехода права собственности на Объекты к Покупателю  осуществляются после передачи Объектов Покупателю и исполнения Покупателем своих обязательств по оплате Объектов в полном объеме.</w:t>
      </w:r>
    </w:p>
    <w:p w:rsidR="003741EC" w:rsidRPr="00606538" w:rsidRDefault="003741EC" w:rsidP="003741EC">
      <w:pPr>
        <w:pStyle w:val="Style5"/>
        <w:tabs>
          <w:tab w:val="left" w:pos="539"/>
        </w:tabs>
        <w:spacing w:before="9" w:line="251" w:lineRule="exact"/>
        <w:ind w:left="709" w:firstLine="0"/>
        <w:rPr>
          <w:rStyle w:val="FontStyle17"/>
        </w:rPr>
      </w:pPr>
    </w:p>
    <w:p w:rsidR="003741EC" w:rsidRPr="00606538" w:rsidRDefault="003741EC" w:rsidP="005B2C6A">
      <w:pPr>
        <w:pStyle w:val="Style10"/>
        <w:widowControl/>
        <w:numPr>
          <w:ilvl w:val="0"/>
          <w:numId w:val="5"/>
        </w:numPr>
        <w:tabs>
          <w:tab w:val="left" w:pos="548"/>
        </w:tabs>
        <w:ind w:hanging="720"/>
        <w:jc w:val="both"/>
        <w:rPr>
          <w:rStyle w:val="FontStyle13"/>
        </w:rPr>
      </w:pPr>
      <w:r w:rsidRPr="00606538">
        <w:rPr>
          <w:rStyle w:val="FontStyle13"/>
        </w:rPr>
        <w:t xml:space="preserve">   Ответственность Сторон</w:t>
      </w:r>
    </w:p>
    <w:p w:rsidR="003741EC" w:rsidRPr="00606538" w:rsidRDefault="003741EC" w:rsidP="003741EC">
      <w:pPr>
        <w:pStyle w:val="a3"/>
        <w:ind w:left="705" w:hanging="705"/>
        <w:jc w:val="both"/>
        <w:rPr>
          <w:rFonts w:ascii="Times New Roman" w:hAnsi="Times New Roman" w:cs="Times New Roman"/>
        </w:rPr>
      </w:pPr>
      <w:r w:rsidRPr="00606538">
        <w:rPr>
          <w:rStyle w:val="FontStyle17"/>
        </w:rPr>
        <w:t>5.1.</w:t>
      </w:r>
      <w:r w:rsidRPr="00606538">
        <w:rPr>
          <w:rStyle w:val="FontStyle17"/>
        </w:rPr>
        <w:tab/>
      </w:r>
      <w:r w:rsidRPr="00606538">
        <w:rPr>
          <w:rFonts w:ascii="Times New Roman" w:hAnsi="Times New Roman" w:cs="Times New Roman"/>
        </w:rPr>
        <w:t>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:rsidR="003741EC" w:rsidRPr="00606538" w:rsidRDefault="003741EC" w:rsidP="003741EC">
      <w:pPr>
        <w:pStyle w:val="a3"/>
        <w:ind w:left="705" w:hanging="705"/>
        <w:jc w:val="both"/>
        <w:rPr>
          <w:rFonts w:ascii="Times New Roman" w:hAnsi="Times New Roman" w:cs="Times New Roman"/>
        </w:rPr>
      </w:pPr>
      <w:r w:rsidRPr="00606538">
        <w:rPr>
          <w:rFonts w:ascii="Times New Roman" w:hAnsi="Times New Roman" w:cs="Times New Roman"/>
        </w:rPr>
        <w:t>5.2. </w:t>
      </w:r>
      <w:r w:rsidRPr="00606538">
        <w:rPr>
          <w:rFonts w:ascii="Times New Roman" w:hAnsi="Times New Roman" w:cs="Times New Roman"/>
        </w:rPr>
        <w:tab/>
        <w:t>В случае не поступления от Покупателя денежных средств в счет оплаты стоимости Объект</w:t>
      </w:r>
      <w:r w:rsidR="005B2C6A" w:rsidRPr="00606538">
        <w:rPr>
          <w:rFonts w:ascii="Times New Roman" w:hAnsi="Times New Roman" w:cs="Times New Roman"/>
        </w:rPr>
        <w:t>ов</w:t>
      </w:r>
      <w:r w:rsidRPr="00606538">
        <w:rPr>
          <w:rFonts w:ascii="Times New Roman" w:hAnsi="Times New Roman" w:cs="Times New Roman"/>
        </w:rPr>
        <w:t xml:space="preserve"> в сумме и сроки, указанные в настоящем Договоре либо в случае</w:t>
      </w:r>
      <w:r w:rsidR="005B2C6A" w:rsidRPr="00606538">
        <w:rPr>
          <w:rFonts w:ascii="Times New Roman" w:hAnsi="Times New Roman" w:cs="Times New Roman"/>
        </w:rPr>
        <w:t>,</w:t>
      </w:r>
      <w:r w:rsidRPr="00606538">
        <w:rPr>
          <w:rFonts w:ascii="Times New Roman" w:hAnsi="Times New Roman" w:cs="Times New Roman"/>
        </w:rPr>
        <w:t xml:space="preserve"> если по причине неисполнения своих Покупателем обязанностей, предусмотренных разделом 3 Договора, передача Объектов и (или) представление в регистрирующий орган  документов для государственной регистрации перехода права собственности на Объекты не осуществлена в течение 10 дней с момента полной оплаты Объектов</w:t>
      </w:r>
      <w:r w:rsidR="005B2C6A" w:rsidRPr="00606538">
        <w:rPr>
          <w:rFonts w:ascii="Times New Roman" w:hAnsi="Times New Roman" w:cs="Times New Roman"/>
        </w:rPr>
        <w:t>,</w:t>
      </w:r>
      <w:r w:rsidRPr="00606538">
        <w:rPr>
          <w:rFonts w:ascii="Times New Roman" w:hAnsi="Times New Roman" w:cs="Times New Roman"/>
        </w:rPr>
        <w:t xml:space="preserve"> Продавец вправе в одностороннем внесудебном порядке отказаться от исполнения своих обязательств по настоящему Договору, письменно уведомив Покупателя о расторжении Договора. В таких случаях Договор будет считаться расторгнутым по истечении 14 (четырнадцать) календарных дней с момента направления Продавцом указанного уведомления, при этом Покупатель теряет права на Объекты и утрачивает внесенный задаток. </w:t>
      </w:r>
    </w:p>
    <w:p w:rsidR="003741EC" w:rsidRPr="00606538" w:rsidRDefault="003741EC" w:rsidP="003741EC">
      <w:pPr>
        <w:pStyle w:val="a3"/>
        <w:ind w:left="705" w:hanging="705"/>
        <w:jc w:val="both"/>
        <w:rPr>
          <w:rFonts w:ascii="Times New Roman" w:hAnsi="Times New Roman" w:cs="Times New Roman"/>
        </w:rPr>
      </w:pPr>
    </w:p>
    <w:p w:rsidR="003741EC" w:rsidRPr="00606538" w:rsidRDefault="003741EC" w:rsidP="005B2C6A">
      <w:pPr>
        <w:pStyle w:val="a3"/>
        <w:numPr>
          <w:ilvl w:val="0"/>
          <w:numId w:val="5"/>
        </w:numPr>
        <w:ind w:hanging="720"/>
        <w:jc w:val="both"/>
        <w:rPr>
          <w:rStyle w:val="FontStyle13"/>
        </w:rPr>
      </w:pPr>
      <w:r w:rsidRPr="00606538">
        <w:rPr>
          <w:rStyle w:val="FontStyle13"/>
        </w:rPr>
        <w:t>Порядок разрешения споров</w:t>
      </w:r>
    </w:p>
    <w:p w:rsidR="003741EC" w:rsidRPr="00606538" w:rsidRDefault="003741EC" w:rsidP="003741EC">
      <w:pPr>
        <w:pStyle w:val="a3"/>
        <w:ind w:left="705" w:hanging="705"/>
        <w:jc w:val="both"/>
        <w:rPr>
          <w:rStyle w:val="FontStyle17"/>
          <w:b/>
          <w:bCs/>
        </w:rPr>
      </w:pPr>
      <w:r w:rsidRPr="00606538">
        <w:rPr>
          <w:rStyle w:val="FontStyle17"/>
        </w:rPr>
        <w:t>6.1.</w:t>
      </w:r>
      <w:r w:rsidRPr="00606538">
        <w:rPr>
          <w:rStyle w:val="FontStyle17"/>
        </w:rPr>
        <w:tab/>
        <w:t>Все спорные вопросы, возникающие при исполнении обязательств по Договору, разрешаются Сторонами путем переговоров, а при не достижении договоренности передаются на разрешение в Арбитражный суд Санкт-Петербурга и Ленинградской области.</w:t>
      </w:r>
    </w:p>
    <w:p w:rsidR="003741EC" w:rsidRPr="00606538" w:rsidRDefault="003741EC" w:rsidP="005B2C6A">
      <w:pPr>
        <w:pStyle w:val="Style10"/>
        <w:widowControl/>
        <w:numPr>
          <w:ilvl w:val="0"/>
          <w:numId w:val="5"/>
        </w:numPr>
        <w:tabs>
          <w:tab w:val="left" w:pos="548"/>
        </w:tabs>
        <w:spacing w:before="232" w:line="251" w:lineRule="exact"/>
        <w:ind w:hanging="720"/>
        <w:jc w:val="both"/>
        <w:rPr>
          <w:rStyle w:val="FontStyle17"/>
        </w:rPr>
      </w:pPr>
      <w:r w:rsidRPr="00606538">
        <w:rPr>
          <w:rStyle w:val="FontStyle13"/>
        </w:rPr>
        <w:t xml:space="preserve">  Заключительные положения</w:t>
      </w:r>
    </w:p>
    <w:p w:rsidR="003741EC" w:rsidRPr="00606538" w:rsidRDefault="003741EC" w:rsidP="003741EC">
      <w:pPr>
        <w:pStyle w:val="a3"/>
        <w:ind w:left="705" w:hanging="705"/>
        <w:jc w:val="both"/>
        <w:rPr>
          <w:rStyle w:val="FontStyle17"/>
        </w:rPr>
      </w:pPr>
      <w:r w:rsidRPr="00606538">
        <w:rPr>
          <w:rStyle w:val="FontStyle17"/>
        </w:rPr>
        <w:t>7.1.</w:t>
      </w:r>
      <w:r w:rsidRPr="00606538">
        <w:rPr>
          <w:rStyle w:val="FontStyle17"/>
        </w:rPr>
        <w:tab/>
        <w:t>Договор вступает в силу с момента его подписания Сторонами и действует до момента выполнения обязательств каждой из Сторон.</w:t>
      </w:r>
    </w:p>
    <w:p w:rsidR="003741EC" w:rsidRPr="00606538" w:rsidRDefault="003741EC" w:rsidP="003741EC">
      <w:pPr>
        <w:pStyle w:val="a3"/>
        <w:jc w:val="both"/>
        <w:rPr>
          <w:rStyle w:val="FontStyle17"/>
        </w:rPr>
      </w:pPr>
      <w:r w:rsidRPr="00606538">
        <w:rPr>
          <w:rStyle w:val="FontStyle17"/>
        </w:rPr>
        <w:t>7.2.</w:t>
      </w:r>
      <w:r w:rsidRPr="00606538">
        <w:rPr>
          <w:rStyle w:val="FontStyle17"/>
        </w:rPr>
        <w:tab/>
        <w:t>Договор составлен в ____ подлинных экземплярах.</w:t>
      </w:r>
    </w:p>
    <w:p w:rsidR="003741EC" w:rsidRPr="00606538" w:rsidRDefault="003741EC" w:rsidP="003741EC">
      <w:pPr>
        <w:pStyle w:val="Style10"/>
        <w:widowControl/>
        <w:spacing w:line="240" w:lineRule="exact"/>
        <w:rPr>
          <w:sz w:val="22"/>
          <w:szCs w:val="22"/>
        </w:rPr>
      </w:pPr>
    </w:p>
    <w:p w:rsidR="00135132" w:rsidRPr="00606538" w:rsidRDefault="003741EC" w:rsidP="005B2C6A">
      <w:pPr>
        <w:pStyle w:val="Style10"/>
        <w:widowControl/>
        <w:numPr>
          <w:ilvl w:val="0"/>
          <w:numId w:val="5"/>
        </w:numPr>
        <w:spacing w:before="2" w:line="251" w:lineRule="exact"/>
        <w:ind w:hanging="720"/>
        <w:rPr>
          <w:rStyle w:val="FontStyle13"/>
        </w:rPr>
      </w:pPr>
      <w:r w:rsidRPr="00606538">
        <w:rPr>
          <w:rStyle w:val="FontStyle17"/>
          <w:b/>
        </w:rPr>
        <w:t>Р</w:t>
      </w:r>
      <w:r w:rsidRPr="00606538">
        <w:rPr>
          <w:rStyle w:val="FontStyle13"/>
        </w:rPr>
        <w:t>еквизиты и подписи Сторон</w:t>
      </w:r>
    </w:p>
    <w:p w:rsidR="003741EC" w:rsidRPr="00606538" w:rsidRDefault="003741EC" w:rsidP="003741EC">
      <w:pPr>
        <w:pStyle w:val="Style10"/>
        <w:widowControl/>
        <w:spacing w:before="2" w:line="251" w:lineRule="exact"/>
        <w:ind w:left="720"/>
        <w:rPr>
          <w:b/>
          <w:bCs/>
          <w:sz w:val="22"/>
          <w:szCs w:val="22"/>
        </w:rPr>
      </w:pPr>
    </w:p>
    <w:tbl>
      <w:tblPr>
        <w:tblW w:w="10349" w:type="dxa"/>
        <w:tblInd w:w="-318" w:type="dxa"/>
        <w:tblLook w:val="04A0"/>
      </w:tblPr>
      <w:tblGrid>
        <w:gridCol w:w="4503"/>
        <w:gridCol w:w="5846"/>
      </w:tblGrid>
      <w:tr w:rsidR="00606538" w:rsidRPr="00EF4199" w:rsidTr="003741EC">
        <w:tc>
          <w:tcPr>
            <w:tcW w:w="4503" w:type="dxa"/>
          </w:tcPr>
          <w:p w:rsidR="00896321" w:rsidRPr="00EF4199" w:rsidRDefault="003741EC" w:rsidP="003741EC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EF4199">
              <w:rPr>
                <w:rFonts w:ascii="Times New Roman" w:hAnsi="Times New Roman" w:cs="Times New Roman"/>
                <w:bCs/>
              </w:rPr>
              <w:t xml:space="preserve">Продавец: </w:t>
            </w:r>
          </w:p>
          <w:p w:rsidR="000C2D2A" w:rsidRPr="00EF4199" w:rsidRDefault="00483949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  <w:b/>
              </w:rPr>
            </w:pPr>
            <w:r w:rsidRPr="00EF4199">
              <w:rPr>
                <w:rFonts w:ascii="Times New Roman" w:eastAsia="Times New Roman" w:hAnsi="Times New Roman" w:cs="Times New Roman"/>
                <w:b/>
              </w:rPr>
              <w:t>ООО «</w:t>
            </w:r>
            <w:proofErr w:type="spellStart"/>
            <w:r w:rsidRPr="00EF4199">
              <w:rPr>
                <w:rFonts w:ascii="Times New Roman" w:eastAsia="Times New Roman" w:hAnsi="Times New Roman" w:cs="Times New Roman"/>
                <w:b/>
              </w:rPr>
              <w:t>Агро-А</w:t>
            </w:r>
            <w:proofErr w:type="spellEnd"/>
            <w:r w:rsidRPr="00EF4199">
              <w:rPr>
                <w:rFonts w:ascii="Times New Roman" w:eastAsia="Times New Roman" w:hAnsi="Times New Roman" w:cs="Times New Roman"/>
                <w:b/>
              </w:rPr>
              <w:t>»</w:t>
            </w: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ОГРН </w:t>
            </w:r>
            <w:r w:rsidR="00EF4199" w:rsidRPr="00EF4199">
              <w:rPr>
                <w:rFonts w:ascii="Times New Roman" w:hAnsi="Times New Roman" w:cs="Times New Roman"/>
                <w:snapToGrid w:val="0"/>
              </w:rPr>
              <w:t>1064716014109</w:t>
            </w:r>
            <w:r w:rsidRPr="00EF4199">
              <w:rPr>
                <w:rFonts w:ascii="Times New Roman" w:eastAsia="Times New Roman" w:hAnsi="Times New Roman" w:cs="Times New Roman"/>
              </w:rPr>
              <w:t xml:space="preserve">, ИНН </w:t>
            </w:r>
            <w:r w:rsidR="00483949" w:rsidRPr="00EF4199">
              <w:rPr>
                <w:rFonts w:ascii="Times New Roman" w:eastAsia="Times New Roman" w:hAnsi="Times New Roman" w:cs="Times New Roman"/>
              </w:rPr>
              <w:t>4716025726</w:t>
            </w:r>
            <w:r w:rsidRPr="00EF4199">
              <w:rPr>
                <w:rFonts w:ascii="Times New Roman" w:eastAsia="Times New Roman" w:hAnsi="Times New Roman" w:cs="Times New Roman"/>
              </w:rPr>
              <w:t>,</w:t>
            </w: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Место нахождения: </w:t>
            </w:r>
            <w:r w:rsidR="00483949" w:rsidRPr="00EF4199">
              <w:rPr>
                <w:rFonts w:ascii="Times New Roman" w:eastAsia="Times New Roman" w:hAnsi="Times New Roman" w:cs="Times New Roman"/>
              </w:rPr>
              <w:t xml:space="preserve">187000, Ленинградская область, </w:t>
            </w:r>
            <w:proofErr w:type="spellStart"/>
            <w:r w:rsidR="00080CAB" w:rsidRPr="00EF4199">
              <w:rPr>
                <w:rFonts w:ascii="Times New Roman" w:eastAsia="Times New Roman" w:hAnsi="Times New Roman" w:cs="Times New Roman"/>
              </w:rPr>
              <w:t>Тосненский</w:t>
            </w:r>
            <w:proofErr w:type="spellEnd"/>
            <w:r w:rsidR="00080CAB" w:rsidRPr="00EF4199">
              <w:rPr>
                <w:rFonts w:ascii="Times New Roman" w:eastAsia="Times New Roman" w:hAnsi="Times New Roman" w:cs="Times New Roman"/>
              </w:rPr>
              <w:t xml:space="preserve"> район, г. Тосно, Московское </w:t>
            </w:r>
            <w:proofErr w:type="spellStart"/>
            <w:r w:rsidR="00080CAB" w:rsidRPr="00EF4199">
              <w:rPr>
                <w:rFonts w:ascii="Times New Roman" w:eastAsia="Times New Roman" w:hAnsi="Times New Roman" w:cs="Times New Roman"/>
              </w:rPr>
              <w:t>ш</w:t>
            </w:r>
            <w:proofErr w:type="spellEnd"/>
            <w:r w:rsidR="00080CAB" w:rsidRPr="00EF4199">
              <w:rPr>
                <w:rFonts w:ascii="Times New Roman" w:eastAsia="Times New Roman" w:hAnsi="Times New Roman" w:cs="Times New Roman"/>
              </w:rPr>
              <w:t xml:space="preserve">., 53 км. </w:t>
            </w: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Банковские реквизиты: </w:t>
            </w: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proofErr w:type="spellStart"/>
            <w:r w:rsidRPr="00EF4199">
              <w:rPr>
                <w:rFonts w:ascii="Times New Roman" w:eastAsia="Times New Roman" w:hAnsi="Times New Roman" w:cs="Times New Roman"/>
              </w:rPr>
              <w:t>р</w:t>
            </w:r>
            <w:proofErr w:type="spellEnd"/>
            <w:r w:rsidRPr="00EF4199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EF4199">
              <w:rPr>
                <w:rFonts w:ascii="Times New Roman" w:eastAsia="Times New Roman" w:hAnsi="Times New Roman" w:cs="Times New Roman"/>
              </w:rPr>
              <w:t>сч</w:t>
            </w:r>
            <w:proofErr w:type="spellEnd"/>
            <w:r w:rsidRPr="00EF4199">
              <w:rPr>
                <w:rFonts w:ascii="Times New Roman" w:eastAsia="Times New Roman" w:hAnsi="Times New Roman" w:cs="Times New Roman"/>
              </w:rPr>
              <w:t xml:space="preserve"> </w:t>
            </w:r>
            <w:r w:rsidR="00080CAB" w:rsidRPr="00EF4199">
              <w:rPr>
                <w:rFonts w:ascii="Times New Roman" w:eastAsia="Times New Roman" w:hAnsi="Times New Roman" w:cs="Times New Roman"/>
              </w:rPr>
              <w:t>40702810790480900001</w:t>
            </w:r>
            <w:r w:rsidRPr="00EF4199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0C2D2A" w:rsidRPr="00EF4199" w:rsidRDefault="00080CAB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>в ПАО «Банк «Санкт-Петербург»</w:t>
            </w:r>
            <w:r w:rsidR="000C2D2A" w:rsidRPr="00EF4199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080CAB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к/с </w:t>
            </w:r>
            <w:r w:rsidR="00080CAB" w:rsidRPr="00EF4199">
              <w:rPr>
                <w:rFonts w:ascii="Times New Roman" w:eastAsia="Times New Roman" w:hAnsi="Times New Roman" w:cs="Times New Roman"/>
              </w:rPr>
              <w:t>30101810900000000790</w:t>
            </w:r>
            <w:r w:rsidRPr="00EF4199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БИК </w:t>
            </w:r>
            <w:r w:rsidR="00080CAB" w:rsidRPr="00EF4199">
              <w:rPr>
                <w:rFonts w:ascii="Times New Roman" w:eastAsia="Times New Roman" w:hAnsi="Times New Roman" w:cs="Times New Roman"/>
              </w:rPr>
              <w:t>044030790</w:t>
            </w: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>Конкурсный управляющий</w:t>
            </w: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</w:p>
          <w:p w:rsidR="000C2D2A" w:rsidRPr="00EF4199" w:rsidRDefault="000C2D2A" w:rsidP="000C2D2A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>_______________/</w:t>
            </w:r>
            <w:r w:rsidR="00080CAB" w:rsidRPr="00EF4199">
              <w:rPr>
                <w:rFonts w:ascii="Times New Roman" w:eastAsia="Times New Roman" w:hAnsi="Times New Roman" w:cs="Times New Roman"/>
              </w:rPr>
              <w:t>Серегина Ю.Е.</w:t>
            </w:r>
            <w:r w:rsidRPr="00EF4199">
              <w:rPr>
                <w:rFonts w:ascii="Times New Roman" w:eastAsia="Times New Roman" w:hAnsi="Times New Roman" w:cs="Times New Roman"/>
              </w:rPr>
              <w:t>/</w:t>
            </w:r>
          </w:p>
          <w:p w:rsidR="003741EC" w:rsidRPr="00EF4199" w:rsidRDefault="000C2D2A" w:rsidP="000C2D2A">
            <w:pPr>
              <w:pStyle w:val="a3"/>
              <w:rPr>
                <w:rFonts w:ascii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>М.П.</w:t>
            </w:r>
          </w:p>
          <w:p w:rsidR="003741EC" w:rsidRPr="00EF4199" w:rsidRDefault="003741EC" w:rsidP="003741EC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846" w:type="dxa"/>
          </w:tcPr>
          <w:p w:rsidR="003741EC" w:rsidRPr="00EF4199" w:rsidRDefault="003741EC" w:rsidP="003741EC">
            <w:pPr>
              <w:jc w:val="both"/>
              <w:rPr>
                <w:rFonts w:ascii="Times New Roman" w:hAnsi="Times New Roman" w:cs="Times New Roman"/>
                <w:bCs/>
                <w:noProof/>
              </w:rPr>
            </w:pPr>
            <w:r w:rsidRPr="00EF4199">
              <w:rPr>
                <w:rFonts w:ascii="Times New Roman" w:hAnsi="Times New Roman" w:cs="Times New Roman"/>
                <w:bCs/>
                <w:noProof/>
              </w:rPr>
              <w:t xml:space="preserve">                   Покупатель:</w:t>
            </w:r>
          </w:p>
          <w:p w:rsidR="003741EC" w:rsidRPr="00EF4199" w:rsidRDefault="003741EC" w:rsidP="003741EC">
            <w:pPr>
              <w:jc w:val="both"/>
              <w:rPr>
                <w:rStyle w:val="FontStyle13"/>
                <w:b w:val="0"/>
              </w:rPr>
            </w:pPr>
          </w:p>
          <w:p w:rsidR="003741EC" w:rsidRPr="00EF4199" w:rsidRDefault="003741EC" w:rsidP="003741EC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A45158" w:rsidRDefault="00A45158" w:rsidP="003741EC">
      <w:pPr>
        <w:pStyle w:val="a3"/>
        <w:jc w:val="right"/>
        <w:rPr>
          <w:rFonts w:ascii="Times New Roman" w:hAnsi="Times New Roman" w:cs="Times New Roman"/>
          <w:b/>
        </w:rPr>
      </w:pPr>
    </w:p>
    <w:p w:rsidR="00A45158" w:rsidRDefault="00A45158" w:rsidP="000C2D2A">
      <w:pPr>
        <w:pStyle w:val="a3"/>
        <w:rPr>
          <w:rFonts w:ascii="Times New Roman" w:hAnsi="Times New Roman" w:cs="Times New Roman"/>
          <w:b/>
        </w:rPr>
      </w:pPr>
    </w:p>
    <w:p w:rsidR="00080CAB" w:rsidRDefault="00080CAB" w:rsidP="003741EC">
      <w:pPr>
        <w:pStyle w:val="a3"/>
        <w:jc w:val="right"/>
        <w:rPr>
          <w:rFonts w:ascii="Times New Roman" w:hAnsi="Times New Roman" w:cs="Times New Roman"/>
          <w:b/>
        </w:rPr>
      </w:pPr>
    </w:p>
    <w:p w:rsidR="00080CAB" w:rsidRDefault="00080CAB" w:rsidP="003741EC">
      <w:pPr>
        <w:pStyle w:val="a3"/>
        <w:jc w:val="right"/>
        <w:rPr>
          <w:rFonts w:ascii="Times New Roman" w:hAnsi="Times New Roman" w:cs="Times New Roman"/>
          <w:b/>
        </w:rPr>
      </w:pPr>
    </w:p>
    <w:p w:rsidR="003741EC" w:rsidRPr="00606538" w:rsidRDefault="003741EC" w:rsidP="003741EC">
      <w:pPr>
        <w:pStyle w:val="a3"/>
        <w:jc w:val="right"/>
        <w:rPr>
          <w:rFonts w:ascii="Times New Roman" w:hAnsi="Times New Roman" w:cs="Times New Roman"/>
          <w:b/>
        </w:rPr>
      </w:pPr>
      <w:r w:rsidRPr="00606538">
        <w:rPr>
          <w:rFonts w:ascii="Times New Roman" w:hAnsi="Times New Roman" w:cs="Times New Roman"/>
          <w:b/>
        </w:rPr>
        <w:lastRenderedPageBreak/>
        <w:t>Приложение №1</w:t>
      </w:r>
    </w:p>
    <w:p w:rsidR="003741EC" w:rsidRPr="00D00D93" w:rsidRDefault="003741EC" w:rsidP="003741EC">
      <w:pPr>
        <w:pStyle w:val="a3"/>
        <w:jc w:val="right"/>
        <w:rPr>
          <w:rFonts w:ascii="Times New Roman" w:hAnsi="Times New Roman" w:cs="Times New Roman"/>
          <w:b/>
        </w:rPr>
      </w:pPr>
      <w:r w:rsidRPr="00606538">
        <w:rPr>
          <w:rFonts w:ascii="Times New Roman" w:hAnsi="Times New Roman" w:cs="Times New Roman"/>
          <w:b/>
        </w:rPr>
        <w:t>к Договору купли-продажи от __________</w:t>
      </w:r>
      <w:r w:rsidR="005B2C6A" w:rsidRPr="00606538">
        <w:rPr>
          <w:rFonts w:ascii="Times New Roman" w:hAnsi="Times New Roman" w:cs="Times New Roman"/>
          <w:b/>
        </w:rPr>
        <w:t>___20</w:t>
      </w:r>
      <w:r w:rsidR="000C2D2A">
        <w:rPr>
          <w:rFonts w:ascii="Times New Roman" w:hAnsi="Times New Roman" w:cs="Times New Roman"/>
          <w:b/>
        </w:rPr>
        <w:t>__</w:t>
      </w:r>
      <w:r w:rsidR="00D00D93">
        <w:rPr>
          <w:rFonts w:ascii="Times New Roman" w:hAnsi="Times New Roman" w:cs="Times New Roman"/>
          <w:b/>
        </w:rPr>
        <w:t>года</w:t>
      </w:r>
    </w:p>
    <w:p w:rsidR="003741EC" w:rsidRPr="00606538" w:rsidRDefault="003741EC" w:rsidP="003741EC">
      <w:pPr>
        <w:pStyle w:val="a3"/>
        <w:jc w:val="right"/>
        <w:rPr>
          <w:rFonts w:ascii="Times New Roman" w:hAnsi="Times New Roman" w:cs="Times New Roman"/>
          <w:b/>
        </w:rPr>
      </w:pPr>
    </w:p>
    <w:p w:rsidR="003741EC" w:rsidRPr="00606538" w:rsidRDefault="003741EC" w:rsidP="003741EC">
      <w:pPr>
        <w:pStyle w:val="a3"/>
        <w:jc w:val="both"/>
        <w:rPr>
          <w:rFonts w:ascii="Times New Roman" w:hAnsi="Times New Roman" w:cs="Times New Roman"/>
          <w:b/>
        </w:rPr>
      </w:pPr>
    </w:p>
    <w:p w:rsidR="00A45158" w:rsidRPr="00A45158" w:rsidRDefault="00A45158" w:rsidP="00A4515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45158">
        <w:rPr>
          <w:rFonts w:ascii="Times New Roman" w:hAnsi="Times New Roman" w:cs="Times New Roman"/>
          <w:b/>
          <w:sz w:val="20"/>
          <w:szCs w:val="20"/>
        </w:rPr>
        <w:t>ПЕРЕЧЕНЬ ИМУЩЕСТВА, ВЫСТАВЛЯЕМОГО НА ТОРГИ (ЛОТ №</w:t>
      </w:r>
      <w:r w:rsidR="00080CAB">
        <w:rPr>
          <w:rFonts w:ascii="Times New Roman" w:hAnsi="Times New Roman" w:cs="Times New Roman"/>
          <w:b/>
          <w:sz w:val="20"/>
          <w:szCs w:val="20"/>
        </w:rPr>
        <w:t>1</w:t>
      </w:r>
      <w:r w:rsidRPr="00A45158">
        <w:rPr>
          <w:rFonts w:ascii="Times New Roman" w:hAnsi="Times New Roman" w:cs="Times New Roman"/>
          <w:b/>
          <w:sz w:val="20"/>
          <w:szCs w:val="20"/>
        </w:rPr>
        <w:t>)</w:t>
      </w:r>
    </w:p>
    <w:p w:rsidR="00A45158" w:rsidRPr="00A45158" w:rsidRDefault="00A45158" w:rsidP="00A4515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9"/>
        <w:gridCol w:w="1243"/>
        <w:gridCol w:w="1984"/>
        <w:gridCol w:w="2410"/>
        <w:gridCol w:w="2835"/>
      </w:tblGrid>
      <w:tr w:rsidR="00080CAB" w:rsidRPr="00080CAB" w:rsidTr="001C67E1">
        <w:trPr>
          <w:trHeight w:val="688"/>
        </w:trPr>
        <w:tc>
          <w:tcPr>
            <w:tcW w:w="1559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bookmarkStart w:id="0" w:name="_GoBack" w:colFirst="3" w:colLast="3"/>
            <w:proofErr w:type="spellStart"/>
            <w:r w:rsidRPr="00080CAB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Наименова-ние</w:t>
            </w:r>
            <w:proofErr w:type="spellEnd"/>
          </w:p>
        </w:tc>
        <w:tc>
          <w:tcPr>
            <w:tcW w:w="1243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080CAB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Пло-щадь</w:t>
            </w:r>
            <w:proofErr w:type="spellEnd"/>
            <w:r w:rsidRPr="00080CAB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 xml:space="preserve"> (кв.м.)</w:t>
            </w:r>
          </w:p>
        </w:tc>
        <w:tc>
          <w:tcPr>
            <w:tcW w:w="1984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Кадастровый (или условный) номер</w:t>
            </w:r>
          </w:p>
        </w:tc>
        <w:tc>
          <w:tcPr>
            <w:tcW w:w="2410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Адрес (местонахождение)</w:t>
            </w:r>
          </w:p>
        </w:tc>
        <w:tc>
          <w:tcPr>
            <w:tcW w:w="2835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 xml:space="preserve">Обременения </w:t>
            </w:r>
          </w:p>
        </w:tc>
      </w:tr>
      <w:bookmarkEnd w:id="0"/>
      <w:tr w:rsidR="00080CAB" w:rsidRPr="00080CAB" w:rsidTr="001C67E1">
        <w:trPr>
          <w:trHeight w:val="921"/>
        </w:trPr>
        <w:tc>
          <w:tcPr>
            <w:tcW w:w="1559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sz w:val="20"/>
                <w:szCs w:val="20"/>
              </w:rPr>
              <w:t>земельный участок, назначение: земли населенных пунктов</w:t>
            </w:r>
          </w:p>
        </w:tc>
        <w:tc>
          <w:tcPr>
            <w:tcW w:w="1243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1 427</w:t>
            </w:r>
          </w:p>
        </w:tc>
        <w:tc>
          <w:tcPr>
            <w:tcW w:w="1984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sz w:val="20"/>
                <w:szCs w:val="20"/>
              </w:rPr>
              <w:t>78:40:1916401:22</w:t>
            </w:r>
          </w:p>
        </w:tc>
        <w:tc>
          <w:tcPr>
            <w:tcW w:w="2410" w:type="dxa"/>
          </w:tcPr>
          <w:p w:rsidR="00080CAB" w:rsidRPr="00080CAB" w:rsidRDefault="00080CAB" w:rsidP="00080CA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sz w:val="20"/>
                <w:szCs w:val="20"/>
              </w:rPr>
              <w:t>г. Санкт-Петербург, поселок Стрельна, Фронтовая улица, д. 8б, лит.А.</w:t>
            </w:r>
          </w:p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2835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Зона магистральных сетей водоснабжения площадью 238 кв.м.; ипотека и последующая ипотека в пользу ООО «СБК Актив»</w:t>
            </w:r>
          </w:p>
        </w:tc>
      </w:tr>
      <w:tr w:rsidR="00080CAB" w:rsidRPr="00080CAB" w:rsidTr="001C67E1">
        <w:trPr>
          <w:trHeight w:val="223"/>
        </w:trPr>
        <w:tc>
          <w:tcPr>
            <w:tcW w:w="1559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sz w:val="20"/>
                <w:szCs w:val="20"/>
              </w:rPr>
              <w:t>автозаправочная станция, назначение: нежилое, этажность:2, подземная этажность:1</w:t>
            </w:r>
          </w:p>
        </w:tc>
        <w:tc>
          <w:tcPr>
            <w:tcW w:w="1243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370</w:t>
            </w:r>
          </w:p>
        </w:tc>
        <w:tc>
          <w:tcPr>
            <w:tcW w:w="1984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sz w:val="20"/>
                <w:szCs w:val="20"/>
              </w:rPr>
              <w:t>78:40:1916401:1014</w:t>
            </w:r>
          </w:p>
        </w:tc>
        <w:tc>
          <w:tcPr>
            <w:tcW w:w="2410" w:type="dxa"/>
          </w:tcPr>
          <w:p w:rsidR="00080CAB" w:rsidRPr="00080CAB" w:rsidRDefault="00080CAB" w:rsidP="00080CA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sz w:val="20"/>
                <w:szCs w:val="20"/>
              </w:rPr>
              <w:t>г. Санкт-Петербург, поселок Стрельна, Фронтовая улица, д. 8б, лит.А.</w:t>
            </w:r>
          </w:p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2835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ипотека и последующая ипотека в пользу </w:t>
            </w:r>
          </w:p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ООО «СБК Актив»</w:t>
            </w:r>
          </w:p>
        </w:tc>
      </w:tr>
      <w:tr w:rsidR="00080CAB" w:rsidRPr="00080CAB" w:rsidTr="001C67E1">
        <w:trPr>
          <w:trHeight w:val="223"/>
        </w:trPr>
        <w:tc>
          <w:tcPr>
            <w:tcW w:w="1559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автомобильная мойка, назначение: нежилое, этажность: 2, подземная этажность: 1</w:t>
            </w:r>
          </w:p>
        </w:tc>
        <w:tc>
          <w:tcPr>
            <w:tcW w:w="1243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79,1</w:t>
            </w:r>
          </w:p>
        </w:tc>
        <w:tc>
          <w:tcPr>
            <w:tcW w:w="1984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78:40:1916401:1031</w:t>
            </w:r>
          </w:p>
        </w:tc>
        <w:tc>
          <w:tcPr>
            <w:tcW w:w="2410" w:type="dxa"/>
          </w:tcPr>
          <w:p w:rsidR="00080CAB" w:rsidRPr="00080CAB" w:rsidRDefault="00080CAB" w:rsidP="00080CA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sz w:val="20"/>
                <w:szCs w:val="20"/>
              </w:rPr>
              <w:t>г. Санкт-Петербург, поселок Стрельна, Фронтовая улица, д. 8б, лит.Б.</w:t>
            </w:r>
          </w:p>
          <w:p w:rsidR="00080CAB" w:rsidRPr="00080CAB" w:rsidRDefault="00080CAB" w:rsidP="00080CA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ипотека и последующая ипотека в пользу </w:t>
            </w:r>
          </w:p>
          <w:p w:rsidR="00080CAB" w:rsidRPr="00080CAB" w:rsidRDefault="00080CAB" w:rsidP="00080CAB">
            <w:pPr>
              <w:tabs>
                <w:tab w:val="left" w:pos="-42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080CAB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ООО «СБК Актив»</w:t>
            </w:r>
          </w:p>
        </w:tc>
      </w:tr>
    </w:tbl>
    <w:p w:rsidR="00A45158" w:rsidRPr="00A45158" w:rsidRDefault="00A45158" w:rsidP="00A45158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u w:val="single"/>
        </w:rPr>
      </w:pPr>
    </w:p>
    <w:p w:rsidR="00F9026E" w:rsidRPr="00606538" w:rsidRDefault="00F9026E" w:rsidP="003741EC">
      <w:pPr>
        <w:pStyle w:val="a3"/>
        <w:rPr>
          <w:rFonts w:ascii="Times New Roman" w:hAnsi="Times New Roman" w:cs="Times New Roman"/>
          <w:sz w:val="20"/>
          <w:szCs w:val="20"/>
        </w:rPr>
      </w:pPr>
    </w:p>
    <w:tbl>
      <w:tblPr>
        <w:tblW w:w="10349" w:type="dxa"/>
        <w:tblInd w:w="-318" w:type="dxa"/>
        <w:tblLook w:val="04A0"/>
      </w:tblPr>
      <w:tblGrid>
        <w:gridCol w:w="4503"/>
        <w:gridCol w:w="5846"/>
      </w:tblGrid>
      <w:tr w:rsidR="00080CAB" w:rsidRPr="00F9026E" w:rsidTr="00AE4E86">
        <w:tc>
          <w:tcPr>
            <w:tcW w:w="4503" w:type="dxa"/>
          </w:tcPr>
          <w:p w:rsidR="00080CAB" w:rsidRPr="00F9026E" w:rsidRDefault="00080CAB" w:rsidP="00AE4E86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F9026E">
              <w:rPr>
                <w:rFonts w:ascii="Times New Roman" w:hAnsi="Times New Roman" w:cs="Times New Roman"/>
                <w:bCs/>
              </w:rPr>
              <w:t xml:space="preserve">Продавец: 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  <w:b/>
              </w:rPr>
            </w:pPr>
            <w:r w:rsidRPr="00EF4199">
              <w:rPr>
                <w:rFonts w:ascii="Times New Roman" w:eastAsia="Times New Roman" w:hAnsi="Times New Roman" w:cs="Times New Roman"/>
                <w:b/>
              </w:rPr>
              <w:t>ООО «</w:t>
            </w:r>
            <w:proofErr w:type="spellStart"/>
            <w:r w:rsidRPr="00EF4199">
              <w:rPr>
                <w:rFonts w:ascii="Times New Roman" w:eastAsia="Times New Roman" w:hAnsi="Times New Roman" w:cs="Times New Roman"/>
                <w:b/>
              </w:rPr>
              <w:t>Агро-А</w:t>
            </w:r>
            <w:proofErr w:type="spellEnd"/>
            <w:r w:rsidRPr="00EF4199">
              <w:rPr>
                <w:rFonts w:ascii="Times New Roman" w:eastAsia="Times New Roman" w:hAnsi="Times New Roman" w:cs="Times New Roman"/>
                <w:b/>
              </w:rPr>
              <w:t>»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ОГРН </w:t>
            </w:r>
            <w:r w:rsidRPr="00EF4199">
              <w:rPr>
                <w:rFonts w:ascii="Times New Roman" w:hAnsi="Times New Roman" w:cs="Times New Roman"/>
                <w:snapToGrid w:val="0"/>
              </w:rPr>
              <w:t>1064716014109</w:t>
            </w:r>
            <w:r w:rsidRPr="00EF4199">
              <w:rPr>
                <w:rFonts w:ascii="Times New Roman" w:eastAsia="Times New Roman" w:hAnsi="Times New Roman" w:cs="Times New Roman"/>
              </w:rPr>
              <w:t>, ИНН 4716025726,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Место нахождения: 187000, Ленинградская область, </w:t>
            </w:r>
            <w:proofErr w:type="spellStart"/>
            <w:r w:rsidRPr="00EF4199">
              <w:rPr>
                <w:rFonts w:ascii="Times New Roman" w:eastAsia="Times New Roman" w:hAnsi="Times New Roman" w:cs="Times New Roman"/>
              </w:rPr>
              <w:t>Тосненский</w:t>
            </w:r>
            <w:proofErr w:type="spellEnd"/>
            <w:r w:rsidRPr="00EF4199">
              <w:rPr>
                <w:rFonts w:ascii="Times New Roman" w:eastAsia="Times New Roman" w:hAnsi="Times New Roman" w:cs="Times New Roman"/>
              </w:rPr>
              <w:t xml:space="preserve"> район, г. Тосно, Московское </w:t>
            </w:r>
            <w:proofErr w:type="spellStart"/>
            <w:r w:rsidRPr="00EF4199">
              <w:rPr>
                <w:rFonts w:ascii="Times New Roman" w:eastAsia="Times New Roman" w:hAnsi="Times New Roman" w:cs="Times New Roman"/>
              </w:rPr>
              <w:t>ш</w:t>
            </w:r>
            <w:proofErr w:type="spellEnd"/>
            <w:r w:rsidRPr="00EF4199">
              <w:rPr>
                <w:rFonts w:ascii="Times New Roman" w:eastAsia="Times New Roman" w:hAnsi="Times New Roman" w:cs="Times New Roman"/>
              </w:rPr>
              <w:t xml:space="preserve">., 53 км. 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Банковские реквизиты: 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proofErr w:type="spellStart"/>
            <w:r w:rsidRPr="00EF4199">
              <w:rPr>
                <w:rFonts w:ascii="Times New Roman" w:eastAsia="Times New Roman" w:hAnsi="Times New Roman" w:cs="Times New Roman"/>
              </w:rPr>
              <w:t>р</w:t>
            </w:r>
            <w:proofErr w:type="spellEnd"/>
            <w:r w:rsidRPr="00EF4199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EF4199">
              <w:rPr>
                <w:rFonts w:ascii="Times New Roman" w:eastAsia="Times New Roman" w:hAnsi="Times New Roman" w:cs="Times New Roman"/>
              </w:rPr>
              <w:t>сч</w:t>
            </w:r>
            <w:proofErr w:type="spellEnd"/>
            <w:r w:rsidRPr="00EF4199">
              <w:rPr>
                <w:rFonts w:ascii="Times New Roman" w:eastAsia="Times New Roman" w:hAnsi="Times New Roman" w:cs="Times New Roman"/>
              </w:rPr>
              <w:t xml:space="preserve"> 40702810790480900001, 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в ПАО «Банк «Санкт-Петербург», 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 xml:space="preserve">к/с 30101810900000000790, </w:t>
            </w:r>
          </w:p>
          <w:p w:rsidR="00EF4199" w:rsidRPr="00EF4199" w:rsidRDefault="00EF4199" w:rsidP="00EF4199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EF4199">
              <w:rPr>
                <w:rFonts w:ascii="Times New Roman" w:eastAsia="Times New Roman" w:hAnsi="Times New Roman" w:cs="Times New Roman"/>
              </w:rPr>
              <w:t>БИК 044030790</w:t>
            </w:r>
          </w:p>
          <w:p w:rsidR="00080CAB" w:rsidRPr="000C2D2A" w:rsidRDefault="00080CAB" w:rsidP="00AE4E86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</w:p>
          <w:p w:rsidR="00080CAB" w:rsidRPr="000C2D2A" w:rsidRDefault="00080CAB" w:rsidP="00AE4E86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0C2D2A">
              <w:rPr>
                <w:rFonts w:ascii="Times New Roman" w:eastAsia="Times New Roman" w:hAnsi="Times New Roman" w:cs="Times New Roman"/>
              </w:rPr>
              <w:t>Конкурсный управляющий</w:t>
            </w:r>
          </w:p>
          <w:p w:rsidR="00080CAB" w:rsidRPr="000C2D2A" w:rsidRDefault="00080CAB" w:rsidP="00AE4E86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</w:p>
          <w:p w:rsidR="00080CAB" w:rsidRPr="000C2D2A" w:rsidRDefault="00080CAB" w:rsidP="00AE4E86">
            <w:pPr>
              <w:snapToGrid w:val="0"/>
              <w:spacing w:after="0" w:line="240" w:lineRule="auto"/>
              <w:ind w:right="23"/>
              <w:rPr>
                <w:rFonts w:ascii="Times New Roman" w:eastAsia="Times New Roman" w:hAnsi="Times New Roman" w:cs="Times New Roman"/>
              </w:rPr>
            </w:pPr>
            <w:r w:rsidRPr="000C2D2A">
              <w:rPr>
                <w:rFonts w:ascii="Times New Roman" w:eastAsia="Times New Roman" w:hAnsi="Times New Roman" w:cs="Times New Roman"/>
              </w:rPr>
              <w:t>_______________/</w:t>
            </w:r>
            <w:r>
              <w:rPr>
                <w:rFonts w:ascii="Times New Roman" w:eastAsia="Times New Roman" w:hAnsi="Times New Roman" w:cs="Times New Roman"/>
              </w:rPr>
              <w:t>Серегина Ю.Е.</w:t>
            </w:r>
            <w:r w:rsidRPr="000C2D2A">
              <w:rPr>
                <w:rFonts w:ascii="Times New Roman" w:eastAsia="Times New Roman" w:hAnsi="Times New Roman" w:cs="Times New Roman"/>
              </w:rPr>
              <w:t>/</w:t>
            </w:r>
          </w:p>
          <w:p w:rsidR="00080CAB" w:rsidRPr="00F9026E" w:rsidRDefault="00080CAB" w:rsidP="00AE4E86">
            <w:pPr>
              <w:pStyle w:val="a3"/>
              <w:rPr>
                <w:rFonts w:ascii="Times New Roman" w:hAnsi="Times New Roman" w:cs="Times New Roman"/>
              </w:rPr>
            </w:pPr>
            <w:r w:rsidRPr="000C2D2A">
              <w:rPr>
                <w:rFonts w:ascii="Times New Roman" w:eastAsia="Times New Roman" w:hAnsi="Times New Roman" w:cs="Times New Roman"/>
              </w:rPr>
              <w:t>М.П.</w:t>
            </w:r>
          </w:p>
          <w:p w:rsidR="00080CAB" w:rsidRPr="00F9026E" w:rsidRDefault="00080CAB" w:rsidP="00AE4E86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846" w:type="dxa"/>
          </w:tcPr>
          <w:p w:rsidR="00080CAB" w:rsidRPr="00F9026E" w:rsidRDefault="00080CAB" w:rsidP="00AE4E86">
            <w:pPr>
              <w:jc w:val="both"/>
              <w:rPr>
                <w:rFonts w:ascii="Times New Roman" w:hAnsi="Times New Roman" w:cs="Times New Roman"/>
                <w:bCs/>
                <w:noProof/>
              </w:rPr>
            </w:pPr>
            <w:r w:rsidRPr="00F9026E">
              <w:rPr>
                <w:rFonts w:ascii="Times New Roman" w:hAnsi="Times New Roman" w:cs="Times New Roman"/>
                <w:bCs/>
                <w:noProof/>
              </w:rPr>
              <w:t xml:space="preserve">                   Покупатель:</w:t>
            </w:r>
          </w:p>
          <w:p w:rsidR="00080CAB" w:rsidRPr="00F9026E" w:rsidRDefault="00080CAB" w:rsidP="00AE4E86">
            <w:pPr>
              <w:jc w:val="both"/>
              <w:rPr>
                <w:rStyle w:val="FontStyle13"/>
                <w:b w:val="0"/>
              </w:rPr>
            </w:pPr>
          </w:p>
          <w:p w:rsidR="00080CAB" w:rsidRPr="00F9026E" w:rsidRDefault="00080CAB" w:rsidP="00AE4E86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5E314A" w:rsidRDefault="005E314A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  <w:lang w:val="en-US"/>
        </w:rPr>
      </w:pPr>
    </w:p>
    <w:p w:rsidR="00251590" w:rsidRPr="00251590" w:rsidRDefault="00251590" w:rsidP="0025159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251590">
        <w:rPr>
          <w:rFonts w:ascii="Times New Roman" w:hAnsi="Times New Roman" w:cs="Times New Roman"/>
          <w:b/>
          <w:bCs/>
        </w:rPr>
        <w:lastRenderedPageBreak/>
        <w:t>СОГЛАШЕНИЕ О ЗАДАТКЕ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tabs>
          <w:tab w:val="right" w:pos="11057"/>
        </w:tabs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 xml:space="preserve">г. ________                                                                     </w:t>
      </w:r>
      <w:r>
        <w:rPr>
          <w:rFonts w:ascii="Times New Roman" w:hAnsi="Times New Roman" w:cs="Times New Roman"/>
          <w:lang w:val="en-US"/>
        </w:rPr>
        <w:t xml:space="preserve">                     </w:t>
      </w:r>
      <w:r w:rsidRPr="00251590">
        <w:rPr>
          <w:rFonts w:ascii="Times New Roman" w:hAnsi="Times New Roman" w:cs="Times New Roman"/>
        </w:rPr>
        <w:t xml:space="preserve">                 «__»____________201_ года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Настоящее соглашение заключено между:</w:t>
      </w:r>
    </w:p>
    <w:p w:rsidR="00251590" w:rsidRPr="00251590" w:rsidRDefault="00251590" w:rsidP="00251590">
      <w:pPr>
        <w:pStyle w:val="ab"/>
        <w:numPr>
          <w:ilvl w:val="0"/>
          <w:numId w:val="7"/>
        </w:numPr>
        <w:rPr>
          <w:sz w:val="22"/>
          <w:szCs w:val="22"/>
        </w:rPr>
      </w:pPr>
      <w:r w:rsidRPr="00251590">
        <w:rPr>
          <w:sz w:val="22"/>
          <w:szCs w:val="22"/>
        </w:rPr>
        <w:t xml:space="preserve">Организатором торгов – Обществом с ограниченной ответственностью «Специализированная организация» в лице Генерального директора Игнатьева Алексея Викторовича, действующего на основании Устава (далее – Сторона 1), и 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(2) _________________________________________________________________________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(далее – Сторона 2), а также совместно именуемые «Стороны», о нижеследующем: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1. Настоящее соглашение регулирует порядок и условия внесения задатка Стороной 2 на расчетный счет Стороны 1, а также возврата задатка в случаях, предусмотренных настоящим соглашением, в связи с проведением торгов по продаже имущества  ООО «</w:t>
      </w:r>
      <w:proofErr w:type="spellStart"/>
      <w:r w:rsidRPr="00251590">
        <w:rPr>
          <w:rFonts w:ascii="Times New Roman" w:hAnsi="Times New Roman" w:cs="Times New Roman"/>
        </w:rPr>
        <w:t>Агро-А</w:t>
      </w:r>
      <w:proofErr w:type="spellEnd"/>
      <w:r w:rsidRPr="00251590">
        <w:rPr>
          <w:rFonts w:ascii="Times New Roman" w:hAnsi="Times New Roman" w:cs="Times New Roman"/>
        </w:rPr>
        <w:t>»</w:t>
      </w:r>
      <w:r w:rsidRPr="00251590">
        <w:rPr>
          <w:rFonts w:ascii="Times New Roman" w:hAnsi="Times New Roman" w:cs="Times New Roman"/>
          <w:bCs/>
          <w:iCs/>
          <w:snapToGrid w:val="0"/>
        </w:rPr>
        <w:t xml:space="preserve"> </w:t>
      </w:r>
      <w:r w:rsidRPr="00251590">
        <w:rPr>
          <w:rFonts w:ascii="Times New Roman" w:hAnsi="Times New Roman" w:cs="Times New Roman"/>
        </w:rPr>
        <w:t xml:space="preserve">(далее – торги). </w:t>
      </w:r>
    </w:p>
    <w:p w:rsidR="00251590" w:rsidRPr="00251590" w:rsidRDefault="00251590" w:rsidP="0025159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Дата проведения торгов либо период продажи: ______________. Сообщение о проведении торгов по продаже имущества ООО «</w:t>
      </w:r>
      <w:proofErr w:type="spellStart"/>
      <w:r w:rsidRPr="00251590">
        <w:rPr>
          <w:rFonts w:ascii="Times New Roman" w:hAnsi="Times New Roman" w:cs="Times New Roman"/>
        </w:rPr>
        <w:t>Агро-А</w:t>
      </w:r>
      <w:proofErr w:type="spellEnd"/>
      <w:r w:rsidRPr="00251590">
        <w:rPr>
          <w:rFonts w:ascii="Times New Roman" w:hAnsi="Times New Roman" w:cs="Times New Roman"/>
        </w:rPr>
        <w:t xml:space="preserve">» (далее – сообщение о продаже имущества) опубликовано в________  за № ___________ от _________. 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2. Исходя из начальной цены имущества, Стороны определили, что задаток уплачивается Стороной 2 в следующем размере: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tbl>
      <w:tblPr>
        <w:tblW w:w="9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4"/>
        <w:gridCol w:w="2763"/>
        <w:gridCol w:w="3066"/>
        <w:gridCol w:w="2358"/>
      </w:tblGrid>
      <w:tr w:rsidR="00251590" w:rsidRPr="00251590" w:rsidTr="00030FEC">
        <w:trPr>
          <w:trHeight w:val="896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b/>
                <w:snapToGrid w:val="0"/>
                <w:lang w:eastAsia="en-US"/>
              </w:rPr>
            </w:pPr>
          </w:p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b/>
                <w:snapToGrid w:val="0"/>
                <w:lang w:eastAsia="en-US"/>
              </w:rPr>
            </w:pPr>
            <w:r w:rsidRPr="00251590">
              <w:rPr>
                <w:rFonts w:ascii="Times New Roman" w:hAnsi="Times New Roman" w:cs="Times New Roman"/>
                <w:b/>
                <w:snapToGrid w:val="0"/>
                <w:lang w:eastAsia="en-US"/>
              </w:rPr>
              <w:t>№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b/>
                <w:snapToGrid w:val="0"/>
                <w:lang w:eastAsia="en-US"/>
              </w:rPr>
            </w:pPr>
            <w:r w:rsidRPr="00251590">
              <w:rPr>
                <w:rFonts w:ascii="Times New Roman" w:hAnsi="Times New Roman" w:cs="Times New Roman"/>
                <w:b/>
                <w:snapToGrid w:val="0"/>
                <w:lang w:eastAsia="en-US"/>
              </w:rPr>
              <w:t>Номер лота</w:t>
            </w: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b/>
                <w:snapToGrid w:val="0"/>
                <w:lang w:eastAsia="en-US"/>
              </w:rPr>
            </w:pPr>
            <w:r w:rsidRPr="00251590">
              <w:rPr>
                <w:rFonts w:ascii="Times New Roman" w:hAnsi="Times New Roman" w:cs="Times New Roman"/>
                <w:b/>
                <w:snapToGrid w:val="0"/>
                <w:lang w:eastAsia="en-US"/>
              </w:rPr>
              <w:t xml:space="preserve">Начальная цена 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b/>
                <w:snapToGrid w:val="0"/>
                <w:lang w:eastAsia="en-US"/>
              </w:rPr>
            </w:pPr>
            <w:r w:rsidRPr="00251590">
              <w:rPr>
                <w:rFonts w:ascii="Times New Roman" w:hAnsi="Times New Roman" w:cs="Times New Roman"/>
                <w:b/>
                <w:snapToGrid w:val="0"/>
                <w:lang w:eastAsia="en-US"/>
              </w:rPr>
              <w:t>Сумма задатка</w:t>
            </w:r>
          </w:p>
        </w:tc>
      </w:tr>
      <w:tr w:rsidR="00251590" w:rsidRPr="00251590" w:rsidTr="00030FEC">
        <w:trPr>
          <w:trHeight w:val="310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val="en-US" w:eastAsia="en-US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eastAsia="en-US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eastAsia="en-US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eastAsia="en-US"/>
              </w:rPr>
            </w:pPr>
          </w:p>
        </w:tc>
      </w:tr>
      <w:tr w:rsidR="00251590" w:rsidRPr="00251590" w:rsidTr="00030FEC">
        <w:trPr>
          <w:trHeight w:val="327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eastAsia="en-US"/>
              </w:rPr>
            </w:pP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eastAsia="en-US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eastAsia="en-US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590" w:rsidRPr="00251590" w:rsidRDefault="00251590" w:rsidP="00251590">
            <w:pPr>
              <w:spacing w:after="0"/>
              <w:jc w:val="both"/>
              <w:rPr>
                <w:rFonts w:ascii="Times New Roman" w:hAnsi="Times New Roman" w:cs="Times New Roman"/>
                <w:snapToGrid w:val="0"/>
                <w:lang w:eastAsia="en-US"/>
              </w:rPr>
            </w:pPr>
          </w:p>
        </w:tc>
      </w:tr>
    </w:tbl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3. Сумма задатка перечисляется на расчетный счет, указанный в настоящем Соглашении, в течение 3 (трех) рабочих дней с даты подписания настоящего соглашения, но не позднее даты окончания приема заявок, определенной в сообщении о продаже имущества. В случае продажи посредством публичного предложения поступление Суммы задатка на расчетный счет должно быть подтверждено на дату подачи Стороной 2 заявки на участие в торгах.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4. Если Сторона 2 будет признана Победителем торгов в отношении одного или всех лотов, указанных в заявке либо если в случае отказа Победителя торгов договор купли-продажи имущества, входящего в лот, будет заключен со Стороной 2, Сумма задатка, уплаченная в отношении лота, по итогам проведения торгов по которому со Стороной 2 был заключен договор купли-продажи имущества, засчитывается в счет покупной цены приобретаемого имущества.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  <w:snapToGrid w:val="0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  <w:snapToGrid w:val="0"/>
        </w:rPr>
        <w:t>5. В случае уклонения Стороны 2 от подписания договора купли-продажи имущества, внесенный задаток возврату Стороне 2 не подлежит.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  <w:snapToGrid w:val="0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  <w:snapToGrid w:val="0"/>
        </w:rPr>
        <w:t xml:space="preserve">6. Сумма задатка, уплаченная в отношении лота, по итогам проведения торгов по которому Сторона 2 не признана Победителем торгов либо со Стороной 2 не заключен договор купли-продажи имущества в случае отказа Победителя торгов от заключения такого договора, возвращается Стороне 2 </w:t>
      </w:r>
      <w:r w:rsidRPr="00251590">
        <w:rPr>
          <w:rFonts w:ascii="Times New Roman" w:hAnsi="Times New Roman" w:cs="Times New Roman"/>
        </w:rPr>
        <w:t>в течение 5 (рабочих) дней со дня подведения итогов торгов.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 xml:space="preserve">      В таком же порядке Сумма задатка возвращается и в случае, если Сторона 2 не была допущена к участию в торгах.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  <w:snapToGrid w:val="0"/>
          <w:highlight w:val="yellow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  <w:snapToGrid w:val="0"/>
        </w:rPr>
      </w:pPr>
      <w:r w:rsidRPr="00251590">
        <w:rPr>
          <w:rFonts w:ascii="Times New Roman" w:hAnsi="Times New Roman" w:cs="Times New Roman"/>
        </w:rPr>
        <w:lastRenderedPageBreak/>
        <w:t xml:space="preserve">7. </w:t>
      </w:r>
      <w:r w:rsidRPr="00251590">
        <w:rPr>
          <w:rFonts w:ascii="Times New Roman" w:hAnsi="Times New Roman" w:cs="Times New Roman"/>
          <w:snapToGrid w:val="0"/>
        </w:rPr>
        <w:t xml:space="preserve">Сторона 2 вправе до даты окончания приема заявок на участие в торгах, определенной в сообщении о продаже имущества, отозвать зарегистрированную заявку путем письменного уведомления Организатора торгов. В таком случае поступившая от Стороны 2 сумма задатка, подлежит возврату в срок не позднее чем через 30 </w:t>
      </w:r>
      <w:r w:rsidRPr="00251590">
        <w:rPr>
          <w:rFonts w:ascii="Times New Roman" w:hAnsi="Times New Roman" w:cs="Times New Roman"/>
        </w:rPr>
        <w:t xml:space="preserve">(тридцать) </w:t>
      </w:r>
      <w:r w:rsidRPr="00251590">
        <w:rPr>
          <w:rFonts w:ascii="Times New Roman" w:hAnsi="Times New Roman" w:cs="Times New Roman"/>
          <w:snapToGrid w:val="0"/>
        </w:rPr>
        <w:t>дней с даты получения Стороной 1 уведомления об отзыве заявки.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  <w:snapToGrid w:val="0"/>
        </w:rPr>
      </w:pPr>
      <w:r w:rsidRPr="00251590">
        <w:rPr>
          <w:rFonts w:ascii="Times New Roman" w:hAnsi="Times New Roman" w:cs="Times New Roman"/>
          <w:snapToGrid w:val="0"/>
        </w:rPr>
        <w:t xml:space="preserve">8. При отказе Организатора торгов от проведения торгов не позднее чем за три дня до даты их проведения, Стороне 2 возвращается внесенный задаток в срок не позднее чем через 30 </w:t>
      </w:r>
      <w:r w:rsidRPr="00251590">
        <w:rPr>
          <w:rFonts w:ascii="Times New Roman" w:hAnsi="Times New Roman" w:cs="Times New Roman"/>
        </w:rPr>
        <w:t xml:space="preserve">(тридцать) </w:t>
      </w:r>
      <w:r w:rsidRPr="00251590">
        <w:rPr>
          <w:rFonts w:ascii="Times New Roman" w:hAnsi="Times New Roman" w:cs="Times New Roman"/>
          <w:snapToGrid w:val="0"/>
        </w:rPr>
        <w:t xml:space="preserve"> дней с даты такого отказа.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  <w:snapToGrid w:val="0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9. Настоящее соглашение составлено в двух экземплярах, по одному экземпляру для каждой из Сторон. К отношениям сторон применяются правила статей 380-381 Гражданского кодекса Российской Федерации, а также иные нормы действующего гражданского законодательства.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10. Реквизиты и подписи Сторон: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  <w:b/>
        </w:rPr>
      </w:pPr>
      <w:r w:rsidRPr="00251590">
        <w:rPr>
          <w:rFonts w:ascii="Times New Roman" w:hAnsi="Times New Roman" w:cs="Times New Roman"/>
          <w:b/>
        </w:rPr>
        <w:t>ООО «СО»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 xml:space="preserve">ОГРН 1117847356307, ИНН7813510160 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 xml:space="preserve">КПП 781301001, 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Место нахождения: г. Санкт-Петербург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 xml:space="preserve">Ул. Литераторов,  д.15, лит. А, </w:t>
      </w:r>
      <w:proofErr w:type="spellStart"/>
      <w:r w:rsidRPr="00251590">
        <w:rPr>
          <w:rFonts w:ascii="Times New Roman" w:hAnsi="Times New Roman" w:cs="Times New Roman"/>
        </w:rPr>
        <w:t>пом</w:t>
      </w:r>
      <w:proofErr w:type="spellEnd"/>
      <w:r w:rsidRPr="00251590">
        <w:rPr>
          <w:rFonts w:ascii="Times New Roman" w:hAnsi="Times New Roman" w:cs="Times New Roman"/>
        </w:rPr>
        <w:t>. 2Н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proofErr w:type="spellStart"/>
      <w:r w:rsidRPr="00251590">
        <w:rPr>
          <w:rFonts w:ascii="Times New Roman" w:hAnsi="Times New Roman" w:cs="Times New Roman"/>
        </w:rPr>
        <w:t>р</w:t>
      </w:r>
      <w:proofErr w:type="spellEnd"/>
      <w:r w:rsidRPr="00251590">
        <w:rPr>
          <w:rFonts w:ascii="Times New Roman" w:hAnsi="Times New Roman" w:cs="Times New Roman"/>
        </w:rPr>
        <w:t xml:space="preserve">/счет № 40702810690480000409, 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 xml:space="preserve">в  ПАО «Банк «Санкт-Петербург» г. Санкт-Петербург, 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к/с № 30101810900000000790, БИК 044030790.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Генеральный директор</w:t>
      </w: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</w:p>
    <w:p w:rsidR="00251590" w:rsidRPr="00251590" w:rsidRDefault="00251590" w:rsidP="00251590">
      <w:pPr>
        <w:spacing w:after="0"/>
        <w:jc w:val="both"/>
        <w:rPr>
          <w:rFonts w:ascii="Times New Roman" w:hAnsi="Times New Roman" w:cs="Times New Roman"/>
        </w:rPr>
      </w:pPr>
      <w:r w:rsidRPr="00251590">
        <w:rPr>
          <w:rFonts w:ascii="Times New Roman" w:hAnsi="Times New Roman" w:cs="Times New Roman"/>
        </w:rPr>
        <w:t>__________________/А.В. Игнатьев/</w:t>
      </w:r>
    </w:p>
    <w:p w:rsidR="00251590" w:rsidRPr="00A431AE" w:rsidRDefault="00251590" w:rsidP="00251590">
      <w:pPr>
        <w:spacing w:after="0"/>
        <w:rPr>
          <w:b/>
        </w:rPr>
      </w:pPr>
    </w:p>
    <w:p w:rsidR="00251590" w:rsidRPr="00251590" w:rsidRDefault="00251590" w:rsidP="00080CAB">
      <w:pPr>
        <w:snapToGrid w:val="0"/>
        <w:spacing w:after="0" w:line="240" w:lineRule="auto"/>
        <w:ind w:right="23"/>
        <w:rPr>
          <w:rFonts w:ascii="Times New Roman" w:hAnsi="Times New Roman" w:cs="Times New Roman"/>
          <w:sz w:val="20"/>
          <w:szCs w:val="20"/>
        </w:rPr>
      </w:pPr>
    </w:p>
    <w:sectPr w:rsidR="00251590" w:rsidRPr="00251590" w:rsidSect="00F9026E">
      <w:pgSz w:w="11906" w:h="16838"/>
      <w:pgMar w:top="993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CDB" w:rsidRDefault="00EA3CDB" w:rsidP="003741EC">
      <w:pPr>
        <w:spacing w:after="0" w:line="240" w:lineRule="auto"/>
      </w:pPr>
      <w:r>
        <w:separator/>
      </w:r>
    </w:p>
  </w:endnote>
  <w:endnote w:type="continuationSeparator" w:id="0">
    <w:p w:rsidR="00EA3CDB" w:rsidRDefault="00EA3CDB" w:rsidP="00374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CDB" w:rsidRDefault="00EA3CDB" w:rsidP="003741EC">
      <w:pPr>
        <w:spacing w:after="0" w:line="240" w:lineRule="auto"/>
      </w:pPr>
      <w:r>
        <w:separator/>
      </w:r>
    </w:p>
  </w:footnote>
  <w:footnote w:type="continuationSeparator" w:id="0">
    <w:p w:rsidR="00EA3CDB" w:rsidRDefault="00EA3CDB" w:rsidP="00374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3595"/>
    <w:multiLevelType w:val="hybridMultilevel"/>
    <w:tmpl w:val="C9B019B0"/>
    <w:lvl w:ilvl="0" w:tplc="4072AE56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26004"/>
    <w:multiLevelType w:val="hybridMultilevel"/>
    <w:tmpl w:val="8D2675C0"/>
    <w:lvl w:ilvl="0" w:tplc="3A3449BE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3F2CB3"/>
    <w:multiLevelType w:val="singleLevel"/>
    <w:tmpl w:val="03204A96"/>
    <w:lvl w:ilvl="0">
      <w:start w:val="1"/>
      <w:numFmt w:val="decimal"/>
      <w:lvlText w:val="4.%1."/>
      <w:legacy w:legacy="1" w:legacySpace="0" w:legacyIndent="539"/>
      <w:lvlJc w:val="left"/>
      <w:rPr>
        <w:rFonts w:ascii="Times New Roman" w:hAnsi="Times New Roman" w:cs="Times New Roman" w:hint="default"/>
      </w:rPr>
    </w:lvl>
  </w:abstractNum>
  <w:abstractNum w:abstractNumId="3">
    <w:nsid w:val="52A00B3D"/>
    <w:multiLevelType w:val="hybridMultilevel"/>
    <w:tmpl w:val="EA16DDE8"/>
    <w:lvl w:ilvl="0" w:tplc="9B5A57E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52B414A8"/>
    <w:multiLevelType w:val="hybridMultilevel"/>
    <w:tmpl w:val="380ECD72"/>
    <w:lvl w:ilvl="0" w:tplc="07FEDC8E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D125E7"/>
    <w:multiLevelType w:val="hybridMultilevel"/>
    <w:tmpl w:val="0B58A688"/>
    <w:lvl w:ilvl="0" w:tplc="D3A88F82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6FE565D7"/>
    <w:multiLevelType w:val="multilevel"/>
    <w:tmpl w:val="3ED8349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741EC"/>
    <w:rsid w:val="000324A5"/>
    <w:rsid w:val="00080CAB"/>
    <w:rsid w:val="00094D80"/>
    <w:rsid w:val="000C2D2A"/>
    <w:rsid w:val="000E4ECE"/>
    <w:rsid w:val="00135132"/>
    <w:rsid w:val="00141F9C"/>
    <w:rsid w:val="00156D97"/>
    <w:rsid w:val="001B6406"/>
    <w:rsid w:val="001C67E1"/>
    <w:rsid w:val="00251590"/>
    <w:rsid w:val="00251C83"/>
    <w:rsid w:val="002F3209"/>
    <w:rsid w:val="002F796A"/>
    <w:rsid w:val="0031612C"/>
    <w:rsid w:val="0036193D"/>
    <w:rsid w:val="003741EC"/>
    <w:rsid w:val="00407324"/>
    <w:rsid w:val="00423631"/>
    <w:rsid w:val="00483949"/>
    <w:rsid w:val="0050157B"/>
    <w:rsid w:val="00516926"/>
    <w:rsid w:val="005B2C6A"/>
    <w:rsid w:val="005D0265"/>
    <w:rsid w:val="005E314A"/>
    <w:rsid w:val="00606538"/>
    <w:rsid w:val="006155CE"/>
    <w:rsid w:val="006225CF"/>
    <w:rsid w:val="00667592"/>
    <w:rsid w:val="00695A74"/>
    <w:rsid w:val="006F0B38"/>
    <w:rsid w:val="007D378C"/>
    <w:rsid w:val="007F7144"/>
    <w:rsid w:val="00813D90"/>
    <w:rsid w:val="00896321"/>
    <w:rsid w:val="009609C8"/>
    <w:rsid w:val="009834E1"/>
    <w:rsid w:val="009A52D6"/>
    <w:rsid w:val="009B08A3"/>
    <w:rsid w:val="00A06DCE"/>
    <w:rsid w:val="00A45158"/>
    <w:rsid w:val="00A64302"/>
    <w:rsid w:val="00AB4834"/>
    <w:rsid w:val="00AE4F55"/>
    <w:rsid w:val="00B72454"/>
    <w:rsid w:val="00C60704"/>
    <w:rsid w:val="00C9036C"/>
    <w:rsid w:val="00CC66D8"/>
    <w:rsid w:val="00CE6E13"/>
    <w:rsid w:val="00D00D93"/>
    <w:rsid w:val="00D27375"/>
    <w:rsid w:val="00DA2074"/>
    <w:rsid w:val="00E859FC"/>
    <w:rsid w:val="00E9394F"/>
    <w:rsid w:val="00EA0B3D"/>
    <w:rsid w:val="00EA3CDB"/>
    <w:rsid w:val="00EE4269"/>
    <w:rsid w:val="00EF4199"/>
    <w:rsid w:val="00F02D22"/>
    <w:rsid w:val="00F6661C"/>
    <w:rsid w:val="00F90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F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8" w:lineRule="exact"/>
      <w:ind w:hanging="5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3741EC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6" w:lineRule="exact"/>
      <w:ind w:firstLine="5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3741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3741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1" w:lineRule="exact"/>
      <w:ind w:hanging="70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3741E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9">
    <w:name w:val="Style9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1" w:lineRule="exact"/>
      <w:ind w:hanging="53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3741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3741EC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374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741EC"/>
  </w:style>
  <w:style w:type="paragraph" w:styleId="a6">
    <w:name w:val="footer"/>
    <w:basedOn w:val="a"/>
    <w:link w:val="a7"/>
    <w:uiPriority w:val="99"/>
    <w:semiHidden/>
    <w:unhideWhenUsed/>
    <w:rsid w:val="00374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741EC"/>
  </w:style>
  <w:style w:type="table" w:styleId="a8">
    <w:name w:val="Table Grid"/>
    <w:basedOn w:val="a1"/>
    <w:uiPriority w:val="59"/>
    <w:rsid w:val="003741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27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7375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A4515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pple-style-span">
    <w:name w:val="apple-style-span"/>
    <w:basedOn w:val="a0"/>
    <w:rsid w:val="000C2D2A"/>
  </w:style>
  <w:style w:type="paragraph" w:styleId="ab">
    <w:name w:val="List Paragraph"/>
    <w:basedOn w:val="a"/>
    <w:uiPriority w:val="34"/>
    <w:qFormat/>
    <w:rsid w:val="00251590"/>
    <w:pPr>
      <w:spacing w:after="0" w:line="240" w:lineRule="auto"/>
      <w:ind w:left="720" w:right="23" w:firstLine="142"/>
      <w:contextualSpacing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8" w:lineRule="exact"/>
      <w:ind w:hanging="5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7">
    <w:name w:val="Font Style17"/>
    <w:basedOn w:val="a0"/>
    <w:uiPriority w:val="99"/>
    <w:rsid w:val="003741EC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6" w:lineRule="exact"/>
      <w:ind w:firstLine="5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3741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3741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1" w:lineRule="exact"/>
      <w:ind w:hanging="70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3741E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9">
    <w:name w:val="Style9"/>
    <w:basedOn w:val="a"/>
    <w:uiPriority w:val="99"/>
    <w:rsid w:val="003741EC"/>
    <w:pPr>
      <w:widowControl w:val="0"/>
      <w:autoSpaceDE w:val="0"/>
      <w:autoSpaceDN w:val="0"/>
      <w:adjustRightInd w:val="0"/>
      <w:spacing w:after="0" w:line="251" w:lineRule="exact"/>
      <w:ind w:hanging="539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3741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uiPriority w:val="1"/>
    <w:qFormat/>
    <w:rsid w:val="003741EC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374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741EC"/>
  </w:style>
  <w:style w:type="paragraph" w:styleId="a6">
    <w:name w:val="footer"/>
    <w:basedOn w:val="a"/>
    <w:link w:val="a7"/>
    <w:uiPriority w:val="99"/>
    <w:semiHidden/>
    <w:unhideWhenUsed/>
    <w:rsid w:val="00374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741EC"/>
  </w:style>
  <w:style w:type="table" w:styleId="a8">
    <w:name w:val="Table Grid"/>
    <w:basedOn w:val="a1"/>
    <w:uiPriority w:val="59"/>
    <w:rsid w:val="003741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27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7375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A4515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apple-style-span">
    <w:name w:val="apple-style-span"/>
    <w:basedOn w:val="a0"/>
    <w:rsid w:val="000C2D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1680</Words>
  <Characters>9577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t.krahaleva</dc:creator>
  <cp:lastModifiedBy>t.krahaleva</cp:lastModifiedBy>
  <cp:revision>2</cp:revision>
  <cp:lastPrinted>2013-10-03T10:54:00Z</cp:lastPrinted>
  <dcterms:created xsi:type="dcterms:W3CDTF">2015-10-22T10:24:00Z</dcterms:created>
  <dcterms:modified xsi:type="dcterms:W3CDTF">2015-10-22T10:24:00Z</dcterms:modified>
</cp:coreProperties>
</file>