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4F45111" w14:textId="77777777" w:rsidR="0029074D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ДОГОВОР </w:t>
      </w:r>
    </w:p>
    <w:p w14:paraId="3BD6EA65" w14:textId="450B67F3" w:rsidR="00A6252B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УСТУПКИ ПРАВА ТРЕБОВАНИЯ</w:t>
      </w:r>
    </w:p>
    <w:p w14:paraId="3EEAE9C7" w14:textId="77777777" w:rsidR="0029074D" w:rsidRPr="00972642" w:rsidRDefault="0029074D" w:rsidP="00972642">
      <w:pPr>
        <w:spacing w:line="276" w:lineRule="auto"/>
        <w:ind w:firstLine="540"/>
        <w:jc w:val="both"/>
        <w:rPr>
          <w:sz w:val="22"/>
          <w:szCs w:val="22"/>
        </w:rPr>
      </w:pPr>
    </w:p>
    <w:p w14:paraId="55173CE7" w14:textId="0ECAD9BA" w:rsidR="00155C72" w:rsidRPr="00972642" w:rsidRDefault="00A6252B" w:rsidP="00972642">
      <w:pPr>
        <w:spacing w:line="276" w:lineRule="auto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г. Санкт-Петербург «___» ________ </w:t>
      </w:r>
      <w:r w:rsidR="00444DE9">
        <w:rPr>
          <w:sz w:val="22"/>
          <w:szCs w:val="22"/>
        </w:rPr>
        <w:t>_____</w:t>
      </w:r>
      <w:r w:rsidRPr="00972642">
        <w:rPr>
          <w:sz w:val="22"/>
          <w:szCs w:val="22"/>
        </w:rPr>
        <w:t> г.</w:t>
      </w:r>
      <w:r w:rsidRPr="00972642">
        <w:rPr>
          <w:sz w:val="22"/>
          <w:szCs w:val="22"/>
        </w:rPr>
        <w:br/>
      </w:r>
    </w:p>
    <w:p w14:paraId="778839F0" w14:textId="0C4883A7" w:rsidR="00A6252B" w:rsidRPr="00972642" w:rsidRDefault="00CC1A3E" w:rsidP="00972642">
      <w:pPr>
        <w:spacing w:line="276" w:lineRule="auto"/>
        <w:ind w:right="-5" w:firstLine="540"/>
        <w:jc w:val="both"/>
        <w:rPr>
          <w:sz w:val="22"/>
          <w:szCs w:val="22"/>
        </w:rPr>
      </w:pPr>
      <w:proofErr w:type="spellStart"/>
      <w:r w:rsidRPr="00CC1A3E">
        <w:rPr>
          <w:b/>
          <w:bCs/>
          <w:sz w:val="22"/>
          <w:szCs w:val="22"/>
        </w:rPr>
        <w:t>Швидак</w:t>
      </w:r>
      <w:proofErr w:type="spellEnd"/>
      <w:r w:rsidRPr="00CC1A3E">
        <w:rPr>
          <w:b/>
          <w:bCs/>
          <w:sz w:val="22"/>
          <w:szCs w:val="22"/>
        </w:rPr>
        <w:t xml:space="preserve"> Александр Игоревич </w:t>
      </w:r>
      <w:r w:rsidRPr="00CC1A3E">
        <w:rPr>
          <w:sz w:val="22"/>
          <w:szCs w:val="22"/>
        </w:rPr>
        <w:t>(29.09.1973 года рождения, место рождения: город Куйбышев, место нахождения: г. Самара, ул. Чапаевская, д. 140, кв. 2, ИНН 631500765492, СНИЛС 014-376-815-43)</w:t>
      </w:r>
      <w:r w:rsidR="002E3E35" w:rsidRPr="00CC1A3E">
        <w:rPr>
          <w:sz w:val="22"/>
          <w:szCs w:val="22"/>
        </w:rPr>
        <w:t>,</w:t>
      </w:r>
      <w:r w:rsidR="00155C72" w:rsidRPr="00CC1A3E">
        <w:rPr>
          <w:sz w:val="22"/>
          <w:szCs w:val="22"/>
        </w:rPr>
        <w:t xml:space="preserve"> </w:t>
      </w:r>
      <w:r w:rsidR="0029074D" w:rsidRPr="00972642">
        <w:rPr>
          <w:sz w:val="22"/>
          <w:szCs w:val="22"/>
        </w:rPr>
        <w:t>именуем</w:t>
      </w:r>
      <w:r>
        <w:rPr>
          <w:sz w:val="22"/>
          <w:szCs w:val="22"/>
        </w:rPr>
        <w:t>ый</w:t>
      </w:r>
      <w:r w:rsidR="0029074D" w:rsidRPr="00972642">
        <w:rPr>
          <w:sz w:val="22"/>
          <w:szCs w:val="22"/>
        </w:rPr>
        <w:t xml:space="preserve"> в дальнейшем «</w:t>
      </w:r>
      <w:r w:rsidR="0029074D" w:rsidRPr="00972642">
        <w:rPr>
          <w:b/>
          <w:sz w:val="22"/>
          <w:szCs w:val="22"/>
        </w:rPr>
        <w:t>Цедент</w:t>
      </w:r>
      <w:r w:rsidR="0029074D" w:rsidRPr="00972642">
        <w:rPr>
          <w:sz w:val="22"/>
          <w:szCs w:val="22"/>
        </w:rPr>
        <w:t xml:space="preserve">», </w:t>
      </w:r>
      <w:r w:rsidR="00155C72" w:rsidRPr="002E3E35">
        <w:rPr>
          <w:sz w:val="22"/>
          <w:szCs w:val="22"/>
        </w:rPr>
        <w:t xml:space="preserve">в лице </w:t>
      </w:r>
      <w:r w:rsidR="004E5C7E">
        <w:rPr>
          <w:sz w:val="22"/>
          <w:szCs w:val="22"/>
        </w:rPr>
        <w:t>финансового</w:t>
      </w:r>
      <w:r w:rsidR="00155C72" w:rsidRPr="002E3E35">
        <w:rPr>
          <w:sz w:val="22"/>
          <w:szCs w:val="22"/>
        </w:rPr>
        <w:t xml:space="preserve"> управляющего </w:t>
      </w:r>
      <w:proofErr w:type="spellStart"/>
      <w:r w:rsidR="002E3E35" w:rsidRPr="002E3E35">
        <w:rPr>
          <w:sz w:val="22"/>
          <w:szCs w:val="22"/>
        </w:rPr>
        <w:t>Демитрова</w:t>
      </w:r>
      <w:proofErr w:type="spellEnd"/>
      <w:r w:rsidR="002E3E35" w:rsidRPr="002E3E35">
        <w:rPr>
          <w:sz w:val="22"/>
          <w:szCs w:val="22"/>
        </w:rPr>
        <w:t xml:space="preserve"> Дениса Николаевича (ИНН 780724430181, СНИЛС 079-269-621 18, адрес для корреспонденции: 198264, Санкт-Петербург, а/я 4, </w:t>
      </w:r>
      <w:r w:rsidR="001F3A1B" w:rsidRPr="009916B6">
        <w:rPr>
          <w:sz w:val="20"/>
          <w:szCs w:val="20"/>
        </w:rPr>
        <w:t>член ААУ "Содружество" - Ассоциации Арбитражных Управляющих "Содружество" (ИНН 7801351420, ОГРН 1137800008477, 191124, г</w:t>
      </w:r>
      <w:r w:rsidR="001F3A1B">
        <w:rPr>
          <w:sz w:val="20"/>
          <w:szCs w:val="20"/>
        </w:rPr>
        <w:t>.</w:t>
      </w:r>
      <w:r w:rsidR="001F3A1B" w:rsidRPr="009916B6">
        <w:rPr>
          <w:sz w:val="20"/>
          <w:szCs w:val="20"/>
        </w:rPr>
        <w:t xml:space="preserve"> Санкт-Петербург, проспект Суворовский, д. 65, лит. Б, пом. 8-Н43)</w:t>
      </w:r>
      <w:r w:rsidR="001F3A1B">
        <w:rPr>
          <w:sz w:val="20"/>
          <w:szCs w:val="20"/>
        </w:rPr>
        <w:t xml:space="preserve">, </w:t>
      </w:r>
      <w:r w:rsidR="002E3E35" w:rsidRPr="002E3E35">
        <w:rPr>
          <w:sz w:val="22"/>
          <w:szCs w:val="22"/>
        </w:rPr>
        <w:t xml:space="preserve">действующий на основании </w:t>
      </w:r>
      <w:r w:rsidRPr="00CC1A3E">
        <w:rPr>
          <w:sz w:val="22"/>
          <w:szCs w:val="22"/>
        </w:rPr>
        <w:t>Решения Арбитражного суда Самарской области от 24.08.2022</w:t>
      </w:r>
      <w:r w:rsidR="00DE3D45">
        <w:rPr>
          <w:sz w:val="22"/>
          <w:szCs w:val="22"/>
        </w:rPr>
        <w:t>г.</w:t>
      </w:r>
      <w:r w:rsidRPr="00CC1A3E">
        <w:rPr>
          <w:sz w:val="22"/>
          <w:szCs w:val="22"/>
        </w:rPr>
        <w:t xml:space="preserve"> по делу №А55-38196/2019</w:t>
      </w:r>
      <w:r w:rsidR="002375FA" w:rsidRPr="00DE54F2">
        <w:rPr>
          <w:sz w:val="22"/>
          <w:szCs w:val="22"/>
        </w:rPr>
        <w:t>, с одной стороны</w:t>
      </w:r>
      <w:r w:rsidR="00155C72" w:rsidRPr="00972642">
        <w:rPr>
          <w:sz w:val="22"/>
          <w:szCs w:val="22"/>
        </w:rPr>
        <w:t xml:space="preserve">, и </w:t>
      </w:r>
    </w:p>
    <w:p w14:paraId="4023AC17" w14:textId="77777777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b/>
          <w:sz w:val="22"/>
          <w:szCs w:val="22"/>
        </w:rPr>
        <w:t>____________________________________________________</w:t>
      </w:r>
      <w:r w:rsidR="00A42445" w:rsidRPr="00972642">
        <w:rPr>
          <w:sz w:val="22"/>
          <w:szCs w:val="22"/>
        </w:rPr>
        <w:t>(ОГРН ________________, ИНН ___________, адрес: _______________________________________)</w:t>
      </w:r>
      <w:r w:rsidRPr="00972642">
        <w:rPr>
          <w:sz w:val="22"/>
          <w:szCs w:val="22"/>
        </w:rPr>
        <w:t>, именуемое в дальнейшем «</w:t>
      </w:r>
      <w:r w:rsidR="003448AB" w:rsidRPr="00972642">
        <w:rPr>
          <w:b/>
          <w:sz w:val="22"/>
          <w:szCs w:val="22"/>
        </w:rPr>
        <w:t>Цессионарий</w:t>
      </w:r>
      <w:r w:rsidRPr="00972642">
        <w:rPr>
          <w:sz w:val="22"/>
          <w:szCs w:val="22"/>
        </w:rPr>
        <w:t xml:space="preserve">», в лице ________________________, действующего на основании </w:t>
      </w:r>
      <w:r w:rsidR="00A42445" w:rsidRPr="00972642">
        <w:rPr>
          <w:sz w:val="22"/>
          <w:szCs w:val="22"/>
        </w:rPr>
        <w:t>_________</w:t>
      </w:r>
      <w:r w:rsidRPr="00972642">
        <w:rPr>
          <w:sz w:val="22"/>
          <w:szCs w:val="22"/>
        </w:rPr>
        <w:t>, с другой стороны, именуемые вместе «</w:t>
      </w:r>
      <w:r w:rsidRPr="00972642">
        <w:rPr>
          <w:b/>
          <w:sz w:val="22"/>
          <w:szCs w:val="22"/>
        </w:rPr>
        <w:t>Стороны</w:t>
      </w:r>
      <w:r w:rsidRPr="00972642">
        <w:rPr>
          <w:sz w:val="22"/>
          <w:szCs w:val="22"/>
        </w:rPr>
        <w:t xml:space="preserve">», </w:t>
      </w:r>
      <w:bookmarkStart w:id="0" w:name="_Hlk121321365"/>
      <w:r w:rsidRPr="00972642">
        <w:rPr>
          <w:sz w:val="22"/>
          <w:szCs w:val="22"/>
        </w:rPr>
        <w:t>а по отдельности «</w:t>
      </w:r>
      <w:r w:rsidRPr="00972642">
        <w:rPr>
          <w:b/>
          <w:sz w:val="22"/>
          <w:szCs w:val="22"/>
        </w:rPr>
        <w:t>Сторона</w:t>
      </w:r>
      <w:r w:rsidRPr="00972642">
        <w:rPr>
          <w:sz w:val="22"/>
          <w:szCs w:val="22"/>
        </w:rPr>
        <w:t>»</w:t>
      </w:r>
      <w:bookmarkEnd w:id="0"/>
      <w:r w:rsidRPr="00972642">
        <w:rPr>
          <w:sz w:val="22"/>
          <w:szCs w:val="22"/>
        </w:rPr>
        <w:t xml:space="preserve">, </w:t>
      </w:r>
    </w:p>
    <w:p w14:paraId="338DCA98" w14:textId="77777777" w:rsidR="00A6252B" w:rsidRPr="00972642" w:rsidRDefault="00A6252B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>принимая во внимание, что:</w:t>
      </w:r>
    </w:p>
    <w:p w14:paraId="61A1F3B2" w14:textId="26A77CED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– Настоящий </w:t>
      </w:r>
      <w:r w:rsidR="00A42445" w:rsidRPr="00972642">
        <w:rPr>
          <w:sz w:val="22"/>
          <w:szCs w:val="22"/>
        </w:rPr>
        <w:t>Д</w:t>
      </w:r>
      <w:r w:rsidRPr="00972642">
        <w:rPr>
          <w:sz w:val="22"/>
          <w:szCs w:val="22"/>
        </w:rPr>
        <w:t xml:space="preserve">оговор заключен по результатам торгов, состоявшихся _________, по реализации </w:t>
      </w:r>
      <w:r w:rsidR="003448AB" w:rsidRPr="00972642">
        <w:rPr>
          <w:sz w:val="22"/>
          <w:szCs w:val="22"/>
        </w:rPr>
        <w:t>прав требований</w:t>
      </w:r>
      <w:r w:rsidRPr="00972642">
        <w:rPr>
          <w:sz w:val="22"/>
          <w:szCs w:val="22"/>
        </w:rPr>
        <w:t xml:space="preserve"> </w:t>
      </w:r>
      <w:r w:rsidR="003448AB" w:rsidRPr="00972642">
        <w:rPr>
          <w:sz w:val="22"/>
          <w:szCs w:val="22"/>
        </w:rPr>
        <w:t>Цедента</w:t>
      </w:r>
      <w:r w:rsidRPr="00972642">
        <w:rPr>
          <w:sz w:val="22"/>
          <w:szCs w:val="22"/>
        </w:rPr>
        <w:t xml:space="preserve">, сформированного в Лот </w:t>
      </w:r>
      <w:r w:rsidRPr="007C6941">
        <w:rPr>
          <w:sz w:val="22"/>
          <w:szCs w:val="22"/>
        </w:rPr>
        <w:t>№</w:t>
      </w:r>
      <w:r w:rsidR="00DF3CC1" w:rsidRPr="007C6941">
        <w:rPr>
          <w:sz w:val="22"/>
          <w:szCs w:val="22"/>
        </w:rPr>
        <w:t xml:space="preserve"> </w:t>
      </w:r>
      <w:r w:rsidR="00C137BC" w:rsidRPr="007C6941">
        <w:rPr>
          <w:sz w:val="22"/>
          <w:szCs w:val="22"/>
        </w:rPr>
        <w:t>____</w:t>
      </w:r>
      <w:r w:rsidRPr="00972642">
        <w:rPr>
          <w:sz w:val="22"/>
          <w:szCs w:val="22"/>
        </w:rPr>
        <w:t xml:space="preserve">, в соответствии с сообщением о проведении торгов, опубликованным </w:t>
      </w:r>
      <w:r w:rsidR="00CC1A3E" w:rsidRPr="00CC1A3E">
        <w:rPr>
          <w:sz w:val="22"/>
          <w:szCs w:val="22"/>
        </w:rPr>
        <w:t>на ЕФРСБ сообщение №_________от __________</w:t>
      </w:r>
      <w:r w:rsidRPr="00972642">
        <w:rPr>
          <w:sz w:val="22"/>
          <w:szCs w:val="22"/>
        </w:rPr>
        <w:t xml:space="preserve"> (далее - Сообщение).</w:t>
      </w:r>
    </w:p>
    <w:p w14:paraId="1D0EE2A3" w14:textId="25BAEB95" w:rsidR="004F24DC" w:rsidRPr="004F24DC" w:rsidRDefault="00CC1A3E" w:rsidP="004F24DC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CC1A3E">
        <w:rPr>
          <w:sz w:val="22"/>
          <w:szCs w:val="22"/>
        </w:rPr>
        <w:t>Решением Арбитражного суда Самарской области от 24.08.2022</w:t>
      </w:r>
      <w:r w:rsidR="00DE3D45">
        <w:rPr>
          <w:sz w:val="22"/>
          <w:szCs w:val="22"/>
        </w:rPr>
        <w:t>г.</w:t>
      </w:r>
      <w:r w:rsidRPr="00CC1A3E">
        <w:rPr>
          <w:sz w:val="22"/>
          <w:szCs w:val="22"/>
        </w:rPr>
        <w:t xml:space="preserve"> по делу №А55-38196/2019 в отношении </w:t>
      </w:r>
      <w:proofErr w:type="spellStart"/>
      <w:r w:rsidRPr="00CC1A3E">
        <w:rPr>
          <w:sz w:val="22"/>
          <w:szCs w:val="22"/>
        </w:rPr>
        <w:t>Швидака</w:t>
      </w:r>
      <w:proofErr w:type="spellEnd"/>
      <w:r w:rsidRPr="00CC1A3E">
        <w:rPr>
          <w:sz w:val="22"/>
          <w:szCs w:val="22"/>
        </w:rPr>
        <w:t xml:space="preserve"> Александра Игоревича (29.09.1973 года рождения, место рождения: город Куйбышев, место нахождения: г. Самара, ул. Чапаевская, д. 140, кв. 2, ИНН 631500765492, СНИЛС 014-376-815-43) (далее – Должник) введена процедура реализации имущества гражданина. </w:t>
      </w:r>
      <w:r>
        <w:rPr>
          <w:sz w:val="22"/>
          <w:szCs w:val="22"/>
        </w:rPr>
        <w:t>Финансовы</w:t>
      </w:r>
      <w:r w:rsidR="00DE54F2" w:rsidRPr="00DE54F2">
        <w:rPr>
          <w:sz w:val="22"/>
          <w:szCs w:val="22"/>
        </w:rPr>
        <w:t xml:space="preserve">м управляющим утвержден </w:t>
      </w:r>
      <w:proofErr w:type="spellStart"/>
      <w:r w:rsidR="00DE54F2" w:rsidRPr="00DE54F2">
        <w:rPr>
          <w:sz w:val="22"/>
          <w:szCs w:val="22"/>
        </w:rPr>
        <w:t>Демитров</w:t>
      </w:r>
      <w:proofErr w:type="spellEnd"/>
      <w:r w:rsidR="00DE54F2" w:rsidRPr="00DE54F2">
        <w:rPr>
          <w:sz w:val="22"/>
          <w:szCs w:val="22"/>
        </w:rPr>
        <w:t xml:space="preserve"> Денис Николаевич.</w:t>
      </w:r>
      <w:r w:rsidR="004F24DC">
        <w:rPr>
          <w:sz w:val="22"/>
          <w:szCs w:val="22"/>
        </w:rPr>
        <w:t xml:space="preserve"> </w:t>
      </w:r>
    </w:p>
    <w:p w14:paraId="5F193B10" w14:textId="77777777" w:rsidR="00A6252B" w:rsidRPr="00972642" w:rsidRDefault="003448AB" w:rsidP="00972642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Цессионарий</w:t>
      </w:r>
      <w:r w:rsidR="00A6252B" w:rsidRPr="00972642">
        <w:rPr>
          <w:sz w:val="22"/>
          <w:szCs w:val="22"/>
        </w:rPr>
        <w:t xml:space="preserve"> принял участие в состоявшихся __________________________ г. торгах, был признан победителем торгов по продаже </w:t>
      </w:r>
      <w:r w:rsidRPr="00972642">
        <w:rPr>
          <w:sz w:val="22"/>
          <w:szCs w:val="22"/>
        </w:rPr>
        <w:t>прав требований</w:t>
      </w:r>
      <w:r w:rsidR="00A6252B" w:rsidRPr="00972642">
        <w:rPr>
          <w:sz w:val="22"/>
          <w:szCs w:val="22"/>
        </w:rPr>
        <w:t xml:space="preserve"> </w:t>
      </w:r>
      <w:r w:rsidRPr="00972642">
        <w:rPr>
          <w:sz w:val="22"/>
          <w:szCs w:val="22"/>
        </w:rPr>
        <w:t>Цедента</w:t>
      </w:r>
      <w:r w:rsidR="00A6252B" w:rsidRPr="00972642">
        <w:rPr>
          <w:sz w:val="22"/>
          <w:szCs w:val="22"/>
        </w:rPr>
        <w:t xml:space="preserve">, включенного в состав Лота № </w:t>
      </w:r>
      <w:r w:rsidR="00C137BC" w:rsidRPr="00972642">
        <w:rPr>
          <w:sz w:val="22"/>
          <w:szCs w:val="22"/>
        </w:rPr>
        <w:t>___</w:t>
      </w:r>
      <w:r w:rsidR="00A6252B" w:rsidRPr="00972642">
        <w:rPr>
          <w:sz w:val="22"/>
          <w:szCs w:val="22"/>
        </w:rPr>
        <w:t>.</w:t>
      </w:r>
    </w:p>
    <w:p w14:paraId="65FBC953" w14:textId="77777777" w:rsidR="00A6252B" w:rsidRPr="00B0118E" w:rsidRDefault="00A6252B" w:rsidP="00B0118E">
      <w:pPr>
        <w:spacing w:line="276" w:lineRule="auto"/>
        <w:ind w:right="-5"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заключили настоящий </w:t>
      </w:r>
      <w:r w:rsidR="00A42445" w:rsidRPr="00972642">
        <w:rPr>
          <w:sz w:val="22"/>
          <w:szCs w:val="22"/>
        </w:rPr>
        <w:t>Д</w:t>
      </w:r>
      <w:r w:rsidRPr="00972642">
        <w:rPr>
          <w:sz w:val="22"/>
          <w:szCs w:val="22"/>
        </w:rPr>
        <w:t xml:space="preserve">оговор </w:t>
      </w:r>
      <w:r w:rsidR="003448AB" w:rsidRPr="00972642">
        <w:rPr>
          <w:sz w:val="22"/>
          <w:szCs w:val="22"/>
        </w:rPr>
        <w:t>цессии</w:t>
      </w:r>
      <w:r w:rsidRPr="00972642">
        <w:rPr>
          <w:sz w:val="22"/>
          <w:szCs w:val="22"/>
        </w:rPr>
        <w:t xml:space="preserve"> (далее также </w:t>
      </w:r>
      <w:r w:rsidR="009B78BE">
        <w:rPr>
          <w:sz w:val="22"/>
          <w:szCs w:val="22"/>
        </w:rPr>
        <w:t>–</w:t>
      </w:r>
      <w:r w:rsidRPr="00972642">
        <w:rPr>
          <w:sz w:val="22"/>
          <w:szCs w:val="22"/>
        </w:rPr>
        <w:t xml:space="preserve"> «Договор») о нижеследующем:</w:t>
      </w:r>
    </w:p>
    <w:p w14:paraId="0767604E" w14:textId="77777777" w:rsidR="00B0118E" w:rsidRPr="00B0118E" w:rsidRDefault="00A6252B" w:rsidP="00B0118E">
      <w:pPr>
        <w:numPr>
          <w:ilvl w:val="0"/>
          <w:numId w:val="4"/>
        </w:numPr>
        <w:spacing w:line="276" w:lineRule="auto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Предмет Договора</w:t>
      </w:r>
    </w:p>
    <w:p w14:paraId="23E63A13" w14:textId="77777777" w:rsidR="003448AB" w:rsidRPr="00972642" w:rsidRDefault="003448AB" w:rsidP="00972642">
      <w:pPr>
        <w:autoSpaceDE w:val="0"/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1.1. На основании Протокола № ________ Об итогах проведения торгов № ________  от «__» ______ 20__ г. Цедент уступает Цессионарию Право требования (дебиторская задолженность) ___________ к   ____________________ (ИНН _________, далее «</w:t>
      </w:r>
      <w:r w:rsidRPr="00972642">
        <w:rPr>
          <w:b/>
          <w:bCs/>
          <w:sz w:val="22"/>
          <w:szCs w:val="22"/>
        </w:rPr>
        <w:t>Должник</w:t>
      </w:r>
      <w:r w:rsidRPr="00972642">
        <w:rPr>
          <w:sz w:val="22"/>
          <w:szCs w:val="22"/>
        </w:rPr>
        <w:t>») на сумму ___________ (____________________________________________) рублей __ копеек (Лот № __) (далее «Право требования»).</w:t>
      </w:r>
    </w:p>
    <w:p w14:paraId="524EA50C" w14:textId="77777777" w:rsidR="00A6252B" w:rsidRPr="00972642" w:rsidRDefault="003448AB" w:rsidP="00B0118E">
      <w:pPr>
        <w:autoSpaceDE w:val="0"/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1.2. Право требования переходит от Цедента к Цессионарию с момента полной оплаты по настоящему Договору.</w:t>
      </w:r>
    </w:p>
    <w:p w14:paraId="2E1E9567" w14:textId="77777777" w:rsidR="00B0118E" w:rsidRPr="00B0118E" w:rsidRDefault="00A6252B" w:rsidP="00B0118E">
      <w:pPr>
        <w:numPr>
          <w:ilvl w:val="0"/>
          <w:numId w:val="4"/>
        </w:numPr>
        <w:spacing w:line="276" w:lineRule="auto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Цена Договора и порядок расчетов</w:t>
      </w:r>
    </w:p>
    <w:p w14:paraId="6656544D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2.1. Стоимость Права требования составляет </w:t>
      </w:r>
      <w:r w:rsidR="009B78BE">
        <w:rPr>
          <w:sz w:val="22"/>
          <w:szCs w:val="22"/>
        </w:rPr>
        <w:t>–</w:t>
      </w:r>
      <w:r w:rsidRPr="00972642">
        <w:rPr>
          <w:sz w:val="22"/>
          <w:szCs w:val="22"/>
        </w:rPr>
        <w:t xml:space="preserve"> __________ (_______________</w:t>
      </w:r>
      <w:r w:rsidR="00EA3E80">
        <w:rPr>
          <w:sz w:val="22"/>
          <w:szCs w:val="22"/>
        </w:rPr>
        <w:t xml:space="preserve">_________) рублей __ копеек </w:t>
      </w:r>
      <w:r w:rsidRPr="00972642">
        <w:rPr>
          <w:sz w:val="22"/>
          <w:szCs w:val="22"/>
        </w:rPr>
        <w:t xml:space="preserve">(далее «Покупная цена»). </w:t>
      </w:r>
    </w:p>
    <w:p w14:paraId="18ECFD8B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2.2. Покупная цена Права требования была определена в ходе Торгов. </w:t>
      </w:r>
    </w:p>
    <w:p w14:paraId="56C782BB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2.3. Цессионарий обязуется не позднее 30 (Тридцати)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Цедента, указанный в разделе </w:t>
      </w:r>
      <w:r w:rsidR="00321A09" w:rsidRPr="00972642">
        <w:rPr>
          <w:sz w:val="22"/>
          <w:szCs w:val="22"/>
        </w:rPr>
        <w:t>9</w:t>
      </w:r>
      <w:r w:rsidRPr="00972642">
        <w:rPr>
          <w:sz w:val="22"/>
          <w:szCs w:val="22"/>
        </w:rPr>
        <w:t xml:space="preserve"> Договора. Данная обязанность Цессионария считается исполненной с момента поступления денежных средств на расчетный счет Цедента с учетом положений, предусмотренных п. 2.4. Договора.</w:t>
      </w:r>
    </w:p>
    <w:p w14:paraId="3EEF137B" w14:textId="58FF1FEA" w:rsidR="00A6252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2.4. В соответствии с Договором о задатке, заключенным «__» _____ 20__ г. между организатором торгов </w:t>
      </w:r>
      <w:r w:rsidR="00A6252B" w:rsidRPr="00972642">
        <w:rPr>
          <w:sz w:val="22"/>
          <w:szCs w:val="22"/>
        </w:rPr>
        <w:t xml:space="preserve">– </w:t>
      </w:r>
      <w:r w:rsidR="00CC1A3E">
        <w:rPr>
          <w:sz w:val="22"/>
          <w:szCs w:val="22"/>
        </w:rPr>
        <w:t>Финансовым</w:t>
      </w:r>
      <w:r w:rsidR="0066253A" w:rsidRPr="00972642">
        <w:rPr>
          <w:sz w:val="22"/>
          <w:szCs w:val="22"/>
        </w:rPr>
        <w:t xml:space="preserve"> </w:t>
      </w:r>
      <w:r w:rsidR="00F500FD" w:rsidRPr="00972642">
        <w:rPr>
          <w:sz w:val="22"/>
          <w:szCs w:val="22"/>
        </w:rPr>
        <w:t>управляющи</w:t>
      </w:r>
      <w:r w:rsidR="0066253A" w:rsidRPr="00972642">
        <w:rPr>
          <w:sz w:val="22"/>
          <w:szCs w:val="22"/>
        </w:rPr>
        <w:t xml:space="preserve">м </w:t>
      </w:r>
      <w:proofErr w:type="spellStart"/>
      <w:r w:rsidR="00CC1A3E" w:rsidRPr="00CC1A3E">
        <w:rPr>
          <w:sz w:val="22"/>
          <w:szCs w:val="22"/>
        </w:rPr>
        <w:t>Швидака</w:t>
      </w:r>
      <w:proofErr w:type="spellEnd"/>
      <w:r w:rsidR="00CC1A3E" w:rsidRPr="00CC1A3E">
        <w:rPr>
          <w:sz w:val="22"/>
          <w:szCs w:val="22"/>
        </w:rPr>
        <w:t xml:space="preserve"> Александра Игоревича</w:t>
      </w:r>
      <w:r w:rsidR="00F500FD" w:rsidRPr="00972642">
        <w:rPr>
          <w:sz w:val="22"/>
          <w:szCs w:val="22"/>
        </w:rPr>
        <w:t xml:space="preserve"> </w:t>
      </w:r>
      <w:proofErr w:type="spellStart"/>
      <w:r w:rsidR="00C36918">
        <w:rPr>
          <w:sz w:val="22"/>
          <w:szCs w:val="22"/>
        </w:rPr>
        <w:t>Деми</w:t>
      </w:r>
      <w:r w:rsidR="004C0E3C">
        <w:rPr>
          <w:sz w:val="22"/>
          <w:szCs w:val="22"/>
        </w:rPr>
        <w:t>тр</w:t>
      </w:r>
      <w:r w:rsidR="00C36918">
        <w:rPr>
          <w:sz w:val="22"/>
          <w:szCs w:val="22"/>
        </w:rPr>
        <w:t>овым</w:t>
      </w:r>
      <w:proofErr w:type="spellEnd"/>
      <w:r w:rsidR="00C36918">
        <w:rPr>
          <w:sz w:val="22"/>
          <w:szCs w:val="22"/>
        </w:rPr>
        <w:t xml:space="preserve"> Д.Н</w:t>
      </w:r>
      <w:r w:rsidR="00155C72" w:rsidRPr="00972642">
        <w:rPr>
          <w:sz w:val="22"/>
          <w:szCs w:val="22"/>
        </w:rPr>
        <w:t>.</w:t>
      </w:r>
      <w:r w:rsidR="00A6252B" w:rsidRPr="00972642">
        <w:rPr>
          <w:sz w:val="22"/>
          <w:szCs w:val="22"/>
        </w:rPr>
        <w:t xml:space="preserve"> и </w:t>
      </w:r>
      <w:r w:rsidRPr="00972642">
        <w:rPr>
          <w:sz w:val="22"/>
          <w:szCs w:val="22"/>
        </w:rPr>
        <w:t>Цессионарие</w:t>
      </w:r>
      <w:r w:rsidR="00A6252B" w:rsidRPr="00972642">
        <w:rPr>
          <w:sz w:val="22"/>
          <w:szCs w:val="22"/>
        </w:rPr>
        <w:t xml:space="preserve">м, сумма задатка, внесенного </w:t>
      </w:r>
      <w:r w:rsidRPr="00972642">
        <w:rPr>
          <w:sz w:val="22"/>
          <w:szCs w:val="22"/>
        </w:rPr>
        <w:t>Цессионарием</w:t>
      </w:r>
      <w:r w:rsidR="00A6252B" w:rsidRPr="00972642">
        <w:rPr>
          <w:sz w:val="22"/>
          <w:szCs w:val="22"/>
        </w:rPr>
        <w:t xml:space="preserve"> в соответствии с указанным договором </w:t>
      </w:r>
      <w:r w:rsidR="00A6252B" w:rsidRPr="00972642">
        <w:rPr>
          <w:sz w:val="22"/>
          <w:szCs w:val="22"/>
        </w:rPr>
        <w:lastRenderedPageBreak/>
        <w:t xml:space="preserve">о задатке, в размере </w:t>
      </w:r>
      <w:r w:rsidR="00C137BC" w:rsidRPr="00972642">
        <w:rPr>
          <w:sz w:val="22"/>
          <w:szCs w:val="22"/>
        </w:rPr>
        <w:t>___________</w:t>
      </w:r>
      <w:r w:rsidR="00BE640D" w:rsidRPr="00972642">
        <w:rPr>
          <w:sz w:val="22"/>
          <w:szCs w:val="22"/>
        </w:rPr>
        <w:t xml:space="preserve"> (</w:t>
      </w:r>
      <w:r w:rsidR="00C137BC" w:rsidRPr="00972642">
        <w:rPr>
          <w:sz w:val="22"/>
          <w:szCs w:val="22"/>
        </w:rPr>
        <w:t>______________________________ ________________</w:t>
      </w:r>
      <w:r w:rsidR="00BE640D" w:rsidRPr="00972642">
        <w:rPr>
          <w:sz w:val="22"/>
          <w:szCs w:val="22"/>
        </w:rPr>
        <w:t xml:space="preserve">) рублей </w:t>
      </w:r>
      <w:r w:rsidR="00C137BC" w:rsidRPr="00972642">
        <w:rPr>
          <w:sz w:val="22"/>
          <w:szCs w:val="22"/>
        </w:rPr>
        <w:t>___</w:t>
      </w:r>
      <w:r w:rsidR="00BE640D" w:rsidRPr="00972642">
        <w:rPr>
          <w:sz w:val="22"/>
          <w:szCs w:val="22"/>
        </w:rPr>
        <w:t xml:space="preserve"> копеек</w:t>
      </w:r>
      <w:r w:rsidR="00A6252B" w:rsidRPr="00972642">
        <w:rPr>
          <w:sz w:val="22"/>
          <w:szCs w:val="22"/>
        </w:rPr>
        <w:t xml:space="preserve"> (НДС не облагался) засчитывается в счет оплаты по Договору. </w:t>
      </w:r>
    </w:p>
    <w:p w14:paraId="74CB1D76" w14:textId="77777777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С учетом </w:t>
      </w:r>
      <w:r w:rsidR="00B17290" w:rsidRPr="00972642">
        <w:rPr>
          <w:sz w:val="22"/>
          <w:szCs w:val="22"/>
        </w:rPr>
        <w:t>внесенной ранее</w:t>
      </w:r>
      <w:r w:rsidRPr="00972642">
        <w:rPr>
          <w:sz w:val="22"/>
          <w:szCs w:val="22"/>
        </w:rPr>
        <w:t xml:space="preserve"> сумм</w:t>
      </w:r>
      <w:r w:rsidR="00B17290" w:rsidRPr="00972642">
        <w:rPr>
          <w:sz w:val="22"/>
          <w:szCs w:val="22"/>
        </w:rPr>
        <w:t>ой</w:t>
      </w:r>
      <w:r w:rsidRPr="00972642">
        <w:rPr>
          <w:sz w:val="22"/>
          <w:szCs w:val="22"/>
        </w:rPr>
        <w:t xml:space="preserve"> </w:t>
      </w:r>
      <w:r w:rsidR="00A14421" w:rsidRPr="00972642">
        <w:rPr>
          <w:sz w:val="22"/>
          <w:szCs w:val="22"/>
        </w:rPr>
        <w:t>задатка,</w:t>
      </w:r>
      <w:r w:rsidRPr="00972642">
        <w:rPr>
          <w:sz w:val="22"/>
          <w:szCs w:val="22"/>
        </w:rPr>
        <w:t xml:space="preserve"> </w:t>
      </w:r>
      <w:r w:rsidR="001A2117" w:rsidRPr="00972642">
        <w:rPr>
          <w:sz w:val="22"/>
          <w:szCs w:val="22"/>
        </w:rPr>
        <w:t>п</w:t>
      </w:r>
      <w:r w:rsidRPr="00972642">
        <w:rPr>
          <w:sz w:val="22"/>
          <w:szCs w:val="22"/>
        </w:rPr>
        <w:t>одлеж</w:t>
      </w:r>
      <w:r w:rsidR="001A2117" w:rsidRPr="00972642">
        <w:rPr>
          <w:sz w:val="22"/>
          <w:szCs w:val="22"/>
        </w:rPr>
        <w:t>ит</w:t>
      </w:r>
      <w:r w:rsidRPr="00972642">
        <w:rPr>
          <w:sz w:val="22"/>
          <w:szCs w:val="22"/>
        </w:rPr>
        <w:t xml:space="preserve"> оплате </w:t>
      </w:r>
      <w:r w:rsidRPr="00972642">
        <w:rPr>
          <w:b/>
          <w:sz w:val="22"/>
          <w:szCs w:val="22"/>
        </w:rPr>
        <w:t xml:space="preserve">__________________ </w:t>
      </w:r>
      <w:r w:rsidRPr="00972642">
        <w:rPr>
          <w:sz w:val="22"/>
          <w:szCs w:val="22"/>
        </w:rPr>
        <w:t>руб. ___ коп. (________________________).</w:t>
      </w:r>
    </w:p>
    <w:p w14:paraId="2F363885" w14:textId="77777777" w:rsidR="00A6252B" w:rsidRPr="00972642" w:rsidRDefault="00A6252B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2.5. В связи с тем, что в соответствии с пунктом 15 части 2 статьи 146 Налогового кодекса Российской Федерации операции по реализации </w:t>
      </w:r>
      <w:r w:rsidR="00321A09" w:rsidRPr="00972642">
        <w:rPr>
          <w:sz w:val="22"/>
          <w:szCs w:val="22"/>
        </w:rPr>
        <w:t>П</w:t>
      </w:r>
      <w:r w:rsidR="003448AB" w:rsidRPr="00972642">
        <w:rPr>
          <w:sz w:val="22"/>
          <w:szCs w:val="22"/>
        </w:rPr>
        <w:t>рав</w:t>
      </w:r>
      <w:r w:rsidR="0066253A" w:rsidRPr="00972642">
        <w:rPr>
          <w:sz w:val="22"/>
          <w:szCs w:val="22"/>
        </w:rPr>
        <w:t>а</w:t>
      </w:r>
      <w:r w:rsidR="003448AB" w:rsidRPr="00972642">
        <w:rPr>
          <w:sz w:val="22"/>
          <w:szCs w:val="22"/>
        </w:rPr>
        <w:t xml:space="preserve"> требовани</w:t>
      </w:r>
      <w:r w:rsidR="0066253A" w:rsidRPr="00972642">
        <w:rPr>
          <w:sz w:val="22"/>
          <w:szCs w:val="22"/>
        </w:rPr>
        <w:t>я</w:t>
      </w:r>
      <w:r w:rsidRPr="00972642">
        <w:rPr>
          <w:sz w:val="22"/>
          <w:szCs w:val="22"/>
        </w:rPr>
        <w:t xml:space="preserve"> и (или) имущественных прав должников не признаются объектом налогообложения, НДС при </w:t>
      </w:r>
      <w:r w:rsidR="00321A09" w:rsidRPr="00972642">
        <w:rPr>
          <w:sz w:val="22"/>
          <w:szCs w:val="22"/>
        </w:rPr>
        <w:t>п</w:t>
      </w:r>
      <w:r w:rsidRPr="00972642">
        <w:rPr>
          <w:sz w:val="22"/>
          <w:szCs w:val="22"/>
        </w:rPr>
        <w:t xml:space="preserve">родаже </w:t>
      </w:r>
      <w:r w:rsidR="00321A09" w:rsidRPr="00972642">
        <w:rPr>
          <w:sz w:val="22"/>
          <w:szCs w:val="22"/>
        </w:rPr>
        <w:t>П</w:t>
      </w:r>
      <w:r w:rsidR="0030744A" w:rsidRPr="00972642">
        <w:rPr>
          <w:sz w:val="22"/>
          <w:szCs w:val="22"/>
        </w:rPr>
        <w:t>рав</w:t>
      </w:r>
      <w:r w:rsidR="0066253A" w:rsidRPr="00972642">
        <w:rPr>
          <w:sz w:val="22"/>
          <w:szCs w:val="22"/>
        </w:rPr>
        <w:t>а</w:t>
      </w:r>
      <w:r w:rsidR="0030744A" w:rsidRPr="00972642">
        <w:rPr>
          <w:sz w:val="22"/>
          <w:szCs w:val="22"/>
        </w:rPr>
        <w:t xml:space="preserve"> требовани</w:t>
      </w:r>
      <w:r w:rsidR="0066253A" w:rsidRPr="00972642">
        <w:rPr>
          <w:sz w:val="22"/>
          <w:szCs w:val="22"/>
        </w:rPr>
        <w:t>я</w:t>
      </w:r>
      <w:r w:rsidRPr="00972642">
        <w:rPr>
          <w:sz w:val="22"/>
          <w:szCs w:val="22"/>
        </w:rPr>
        <w:t xml:space="preserve"> по настоящему договору не начисляется.</w:t>
      </w:r>
    </w:p>
    <w:p w14:paraId="4E231B82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3. Обязанности Сторон по Договору</w:t>
      </w:r>
    </w:p>
    <w:p w14:paraId="33E33839" w14:textId="77777777" w:rsidR="00321A09" w:rsidRPr="00972642" w:rsidRDefault="00321A09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 xml:space="preserve">3.1. </w:t>
      </w:r>
      <w:r w:rsidRPr="00972642">
        <w:rPr>
          <w:b/>
          <w:i/>
          <w:sz w:val="22"/>
          <w:szCs w:val="22"/>
          <w:u w:val="single"/>
        </w:rPr>
        <w:t>Цедент</w:t>
      </w:r>
      <w:r w:rsidRPr="00972642">
        <w:rPr>
          <w:b/>
          <w:i/>
          <w:sz w:val="22"/>
          <w:szCs w:val="22"/>
        </w:rPr>
        <w:t xml:space="preserve"> обязан:</w:t>
      </w:r>
    </w:p>
    <w:p w14:paraId="2EF0AF0F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3.1.1. Передать Право требования Цессионарию по Актам приема-передачи в соответствии с пунктом 4.1 Договора. </w:t>
      </w:r>
    </w:p>
    <w:p w14:paraId="6278AFCF" w14:textId="5B44347D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3.1.2. Одновременно с подписанием Акта приема-передачи передать все подтверждающие документы.</w:t>
      </w:r>
    </w:p>
    <w:p w14:paraId="4AFD7E7A" w14:textId="77777777" w:rsidR="00321A09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3.1.3. </w:t>
      </w:r>
      <w:r w:rsidR="00B17290" w:rsidRPr="00972642">
        <w:rPr>
          <w:sz w:val="22"/>
          <w:szCs w:val="22"/>
        </w:rPr>
        <w:t>У</w:t>
      </w:r>
      <w:r w:rsidRPr="00972642">
        <w:rPr>
          <w:sz w:val="22"/>
          <w:szCs w:val="22"/>
        </w:rPr>
        <w:t>ведом</w:t>
      </w:r>
      <w:r w:rsidR="00B17290" w:rsidRPr="00972642">
        <w:rPr>
          <w:sz w:val="22"/>
          <w:szCs w:val="22"/>
        </w:rPr>
        <w:t>ить</w:t>
      </w:r>
      <w:r w:rsidRPr="00972642">
        <w:rPr>
          <w:sz w:val="22"/>
          <w:szCs w:val="22"/>
        </w:rPr>
        <w:t xml:space="preserve"> Должника о переходе прав Цедента к Цессионарию.</w:t>
      </w:r>
    </w:p>
    <w:p w14:paraId="79E9E5D5" w14:textId="77777777" w:rsidR="00321A09" w:rsidRPr="00972642" w:rsidRDefault="00321A09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 xml:space="preserve">3.2. </w:t>
      </w:r>
      <w:r w:rsidRPr="00972642">
        <w:rPr>
          <w:b/>
          <w:i/>
          <w:sz w:val="22"/>
          <w:szCs w:val="22"/>
          <w:u w:val="single"/>
        </w:rPr>
        <w:t>Цессионарий</w:t>
      </w:r>
      <w:r w:rsidRPr="00972642">
        <w:rPr>
          <w:b/>
          <w:i/>
          <w:sz w:val="22"/>
          <w:szCs w:val="22"/>
        </w:rPr>
        <w:t xml:space="preserve"> обязан:</w:t>
      </w:r>
    </w:p>
    <w:p w14:paraId="1D232294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3.2.1. Оплатить Право требования в размере и сроки, предусмотренные разделом 2 Договора. </w:t>
      </w:r>
    </w:p>
    <w:p w14:paraId="67F24787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3.2.2. Принять Право требования по Акту приема-передачи от Цедента в порядке, указанном в пункте 4.1. Договора. </w:t>
      </w:r>
    </w:p>
    <w:p w14:paraId="1CB9699C" w14:textId="77777777" w:rsidR="006B7901" w:rsidRDefault="001A2117" w:rsidP="00B0118E">
      <w:pPr>
        <w:spacing w:line="276" w:lineRule="auto"/>
        <w:ind w:firstLine="540"/>
        <w:jc w:val="both"/>
      </w:pPr>
      <w:r w:rsidRPr="00972642">
        <w:rPr>
          <w:sz w:val="22"/>
          <w:szCs w:val="22"/>
        </w:rPr>
        <w:t xml:space="preserve">3.2.3. </w:t>
      </w:r>
      <w:r w:rsidR="00B17290" w:rsidRPr="00972642">
        <w:rPr>
          <w:sz w:val="22"/>
          <w:szCs w:val="22"/>
        </w:rPr>
        <w:t>Если уступаемые по Договору права требования подтверждаются судебными актами, направить</w:t>
      </w:r>
      <w:r w:rsidRPr="00972642">
        <w:rPr>
          <w:sz w:val="22"/>
          <w:szCs w:val="22"/>
        </w:rPr>
        <w:t xml:space="preserve"> ходатайство </w:t>
      </w:r>
      <w:r w:rsidR="00B17290" w:rsidRPr="00972642">
        <w:rPr>
          <w:sz w:val="22"/>
          <w:szCs w:val="22"/>
        </w:rPr>
        <w:t xml:space="preserve">о замене лица в обязательстве </w:t>
      </w:r>
      <w:r w:rsidRPr="00972642">
        <w:rPr>
          <w:sz w:val="22"/>
          <w:szCs w:val="22"/>
        </w:rPr>
        <w:t>в материалы судебного спора, в рамках которого установлен размер уступленной задолженности.</w:t>
      </w:r>
      <w:r w:rsidR="00B17290" w:rsidRPr="00972642">
        <w:rPr>
          <w:sz w:val="22"/>
          <w:szCs w:val="22"/>
        </w:rPr>
        <w:t xml:space="preserve"> Самостоятельно вносить необходимые изменения в исполнительные листы и материалы исполнительных производств, возбужденных на основании вышеуказанных судебных актов.</w:t>
      </w:r>
      <w:r w:rsidR="00843413" w:rsidRPr="00843413">
        <w:t xml:space="preserve"> </w:t>
      </w:r>
    </w:p>
    <w:p w14:paraId="54AEF5FC" w14:textId="6849651A" w:rsidR="00321A09" w:rsidRPr="00A35DCB" w:rsidRDefault="006B7901" w:rsidP="00B0118E">
      <w:pPr>
        <w:spacing w:line="276" w:lineRule="auto"/>
        <w:ind w:firstLine="540"/>
        <w:jc w:val="both"/>
        <w:rPr>
          <w:sz w:val="22"/>
          <w:szCs w:val="22"/>
        </w:rPr>
      </w:pPr>
      <w:r>
        <w:t xml:space="preserve">3.2.4. </w:t>
      </w:r>
      <w:r w:rsidR="00843413" w:rsidRPr="00A35DCB">
        <w:rPr>
          <w:sz w:val="22"/>
          <w:szCs w:val="22"/>
        </w:rPr>
        <w:t>Цессионарий самостоятельно и за счет собственных средств несет все расходы, связанные с уступкой Права требования, в том числе с внесением необходимых изменений/замене лица в материалах судебных споров.</w:t>
      </w:r>
    </w:p>
    <w:p w14:paraId="571FAC9F" w14:textId="77777777" w:rsidR="0066253A" w:rsidRPr="00972642" w:rsidRDefault="0066253A" w:rsidP="00972642">
      <w:pPr>
        <w:spacing w:line="276" w:lineRule="auto"/>
        <w:ind w:left="36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4. </w:t>
      </w:r>
      <w:r w:rsidR="00321A09" w:rsidRPr="00972642">
        <w:rPr>
          <w:b/>
          <w:sz w:val="22"/>
          <w:szCs w:val="22"/>
        </w:rPr>
        <w:t>Передача Права требования Цессионарию</w:t>
      </w:r>
    </w:p>
    <w:p w14:paraId="752E3510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4.1. Цедент обязуется передать </w:t>
      </w:r>
      <w:r w:rsidR="00E42B68" w:rsidRPr="00972642">
        <w:rPr>
          <w:sz w:val="22"/>
          <w:szCs w:val="22"/>
        </w:rPr>
        <w:t>Цессионарию, а Цессионарий обязуется принять Право требования</w:t>
      </w:r>
      <w:r w:rsidR="001464A6">
        <w:rPr>
          <w:sz w:val="22"/>
          <w:szCs w:val="22"/>
        </w:rPr>
        <w:t xml:space="preserve"> в течение 5 (п</w:t>
      </w:r>
      <w:r w:rsidR="001A2117" w:rsidRPr="00972642">
        <w:rPr>
          <w:sz w:val="22"/>
          <w:szCs w:val="22"/>
        </w:rPr>
        <w:t>яти) рабочих дней с даты внесения полной оплаты</w:t>
      </w:r>
      <w:r w:rsidRPr="00972642">
        <w:rPr>
          <w:sz w:val="22"/>
          <w:szCs w:val="22"/>
        </w:rPr>
        <w:t xml:space="preserve"> Покупной цены Права требования в размере, указанном в разделе 2 Договора.</w:t>
      </w:r>
    </w:p>
    <w:p w14:paraId="08B696D6" w14:textId="02586053" w:rsidR="00321A09" w:rsidRPr="00B0118E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4.2. Обязательство Цедента передать Право требования считается исполненным после подписания Сторонами Акта приема-передачи</w:t>
      </w:r>
      <w:r w:rsidR="00E42B68" w:rsidRPr="00972642">
        <w:rPr>
          <w:sz w:val="22"/>
          <w:szCs w:val="22"/>
        </w:rPr>
        <w:t>, а в случае, если Право требования установлено судебным актом и Цессионарий не явился для подписания Акта приема-передачи в срок, установленный п. 4.1. Договора, с момента подачи Цедентом соответствующего заявления о замене лица в обязательстве в материалы соответствующего судебного дела</w:t>
      </w:r>
      <w:r w:rsidRPr="00972642">
        <w:rPr>
          <w:sz w:val="22"/>
          <w:szCs w:val="22"/>
        </w:rPr>
        <w:t>.</w:t>
      </w:r>
      <w:r w:rsidR="00843413">
        <w:rPr>
          <w:sz w:val="22"/>
          <w:szCs w:val="22"/>
        </w:rPr>
        <w:t xml:space="preserve"> </w:t>
      </w:r>
    </w:p>
    <w:p w14:paraId="5FC53222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5. Ответственность Сторон</w:t>
      </w:r>
    </w:p>
    <w:p w14:paraId="2B212A81" w14:textId="77777777" w:rsidR="00321A09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5.1. В случае неоплаты Покупной цены, указанной в </w:t>
      </w:r>
      <w:proofErr w:type="spellStart"/>
      <w:r w:rsidRPr="00972642">
        <w:rPr>
          <w:sz w:val="22"/>
          <w:szCs w:val="22"/>
        </w:rPr>
        <w:t>п.п</w:t>
      </w:r>
      <w:proofErr w:type="spellEnd"/>
      <w:r w:rsidRPr="00972642">
        <w:rPr>
          <w:sz w:val="22"/>
          <w:szCs w:val="22"/>
        </w:rPr>
        <w:t xml:space="preserve">. 2.4 Договора по истечении сроков, указанных в </w:t>
      </w:r>
      <w:proofErr w:type="spellStart"/>
      <w:r w:rsidRPr="00972642">
        <w:rPr>
          <w:sz w:val="22"/>
          <w:szCs w:val="22"/>
        </w:rPr>
        <w:t>п.п</w:t>
      </w:r>
      <w:proofErr w:type="spellEnd"/>
      <w:r w:rsidRPr="00972642">
        <w:rPr>
          <w:sz w:val="22"/>
          <w:szCs w:val="22"/>
        </w:rPr>
        <w:t>. 2.3 Договора, внесенный победителем торгов задаток утрачивается, и предложение заключить договор цессии будет направлено участнику торгов, которым была предложена наиболее высокая цена по сравнению с ценой, предложенной другими участниками торгов, за исключением победителя торгов.</w:t>
      </w:r>
    </w:p>
    <w:p w14:paraId="32685CC6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6. Расторжение Договора и внесение в него изменений</w:t>
      </w:r>
    </w:p>
    <w:p w14:paraId="68BBDD76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6.1. Изменение условий Договора, его расторжение допускаются </w:t>
      </w:r>
      <w:r w:rsidR="001A2117" w:rsidRPr="00972642">
        <w:rPr>
          <w:sz w:val="22"/>
          <w:szCs w:val="22"/>
        </w:rPr>
        <w:t xml:space="preserve">в случаях </w:t>
      </w:r>
      <w:r w:rsidR="00E42B68" w:rsidRPr="00972642">
        <w:rPr>
          <w:sz w:val="22"/>
          <w:szCs w:val="22"/>
        </w:rPr>
        <w:t xml:space="preserve">и в порядке, </w:t>
      </w:r>
      <w:r w:rsidR="001A2117" w:rsidRPr="00972642">
        <w:rPr>
          <w:sz w:val="22"/>
          <w:szCs w:val="22"/>
        </w:rPr>
        <w:t>предусмотренн</w:t>
      </w:r>
      <w:r w:rsidR="00E42B68" w:rsidRPr="00972642">
        <w:rPr>
          <w:sz w:val="22"/>
          <w:szCs w:val="22"/>
        </w:rPr>
        <w:t>ом</w:t>
      </w:r>
      <w:r w:rsidR="001A2117" w:rsidRPr="00972642">
        <w:rPr>
          <w:sz w:val="22"/>
          <w:szCs w:val="22"/>
        </w:rPr>
        <w:t xml:space="preserve"> Гражданским кодексом Российской Федерации и Федеральным законом «О несостоятельности (банкротстве)»</w:t>
      </w:r>
      <w:r w:rsidRPr="00972642">
        <w:rPr>
          <w:sz w:val="22"/>
          <w:szCs w:val="22"/>
        </w:rPr>
        <w:t>.</w:t>
      </w:r>
    </w:p>
    <w:p w14:paraId="0A2BE74A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6.2. Цедент вправе в одностороннем порядке отказаться от исполнения Договора в случае неоплаты Цессионарием Покупной цены Права требования в срок и в порядке, предусмотренным п.2.3 Договора.</w:t>
      </w:r>
    </w:p>
    <w:p w14:paraId="5154B92E" w14:textId="7777777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lastRenderedPageBreak/>
        <w:t>6.3. В случа</w:t>
      </w:r>
      <w:r w:rsidR="00BA3C63" w:rsidRPr="00972642">
        <w:rPr>
          <w:sz w:val="22"/>
          <w:szCs w:val="22"/>
        </w:rPr>
        <w:t>е</w:t>
      </w:r>
      <w:r w:rsidRPr="00972642">
        <w:rPr>
          <w:sz w:val="22"/>
          <w:szCs w:val="22"/>
        </w:rPr>
        <w:t>, предусмотренн</w:t>
      </w:r>
      <w:r w:rsidR="00BA3C63" w:rsidRPr="00972642">
        <w:rPr>
          <w:sz w:val="22"/>
          <w:szCs w:val="22"/>
        </w:rPr>
        <w:t>ом пунктом</w:t>
      </w:r>
      <w:r w:rsidRPr="00972642">
        <w:rPr>
          <w:sz w:val="22"/>
          <w:szCs w:val="22"/>
        </w:rPr>
        <w:t xml:space="preserve"> 6.2. Договора, Цедент отказывается от исполнения Договора путем направления письменного уведомления об этом в адрес Цессионария, указанный в разделе </w:t>
      </w:r>
      <w:r w:rsidR="001A2117" w:rsidRPr="00972642">
        <w:rPr>
          <w:sz w:val="22"/>
          <w:szCs w:val="22"/>
        </w:rPr>
        <w:t>9</w:t>
      </w:r>
      <w:r w:rsidRPr="00972642">
        <w:rPr>
          <w:sz w:val="22"/>
          <w:szCs w:val="22"/>
        </w:rPr>
        <w:t xml:space="preserve"> Договора. </w:t>
      </w:r>
    </w:p>
    <w:p w14:paraId="3A50F580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7</w:t>
      </w:r>
      <w:r w:rsidR="00A6252B" w:rsidRPr="00972642">
        <w:rPr>
          <w:b/>
          <w:sz w:val="22"/>
          <w:szCs w:val="22"/>
        </w:rPr>
        <w:t>. Споры и разногласия</w:t>
      </w:r>
    </w:p>
    <w:p w14:paraId="4EE6F688" w14:textId="7777777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7</w:t>
      </w:r>
      <w:r w:rsidR="00A6252B" w:rsidRPr="00972642">
        <w:rPr>
          <w:sz w:val="22"/>
          <w:szCs w:val="22"/>
        </w:rPr>
        <w:t xml:space="preserve">.1. </w:t>
      </w:r>
      <w:r w:rsidR="00972642" w:rsidRPr="00972642">
        <w:rPr>
          <w:sz w:val="22"/>
          <w:szCs w:val="22"/>
        </w:rPr>
        <w:t>Все споры в связи с настоящим Договором Стороны разрешаются с соблюдением обязательного досудебного претензионного порядка урегулирования споров. Сторона обязана рассмотреть полученную претензию и о результатах ее рассмотрения уведомить в письменной форме другую Сторону в течение 15 (пятнадцати) дней со дня получения претензии со всеми необходимыми приложениями. Направившая претензию Сторона вправе обратиться с указанным в ней требованием в Арбитражный суд города Санкт-Петербурга и Ленинградской области, в случае если оно не будет удовлетворено другой Стороной в течение 15 (пятнадцати) дней со дня получения другой Стороной претензии со всеми необходимыми приложениями.</w:t>
      </w:r>
    </w:p>
    <w:p w14:paraId="0D8CA0BE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8</w:t>
      </w:r>
      <w:r w:rsidR="00A6252B" w:rsidRPr="00972642">
        <w:rPr>
          <w:b/>
          <w:sz w:val="22"/>
          <w:szCs w:val="22"/>
        </w:rPr>
        <w:t>. Прочие условия</w:t>
      </w:r>
    </w:p>
    <w:p w14:paraId="66FF4AA0" w14:textId="77777777" w:rsidR="00A6252B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8</w:t>
      </w:r>
      <w:r w:rsidR="00A6252B" w:rsidRPr="00972642">
        <w:rPr>
          <w:sz w:val="22"/>
          <w:szCs w:val="22"/>
        </w:rPr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ADEBF67" w14:textId="7777777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8</w:t>
      </w:r>
      <w:r w:rsidR="00A6252B" w:rsidRPr="00972642">
        <w:rPr>
          <w:sz w:val="22"/>
          <w:szCs w:val="22"/>
        </w:rPr>
        <w:t xml:space="preserve">.2. Договор составлен в двух подлинных экземплярах, имеющих равную юридическую силу, один экземпляр – для </w:t>
      </w:r>
      <w:r w:rsidR="0066253A" w:rsidRPr="00972642">
        <w:rPr>
          <w:sz w:val="22"/>
          <w:szCs w:val="22"/>
        </w:rPr>
        <w:t>Цедента</w:t>
      </w:r>
      <w:r w:rsidR="00A6252B" w:rsidRPr="00972642">
        <w:rPr>
          <w:sz w:val="22"/>
          <w:szCs w:val="22"/>
        </w:rPr>
        <w:t xml:space="preserve">, и один экземпляр – для </w:t>
      </w:r>
      <w:r w:rsidR="0066253A" w:rsidRPr="00972642">
        <w:rPr>
          <w:sz w:val="22"/>
          <w:szCs w:val="22"/>
        </w:rPr>
        <w:t>Цессионария</w:t>
      </w:r>
      <w:r w:rsidR="00A6252B" w:rsidRPr="00972642">
        <w:rPr>
          <w:sz w:val="22"/>
          <w:szCs w:val="22"/>
        </w:rPr>
        <w:t>.</w:t>
      </w:r>
    </w:p>
    <w:p w14:paraId="7E61C61B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9</w:t>
      </w:r>
      <w:r w:rsidR="00A6252B" w:rsidRPr="00972642">
        <w:rPr>
          <w:b/>
          <w:sz w:val="22"/>
          <w:szCs w:val="22"/>
        </w:rPr>
        <w:t>. Реквизиты Сторон</w:t>
      </w:r>
    </w:p>
    <w:p w14:paraId="07F9E509" w14:textId="77777777" w:rsidR="00A6252B" w:rsidRPr="00972642" w:rsidRDefault="00A6252B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972642" w14:paraId="04416109" w14:textId="77777777">
        <w:tc>
          <w:tcPr>
            <w:tcW w:w="4785" w:type="dxa"/>
          </w:tcPr>
          <w:p w14:paraId="18D43B0D" w14:textId="77777777" w:rsidR="00A6252B" w:rsidRPr="00972642" w:rsidRDefault="0066253A" w:rsidP="009726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72642">
              <w:rPr>
                <w:b/>
                <w:sz w:val="22"/>
                <w:szCs w:val="22"/>
              </w:rPr>
              <w:t>Цедент</w:t>
            </w:r>
            <w:r w:rsidR="00A6252B" w:rsidRPr="00972642">
              <w:rPr>
                <w:b/>
                <w:sz w:val="22"/>
                <w:szCs w:val="22"/>
              </w:rPr>
              <w:t>:</w:t>
            </w:r>
          </w:p>
          <w:p w14:paraId="20EA1EB7" w14:textId="77777777" w:rsidR="00A6252B" w:rsidRPr="00972642" w:rsidRDefault="00A6252B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50A926C6" w14:textId="77777777" w:rsidR="00A6252B" w:rsidRPr="00972642" w:rsidRDefault="0066253A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72642">
              <w:rPr>
                <w:b/>
                <w:sz w:val="22"/>
                <w:szCs w:val="22"/>
              </w:rPr>
              <w:t>Цессионарий</w:t>
            </w:r>
            <w:r w:rsidR="00A6252B" w:rsidRPr="00972642">
              <w:rPr>
                <w:b/>
                <w:sz w:val="22"/>
                <w:szCs w:val="22"/>
              </w:rPr>
              <w:t>:</w:t>
            </w:r>
          </w:p>
        </w:tc>
      </w:tr>
      <w:tr w:rsidR="00A14421" w:rsidRPr="00972642" w14:paraId="1E2263E8" w14:textId="77777777">
        <w:tc>
          <w:tcPr>
            <w:tcW w:w="4785" w:type="dxa"/>
          </w:tcPr>
          <w:p w14:paraId="41959B18" w14:textId="77777777" w:rsidR="00C20472" w:rsidRPr="00C20472" w:rsidRDefault="00C20472" w:rsidP="00C20472">
            <w:pPr>
              <w:autoSpaceDE w:val="0"/>
              <w:spacing w:line="276" w:lineRule="auto"/>
              <w:jc w:val="both"/>
              <w:rPr>
                <w:sz w:val="22"/>
                <w:szCs w:val="22"/>
              </w:rPr>
            </w:pPr>
            <w:r w:rsidRPr="00C20472">
              <w:rPr>
                <w:b/>
                <w:bCs/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C20472">
              <w:rPr>
                <w:b/>
                <w:bCs/>
                <w:sz w:val="22"/>
                <w:szCs w:val="22"/>
              </w:rPr>
              <w:t>Швидака</w:t>
            </w:r>
            <w:proofErr w:type="spellEnd"/>
            <w:r w:rsidRPr="00C20472">
              <w:rPr>
                <w:b/>
                <w:bCs/>
                <w:sz w:val="22"/>
                <w:szCs w:val="22"/>
              </w:rPr>
              <w:t xml:space="preserve"> Александра Игоревича </w:t>
            </w:r>
            <w:r w:rsidRPr="00C20472">
              <w:rPr>
                <w:sz w:val="22"/>
                <w:szCs w:val="22"/>
              </w:rPr>
              <w:t xml:space="preserve">(29.09.1973 года рождения, место рождения: город Куйбышев, место нахождения: г. Самара, ул. Чапаевская, д. 140, кв. 2, ИНН 631500765492, СНИЛС 014-376-815-43) </w:t>
            </w:r>
          </w:p>
          <w:p w14:paraId="236BD005" w14:textId="77777777" w:rsidR="00C20472" w:rsidRPr="00C20472" w:rsidRDefault="00C20472" w:rsidP="00C20472">
            <w:pPr>
              <w:spacing w:line="276" w:lineRule="auto"/>
              <w:jc w:val="both"/>
              <w:rPr>
                <w:sz w:val="22"/>
                <w:szCs w:val="22"/>
              </w:rPr>
            </w:pPr>
            <w:proofErr w:type="spellStart"/>
            <w:r w:rsidRPr="00C20472">
              <w:rPr>
                <w:b/>
                <w:bCs/>
                <w:sz w:val="22"/>
                <w:szCs w:val="22"/>
              </w:rPr>
              <w:t>Демитров</w:t>
            </w:r>
            <w:proofErr w:type="spellEnd"/>
            <w:r w:rsidRPr="00C20472">
              <w:rPr>
                <w:b/>
                <w:bCs/>
                <w:sz w:val="22"/>
                <w:szCs w:val="22"/>
              </w:rPr>
              <w:t xml:space="preserve"> Денис Николаевич </w:t>
            </w:r>
            <w:r w:rsidRPr="00C20472">
              <w:rPr>
                <w:sz w:val="22"/>
                <w:szCs w:val="22"/>
              </w:rPr>
              <w:t xml:space="preserve">(ИНН 780724430181, СНИЛС 079-269-621 18, </w:t>
            </w:r>
          </w:p>
          <w:p w14:paraId="7A1823A8" w14:textId="77777777" w:rsidR="00C20472" w:rsidRPr="00C20472" w:rsidRDefault="00C20472" w:rsidP="00C2047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C20472">
              <w:rPr>
                <w:sz w:val="22"/>
                <w:szCs w:val="22"/>
              </w:rPr>
              <w:t>адрес для корреспонденции: 198264, Санкт-Петербург, а/я 4, член ААУ "Содружество" - Ассоциации Арбитражных Управляющих "Содружество" (ИНН 7801351420, ОГРН 1137800008477, 191124, г Санкт-Петербург, проспект Суворовский, д. 65, лит. Б, пом. 8-Н43)</w:t>
            </w:r>
          </w:p>
          <w:p w14:paraId="0B1CEE0D" w14:textId="77777777" w:rsidR="00C20472" w:rsidRPr="00C20472" w:rsidRDefault="00C20472" w:rsidP="00C2047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132764E8" w14:textId="6FE532AD" w:rsidR="00CC1A3E" w:rsidRPr="00C20472" w:rsidRDefault="00C20472" w:rsidP="00C20472">
            <w:pPr>
              <w:spacing w:line="276" w:lineRule="auto"/>
              <w:rPr>
                <w:sz w:val="22"/>
                <w:szCs w:val="22"/>
              </w:rPr>
            </w:pPr>
            <w:r w:rsidRPr="00C20472">
              <w:rPr>
                <w:sz w:val="22"/>
                <w:szCs w:val="22"/>
              </w:rPr>
              <w:t xml:space="preserve">получатель — </w:t>
            </w:r>
            <w:proofErr w:type="spellStart"/>
            <w:r w:rsidRPr="00C20472">
              <w:rPr>
                <w:sz w:val="22"/>
                <w:szCs w:val="22"/>
              </w:rPr>
              <w:t>Швидак</w:t>
            </w:r>
            <w:proofErr w:type="spellEnd"/>
            <w:r w:rsidRPr="00C20472">
              <w:rPr>
                <w:sz w:val="22"/>
                <w:szCs w:val="22"/>
              </w:rPr>
              <w:t xml:space="preserve"> Александр Игоревич (ИНН 631500765492), р/с: 40817810250182184952, в ФИЛИАЛ "ЦЕНТРАЛЬНЫЙ" ПАО "СОВКОМБАНК", (БЕРДСК), к/с 30101810150040000763, БИК 045004763</w:t>
            </w:r>
          </w:p>
        </w:tc>
        <w:tc>
          <w:tcPr>
            <w:tcW w:w="4786" w:type="dxa"/>
          </w:tcPr>
          <w:p w14:paraId="6956D6EB" w14:textId="77777777" w:rsidR="00A14421" w:rsidRPr="00972642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  <w:p w14:paraId="437FEFE1" w14:textId="77777777" w:rsidR="00A14421" w:rsidRPr="00972642" w:rsidRDefault="00A14421" w:rsidP="00972642">
            <w:pPr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A14421" w:rsidRPr="00972642" w14:paraId="11B86548" w14:textId="77777777">
        <w:tc>
          <w:tcPr>
            <w:tcW w:w="4785" w:type="dxa"/>
          </w:tcPr>
          <w:p w14:paraId="285F749A" w14:textId="77777777" w:rsidR="00A14421" w:rsidRPr="00C20472" w:rsidRDefault="00A14421" w:rsidP="00972642">
            <w:pPr>
              <w:spacing w:line="276" w:lineRule="auto"/>
              <w:ind w:firstLine="743"/>
              <w:rPr>
                <w:sz w:val="22"/>
                <w:szCs w:val="22"/>
              </w:rPr>
            </w:pPr>
          </w:p>
          <w:p w14:paraId="7109100F" w14:textId="528B2981" w:rsidR="00A14421" w:rsidRPr="00C20472" w:rsidRDefault="00A14421" w:rsidP="00B90E9E">
            <w:pPr>
              <w:spacing w:line="276" w:lineRule="auto"/>
              <w:rPr>
                <w:sz w:val="22"/>
                <w:szCs w:val="22"/>
              </w:rPr>
            </w:pPr>
            <w:r w:rsidRPr="00C20472">
              <w:rPr>
                <w:sz w:val="22"/>
                <w:szCs w:val="22"/>
              </w:rPr>
              <w:t>____________________</w:t>
            </w:r>
            <w:r w:rsidRPr="00C2047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B90E9E" w:rsidRPr="00C20472">
              <w:rPr>
                <w:sz w:val="22"/>
                <w:szCs w:val="22"/>
              </w:rPr>
              <w:t>Де</w:t>
            </w:r>
            <w:r w:rsidR="002375FA" w:rsidRPr="00C20472">
              <w:rPr>
                <w:sz w:val="22"/>
                <w:szCs w:val="22"/>
              </w:rPr>
              <w:t>митро</w:t>
            </w:r>
            <w:r w:rsidR="00B90E9E" w:rsidRPr="00C20472">
              <w:rPr>
                <w:sz w:val="22"/>
                <w:szCs w:val="22"/>
              </w:rPr>
              <w:t>в</w:t>
            </w:r>
            <w:proofErr w:type="spellEnd"/>
            <w:r w:rsidR="00B90E9E" w:rsidRPr="00C20472">
              <w:rPr>
                <w:sz w:val="22"/>
                <w:szCs w:val="22"/>
              </w:rPr>
              <w:t xml:space="preserve"> Д.Н.</w:t>
            </w:r>
          </w:p>
        </w:tc>
        <w:tc>
          <w:tcPr>
            <w:tcW w:w="4786" w:type="dxa"/>
          </w:tcPr>
          <w:p w14:paraId="03BA00AB" w14:textId="77777777" w:rsidR="00A14421" w:rsidRPr="00972642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6A1247BB" w14:textId="77777777" w:rsidR="00A6252B" w:rsidRPr="00972642" w:rsidRDefault="00A6252B" w:rsidP="00972642">
      <w:pPr>
        <w:spacing w:line="276" w:lineRule="auto"/>
        <w:rPr>
          <w:sz w:val="22"/>
          <w:szCs w:val="22"/>
        </w:rPr>
      </w:pPr>
    </w:p>
    <w:sectPr w:rsidR="00A6252B" w:rsidRPr="00972642" w:rsidSect="00DB3298">
      <w:footerReference w:type="default" r:id="rId8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4D82C" w14:textId="77777777" w:rsidR="006200A5" w:rsidRDefault="006200A5">
      <w:r>
        <w:separator/>
      </w:r>
    </w:p>
  </w:endnote>
  <w:endnote w:type="continuationSeparator" w:id="0">
    <w:p w14:paraId="59A7D942" w14:textId="77777777" w:rsidR="006200A5" w:rsidRDefault="00620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45F90" w14:textId="2BD37C63" w:rsidR="00823B04" w:rsidRDefault="005B114F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E3F666A" wp14:editId="613E3DB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9525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48A99B" w14:textId="77777777" w:rsidR="00823B04" w:rsidRDefault="00A96747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823B04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509EB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3F666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" stroked="f">
              <v:fill opacity="0"/>
              <v:textbox inset="0,0,0,0">
                <w:txbxContent>
                  <w:p w14:paraId="0148A99B" w14:textId="77777777" w:rsidR="00823B04" w:rsidRDefault="00A96747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823B04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509EB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14:paraId="0222E791" w14:textId="77777777" w:rsidR="00823B04" w:rsidRDefault="00823B04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B5336" w14:textId="77777777" w:rsidR="006200A5" w:rsidRDefault="006200A5">
      <w:r>
        <w:separator/>
      </w:r>
    </w:p>
  </w:footnote>
  <w:footnote w:type="continuationSeparator" w:id="0">
    <w:p w14:paraId="118F36BD" w14:textId="77777777" w:rsidR="006200A5" w:rsidRDefault="006200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94"/>
    <w:rsid w:val="00025809"/>
    <w:rsid w:val="00040FD2"/>
    <w:rsid w:val="00077963"/>
    <w:rsid w:val="00081C2B"/>
    <w:rsid w:val="000A28AB"/>
    <w:rsid w:val="00122731"/>
    <w:rsid w:val="001464A6"/>
    <w:rsid w:val="00155C72"/>
    <w:rsid w:val="0017218E"/>
    <w:rsid w:val="00176035"/>
    <w:rsid w:val="00192F09"/>
    <w:rsid w:val="001A2117"/>
    <w:rsid w:val="001E4289"/>
    <w:rsid w:val="001F3A1B"/>
    <w:rsid w:val="00231D1B"/>
    <w:rsid w:val="002375FA"/>
    <w:rsid w:val="00250850"/>
    <w:rsid w:val="002545BD"/>
    <w:rsid w:val="00267E87"/>
    <w:rsid w:val="002709D8"/>
    <w:rsid w:val="00282507"/>
    <w:rsid w:val="0029074D"/>
    <w:rsid w:val="002B7CDD"/>
    <w:rsid w:val="002E3E35"/>
    <w:rsid w:val="00306E5F"/>
    <w:rsid w:val="0030744A"/>
    <w:rsid w:val="00321A09"/>
    <w:rsid w:val="003448AB"/>
    <w:rsid w:val="00370205"/>
    <w:rsid w:val="00384E55"/>
    <w:rsid w:val="003A050B"/>
    <w:rsid w:val="003E227D"/>
    <w:rsid w:val="003F50D6"/>
    <w:rsid w:val="00426E47"/>
    <w:rsid w:val="00444DE9"/>
    <w:rsid w:val="0045335C"/>
    <w:rsid w:val="00492BEF"/>
    <w:rsid w:val="00496295"/>
    <w:rsid w:val="004A27F5"/>
    <w:rsid w:val="004A3C7A"/>
    <w:rsid w:val="004B60E4"/>
    <w:rsid w:val="004C0E3C"/>
    <w:rsid w:val="004D0B27"/>
    <w:rsid w:val="004E5C7E"/>
    <w:rsid w:val="004F24DC"/>
    <w:rsid w:val="00510EE4"/>
    <w:rsid w:val="005275AB"/>
    <w:rsid w:val="00572B7D"/>
    <w:rsid w:val="00576DC3"/>
    <w:rsid w:val="00581E3E"/>
    <w:rsid w:val="0059722D"/>
    <w:rsid w:val="005B114F"/>
    <w:rsid w:val="005C18CC"/>
    <w:rsid w:val="005F1594"/>
    <w:rsid w:val="005F3C9D"/>
    <w:rsid w:val="0060031B"/>
    <w:rsid w:val="006200A5"/>
    <w:rsid w:val="00642E68"/>
    <w:rsid w:val="00660ABE"/>
    <w:rsid w:val="0066253A"/>
    <w:rsid w:val="00690962"/>
    <w:rsid w:val="00691715"/>
    <w:rsid w:val="006B7901"/>
    <w:rsid w:val="006B7DC4"/>
    <w:rsid w:val="00713CB5"/>
    <w:rsid w:val="00715C88"/>
    <w:rsid w:val="007463E4"/>
    <w:rsid w:val="00797AE3"/>
    <w:rsid w:val="007B0723"/>
    <w:rsid w:val="007C6941"/>
    <w:rsid w:val="007D580A"/>
    <w:rsid w:val="00802FD5"/>
    <w:rsid w:val="00813504"/>
    <w:rsid w:val="00823B04"/>
    <w:rsid w:val="00843413"/>
    <w:rsid w:val="00863687"/>
    <w:rsid w:val="00924564"/>
    <w:rsid w:val="00972642"/>
    <w:rsid w:val="00975AC9"/>
    <w:rsid w:val="009A794E"/>
    <w:rsid w:val="009B78BE"/>
    <w:rsid w:val="009E0265"/>
    <w:rsid w:val="009E13B2"/>
    <w:rsid w:val="00A14421"/>
    <w:rsid w:val="00A3269E"/>
    <w:rsid w:val="00A35DCB"/>
    <w:rsid w:val="00A42445"/>
    <w:rsid w:val="00A471C4"/>
    <w:rsid w:val="00A6252B"/>
    <w:rsid w:val="00A90947"/>
    <w:rsid w:val="00A96747"/>
    <w:rsid w:val="00AB0717"/>
    <w:rsid w:val="00AD1489"/>
    <w:rsid w:val="00AD6095"/>
    <w:rsid w:val="00B0118E"/>
    <w:rsid w:val="00B17290"/>
    <w:rsid w:val="00B41257"/>
    <w:rsid w:val="00B41C94"/>
    <w:rsid w:val="00B8025A"/>
    <w:rsid w:val="00B90E9E"/>
    <w:rsid w:val="00BA3C63"/>
    <w:rsid w:val="00BE640D"/>
    <w:rsid w:val="00C137BC"/>
    <w:rsid w:val="00C20472"/>
    <w:rsid w:val="00C21391"/>
    <w:rsid w:val="00C24ACB"/>
    <w:rsid w:val="00C35BBA"/>
    <w:rsid w:val="00C36918"/>
    <w:rsid w:val="00C568E6"/>
    <w:rsid w:val="00CC06B1"/>
    <w:rsid w:val="00CC1A3E"/>
    <w:rsid w:val="00D4145E"/>
    <w:rsid w:val="00D4338E"/>
    <w:rsid w:val="00D648EA"/>
    <w:rsid w:val="00DB3298"/>
    <w:rsid w:val="00DE3D45"/>
    <w:rsid w:val="00DE54F2"/>
    <w:rsid w:val="00DE7E03"/>
    <w:rsid w:val="00DF3CC1"/>
    <w:rsid w:val="00E04DDC"/>
    <w:rsid w:val="00E10BF8"/>
    <w:rsid w:val="00E412BB"/>
    <w:rsid w:val="00E42B68"/>
    <w:rsid w:val="00E61E46"/>
    <w:rsid w:val="00EA3E80"/>
    <w:rsid w:val="00EE00B3"/>
    <w:rsid w:val="00F26CAA"/>
    <w:rsid w:val="00F500FD"/>
    <w:rsid w:val="00F509EB"/>
    <w:rsid w:val="00F67A8F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6F3785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409E48-6B6E-45FF-95F3-01821783B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1318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Denis</cp:lastModifiedBy>
  <cp:revision>5</cp:revision>
  <cp:lastPrinted>2022-12-07T13:53:00Z</cp:lastPrinted>
  <dcterms:created xsi:type="dcterms:W3CDTF">2026-09-28T07:41:00Z</dcterms:created>
  <dcterms:modified xsi:type="dcterms:W3CDTF">2026-09-28T07:45:00Z</dcterms:modified>
</cp:coreProperties>
</file>