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6F56" w14:textId="77777777" w:rsidR="00C2381D" w:rsidRPr="00B94804" w:rsidRDefault="00B070F6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22069929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146B60">
        <w:rPr>
          <w:rFonts w:ascii="Times New Roman" w:hAnsi="Times New Roman" w:cs="Times New Roman"/>
          <w:sz w:val="22"/>
          <w:szCs w:val="22"/>
        </w:rPr>
        <w:t>5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59765D33" w:rsidR="00C2381D" w:rsidRPr="00B94804" w:rsidRDefault="009F6B88" w:rsidP="00D33E83">
      <w:pPr>
        <w:ind w:firstLine="709"/>
        <w:jc w:val="both"/>
        <w:rPr>
          <w:rFonts w:cs="Times New Roman"/>
          <w:sz w:val="22"/>
          <w:szCs w:val="22"/>
        </w:rPr>
      </w:pPr>
      <w:r w:rsidRPr="009F6B88">
        <w:rPr>
          <w:rFonts w:cs="Times New Roman"/>
          <w:sz w:val="22"/>
          <w:szCs w:val="22"/>
        </w:rPr>
        <w:t>Индивидуальный предприниматель Ершов Никита Витальевич (ОГРНИП: 324784700185433, ИНН: 780732067187, адрес для направления корреспонденции: 191187, г. Санкт-Петербург, а/я 7, электронная почта: ershidman@yandex.ru (далее – Организатор торгов или Организатор)</w:t>
      </w:r>
      <w:r w:rsidR="00D33E83" w:rsidRPr="00D33E83">
        <w:rPr>
          <w:rFonts w:cs="Times New Roman"/>
          <w:sz w:val="22"/>
          <w:szCs w:val="22"/>
        </w:rPr>
        <w:t>, адрес: 196191, г. Санкт-Петербург, г. Санкт-Петербург, пл. Конституции, д. 7, офис 315)</w:t>
      </w:r>
      <w:r w:rsidR="00D33E83">
        <w:rPr>
          <w:rFonts w:cs="Times New Roman"/>
          <w:sz w:val="22"/>
          <w:szCs w:val="22"/>
        </w:rPr>
        <w:t xml:space="preserve"> </w:t>
      </w:r>
      <w:r w:rsidR="00B070F6" w:rsidRPr="00B94804">
        <w:rPr>
          <w:rFonts w:cs="Times New Roman"/>
          <w:sz w:val="22"/>
          <w:szCs w:val="22"/>
        </w:rPr>
        <w:t>именуем</w:t>
      </w:r>
      <w:r w:rsidR="00BB59AB">
        <w:rPr>
          <w:rFonts w:cs="Times New Roman"/>
          <w:sz w:val="22"/>
          <w:szCs w:val="22"/>
        </w:rPr>
        <w:t>ый</w:t>
      </w:r>
      <w:r w:rsidR="00B070F6" w:rsidRPr="00B94804">
        <w:rPr>
          <w:rFonts w:cs="Times New Roman"/>
          <w:sz w:val="22"/>
          <w:szCs w:val="22"/>
        </w:rPr>
        <w:t xml:space="preserve">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6EE39B65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подтверждении своего намерения принять участие в открытых торгах в форме аукциона по продаже следующего имущества:</w:t>
      </w:r>
    </w:p>
    <w:p w14:paraId="2E00C794" w14:textId="77777777" w:rsidR="00B94804" w:rsidRPr="00B94804" w:rsidRDefault="00B94804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14A6396" w:rsidR="001E6D67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50CDFB7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Сокращённое наименование: ИП ЕРШОВ НИКИТА ВИТАЛЬЕВИЧ</w:t>
      </w:r>
    </w:p>
    <w:p w14:paraId="0935DE8D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Полное наименование: ЕРШОВ НИКИТА ВИТАЛЬЕВИЧ (ИП)</w:t>
      </w:r>
    </w:p>
    <w:p w14:paraId="72A78F87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Адрес: УЛИЦА ДЕСАНТНИКОВ, Д. 28, КВ./ОФ. 160, Г. САНКТ - ПЕТЕРБУРГ</w:t>
      </w:r>
    </w:p>
    <w:p w14:paraId="213A12C0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ИНН: 780732067187</w:t>
      </w:r>
    </w:p>
    <w:p w14:paraId="4BEE080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Номер счёта: 40802810632280004951</w:t>
      </w:r>
    </w:p>
    <w:p w14:paraId="05B69178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Валюта: RUR</w:t>
      </w:r>
    </w:p>
    <w:p w14:paraId="47F7606A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Банк: ФИЛИАЛ "САНКТ-ПЕТЕРБУРГСКИЙ" АО "АЛЬФА-БАНК"</w:t>
      </w:r>
    </w:p>
    <w:p w14:paraId="783AA8B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 банка: 7728168971</w:t>
      </w:r>
    </w:p>
    <w:p w14:paraId="7D671EA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БИК: 044030786</w:t>
      </w:r>
    </w:p>
    <w:p w14:paraId="781043C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Корреспондентский счёт: 30101810600000000786</w:t>
      </w:r>
    </w:p>
    <w:p w14:paraId="230562B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 банка: 197348, Г. САНКТ-ПЕТЕРБУРГ, КОЛОМЯЖСКИЙ ПРОСПЕКТ, ДОМ 15, КОРПУС 2, ЛИТ. А</w:t>
      </w:r>
    </w:p>
    <w:p w14:paraId="523FE8D3" w14:textId="20A9DC15" w:rsid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 назначении платежа необходимо указывать на задаток, сведения о должнике, номере Лота.</w:t>
      </w:r>
    </w:p>
    <w:p w14:paraId="6DC33C7F" w14:textId="77777777" w:rsidR="00BB59AB" w:rsidRDefault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6775B8BE" w14:textId="77777777" w:rsidR="00D33E83" w:rsidRPr="00B94804" w:rsidRDefault="00D33E83" w:rsidP="00A22D7C">
      <w:pPr>
        <w:pStyle w:val="a5"/>
        <w:rPr>
          <w:rStyle w:val="a6"/>
          <w:rFonts w:cs="Times New Roman"/>
          <w:i w:val="0"/>
          <w:sz w:val="22"/>
          <w:szCs w:val="22"/>
        </w:rPr>
      </w:pPr>
    </w:p>
    <w:p w14:paraId="2E1B1D5A" w14:textId="3B7BBCF1" w:rsidR="00C2381D" w:rsidRPr="00B94804" w:rsidRDefault="00B070F6" w:rsidP="001E6D67">
      <w:pPr>
        <w:pStyle w:val="a5"/>
        <w:rPr>
          <w:rFonts w:eastAsia="Times New Roman" w:cs="Times New Roman"/>
          <w:sz w:val="22"/>
          <w:szCs w:val="22"/>
        </w:rPr>
      </w:pPr>
      <w:r w:rsidRPr="00B94804">
        <w:rPr>
          <w:rFonts w:cs="Times New Roman"/>
          <w:sz w:val="22"/>
          <w:szCs w:val="22"/>
        </w:rPr>
        <w:t>в соответствии с сообщением о проведении торгов (Единый федеральный реестр сведений о банкротстве, № сообщения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="00B94804" w:rsidRPr="00B94804">
        <w:rPr>
          <w:rFonts w:cs="Times New Roman"/>
          <w:sz w:val="22"/>
          <w:szCs w:val="22"/>
        </w:rPr>
        <w:t>__________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Pr="00B94804">
        <w:rPr>
          <w:rFonts w:cs="Times New Roman"/>
          <w:sz w:val="22"/>
          <w:szCs w:val="22"/>
        </w:rPr>
        <w:t>от «__</w:t>
      </w:r>
      <w:proofErr w:type="gramStart"/>
      <w:r w:rsidRPr="00B94804">
        <w:rPr>
          <w:rFonts w:cs="Times New Roman"/>
          <w:sz w:val="22"/>
          <w:szCs w:val="22"/>
        </w:rPr>
        <w:t>_»_</w:t>
      </w:r>
      <w:proofErr w:type="gramEnd"/>
      <w:r w:rsidRPr="00B94804">
        <w:rPr>
          <w:rFonts w:cs="Times New Roman"/>
          <w:sz w:val="22"/>
          <w:szCs w:val="22"/>
        </w:rPr>
        <w:t>_______ ________, далее – «Сообщение») денежную сумму (далее – «Задаток») в размере __________ рублей.</w:t>
      </w:r>
    </w:p>
    <w:p w14:paraId="4A11FDDB" w14:textId="77777777" w:rsidR="001E6D67" w:rsidRPr="00B94804" w:rsidRDefault="001E6D67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</w:t>
      </w:r>
      <w:r w:rsidRPr="00B94804">
        <w:rPr>
          <w:rFonts w:ascii="Times New Roman" w:hAnsi="Times New Roman" w:cs="Times New Roman"/>
          <w:sz w:val="22"/>
          <w:szCs w:val="22"/>
        </w:rPr>
        <w:lastRenderedPageBreak/>
        <w:t>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купли-продажи считается расторгнутым по соглашению сторон без оформления каких-либо дополнительных документов.</w:t>
      </w:r>
    </w:p>
    <w:p w14:paraId="48D6EA4F" w14:textId="02AD41C9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Задаток возвращается всем участникам торгов, за исключением победителя торгов, в течение </w:t>
      </w:r>
      <w:r w:rsidR="00A22D7C">
        <w:rPr>
          <w:rFonts w:ascii="Times New Roman" w:hAnsi="Times New Roman" w:cs="Times New Roman"/>
          <w:sz w:val="22"/>
          <w:szCs w:val="22"/>
        </w:rPr>
        <w:t xml:space="preserve">количества </w:t>
      </w:r>
      <w:r w:rsidRPr="00B94804">
        <w:rPr>
          <w:rFonts w:ascii="Times New Roman" w:hAnsi="Times New Roman" w:cs="Times New Roman"/>
          <w:sz w:val="22"/>
          <w:szCs w:val="22"/>
        </w:rPr>
        <w:t>дней со дня подписания протокола о результатах проведения торгов</w:t>
      </w:r>
      <w:r w:rsidR="00A22D7C">
        <w:rPr>
          <w:rFonts w:ascii="Times New Roman" w:hAnsi="Times New Roman" w:cs="Times New Roman"/>
          <w:sz w:val="22"/>
          <w:szCs w:val="22"/>
        </w:rPr>
        <w:t>, указанных в положении и сообщении о торгах</w:t>
      </w:r>
      <w:r w:rsidRPr="00B94804">
        <w:rPr>
          <w:rFonts w:ascii="Times New Roman" w:hAnsi="Times New Roman" w:cs="Times New Roman"/>
          <w:sz w:val="22"/>
          <w:szCs w:val="22"/>
        </w:rPr>
        <w:t>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2659FEA3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  <w:r w:rsidRPr="009F6B88">
              <w:rPr>
                <w:rFonts w:cs="Times New Roman"/>
                <w:sz w:val="22"/>
                <w:szCs w:val="22"/>
              </w:rPr>
              <w:t xml:space="preserve">Ершов Никита Витальевич (ОГРНИП: 324784700185433, ИНН: 780732067187, адрес для направления корреспонденции: 191187, г. Санкт-Петербург, а/я 7, электронная почта: ershidman@yandex.ru </w:t>
            </w:r>
          </w:p>
          <w:p w14:paraId="0C07E9A7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</w:p>
          <w:p w14:paraId="2F2DB0D2" w14:textId="1CABB133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</w:t>
            </w:r>
            <w:r w:rsidR="00BB59AB">
              <w:rPr>
                <w:rFonts w:cs="Times New Roman"/>
                <w:sz w:val="22"/>
                <w:szCs w:val="22"/>
              </w:rPr>
              <w:t>ИП Ершов Н.В</w:t>
            </w:r>
            <w:r w:rsidR="00D33E83">
              <w:rPr>
                <w:rFonts w:cs="Times New Roman"/>
                <w:sz w:val="22"/>
                <w:szCs w:val="22"/>
              </w:rPr>
              <w:t>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headerReference w:type="default" r:id="rId7"/>
      <w:footerReference w:type="default" r:id="rId8"/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0B06A" w14:textId="77777777" w:rsidR="00676209" w:rsidRDefault="00676209">
      <w:r>
        <w:separator/>
      </w:r>
    </w:p>
  </w:endnote>
  <w:endnote w:type="continuationSeparator" w:id="0">
    <w:p w14:paraId="04E5CC4D" w14:textId="77777777" w:rsidR="00676209" w:rsidRDefault="00676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D0DC6" w14:textId="77777777" w:rsidR="00C2381D" w:rsidRDefault="00C2381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12EB8" w14:textId="77777777" w:rsidR="00676209" w:rsidRDefault="00676209">
      <w:r>
        <w:separator/>
      </w:r>
    </w:p>
  </w:footnote>
  <w:footnote w:type="continuationSeparator" w:id="0">
    <w:p w14:paraId="50C8C5A2" w14:textId="77777777" w:rsidR="00676209" w:rsidRDefault="00676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2C3EA" w14:textId="77777777" w:rsidR="00C2381D" w:rsidRDefault="00B070F6">
    <w:pPr>
      <w:pStyle w:val="10"/>
    </w:pPr>
    <w:r>
      <w:rPr>
        <w:rFonts w:ascii="Times New Roman" w:hAnsi="Times New Roman"/>
        <w:kern w:val="0"/>
        <w:sz w:val="20"/>
        <w:szCs w:val="20"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 w16cid:durableId="1643149500">
    <w:abstractNumId w:val="0"/>
  </w:num>
  <w:num w:numId="2" w16cid:durableId="999191257">
    <w:abstractNumId w:val="1"/>
  </w:num>
  <w:num w:numId="3" w16cid:durableId="1800566372">
    <w:abstractNumId w:val="1"/>
    <w:lvlOverride w:ilvl="0">
      <w:lvl w:ilvl="0" w:tplc="22B4A38A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8A07F8E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2AA8556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392DCDE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5F0D4BC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F96E1BC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3CC7272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B98F326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276AB2E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32158921">
    <w:abstractNumId w:val="1"/>
    <w:lvlOverride w:ilvl="0">
      <w:lvl w:ilvl="0" w:tplc="22B4A38A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8A07F8E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2AA8556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392DCDE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5F0D4BC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F96E1BC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3CC7272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B98F326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276AB2E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104A7C"/>
    <w:rsid w:val="00121E83"/>
    <w:rsid w:val="00142E9C"/>
    <w:rsid w:val="00146B60"/>
    <w:rsid w:val="001506A1"/>
    <w:rsid w:val="001E6D67"/>
    <w:rsid w:val="00215E0F"/>
    <w:rsid w:val="002504D7"/>
    <w:rsid w:val="00477CE8"/>
    <w:rsid w:val="004F7798"/>
    <w:rsid w:val="00583975"/>
    <w:rsid w:val="00676209"/>
    <w:rsid w:val="006B4F67"/>
    <w:rsid w:val="006B7354"/>
    <w:rsid w:val="007150F5"/>
    <w:rsid w:val="008D7D19"/>
    <w:rsid w:val="008F1C12"/>
    <w:rsid w:val="008F33F4"/>
    <w:rsid w:val="00944727"/>
    <w:rsid w:val="00950C6C"/>
    <w:rsid w:val="009E094D"/>
    <w:rsid w:val="009F6B88"/>
    <w:rsid w:val="00A22D7C"/>
    <w:rsid w:val="00A23198"/>
    <w:rsid w:val="00A82395"/>
    <w:rsid w:val="00B070F6"/>
    <w:rsid w:val="00B94804"/>
    <w:rsid w:val="00BB59AB"/>
    <w:rsid w:val="00C07F60"/>
    <w:rsid w:val="00C2381D"/>
    <w:rsid w:val="00C24858"/>
    <w:rsid w:val="00CB7A24"/>
    <w:rsid w:val="00D33E83"/>
    <w:rsid w:val="00E461B4"/>
    <w:rsid w:val="00EB5D71"/>
    <w:rsid w:val="00F55D0F"/>
    <w:rsid w:val="00F81FB5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Алексей Маркевич</cp:lastModifiedBy>
  <cp:revision>2</cp:revision>
  <dcterms:created xsi:type="dcterms:W3CDTF">2026-03-13T09:09:00Z</dcterms:created>
  <dcterms:modified xsi:type="dcterms:W3CDTF">2026-03-13T09:09:00Z</dcterms:modified>
</cp:coreProperties>
</file>