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D8334" w14:textId="77777777" w:rsidR="00D52FD3" w:rsidRPr="00723A45" w:rsidRDefault="00D52FD3" w:rsidP="00D52FD3">
      <w:pPr>
        <w:ind w:left="-540"/>
        <w:jc w:val="both"/>
      </w:pPr>
    </w:p>
    <w:p w14:paraId="317F1FC8" w14:textId="77777777" w:rsidR="00D52FD3" w:rsidRPr="00723A45" w:rsidRDefault="00D52FD3" w:rsidP="00D52FD3">
      <w:pPr>
        <w:autoSpaceDE w:val="0"/>
        <w:ind w:firstLine="540"/>
        <w:jc w:val="center"/>
        <w:rPr>
          <w:b/>
        </w:rPr>
      </w:pPr>
      <w:r w:rsidRPr="00723A45">
        <w:rPr>
          <w:b/>
        </w:rPr>
        <w:t>ДОГОВОР О ЗАДАТКЕ № ________</w:t>
      </w:r>
    </w:p>
    <w:p w14:paraId="74F316D7" w14:textId="77777777" w:rsidR="00D52FD3" w:rsidRPr="00723A45" w:rsidRDefault="00D52FD3" w:rsidP="00D52FD3">
      <w:pPr>
        <w:autoSpaceDE w:val="0"/>
        <w:ind w:firstLine="540"/>
        <w:jc w:val="both"/>
      </w:pPr>
    </w:p>
    <w:p w14:paraId="2CC0387B" w14:textId="75C0F7F9" w:rsidR="00D52FD3" w:rsidRPr="00723A45" w:rsidRDefault="00D52FD3" w:rsidP="00D52FD3">
      <w:pPr>
        <w:autoSpaceDE w:val="0"/>
        <w:jc w:val="both"/>
      </w:pPr>
      <w:r w:rsidRPr="00723A45">
        <w:t>г. </w:t>
      </w:r>
      <w:r w:rsidR="00705F1F">
        <w:t>Москва</w:t>
      </w:r>
      <w:r w:rsidRPr="00723A45">
        <w:t xml:space="preserve"> «___» ______ 202</w:t>
      </w:r>
      <w:r w:rsidR="00EF34D5">
        <w:t>6</w:t>
      </w:r>
      <w:r w:rsidRPr="00723A45">
        <w:t> года</w:t>
      </w:r>
      <w:r w:rsidRPr="00723A45">
        <w:br/>
      </w:r>
    </w:p>
    <w:p w14:paraId="6543A29E" w14:textId="1CA56FDD" w:rsidR="00D52FD3" w:rsidRPr="00723A45" w:rsidRDefault="00F7171B" w:rsidP="00557BEB">
      <w:pPr>
        <w:autoSpaceDE w:val="0"/>
        <w:ind w:firstLine="567"/>
        <w:jc w:val="both"/>
      </w:pPr>
      <w:r>
        <w:rPr>
          <w:shd w:val="clear" w:color="auto" w:fill="FFFFFF"/>
        </w:rPr>
        <w:t xml:space="preserve">Конкурсный управляющий </w:t>
      </w:r>
      <w:r w:rsidR="00D52FD3" w:rsidRPr="00D52FD3">
        <w:rPr>
          <w:shd w:val="clear" w:color="auto" w:fill="FFFFFF"/>
        </w:rPr>
        <w:t xml:space="preserve">ООО </w:t>
      </w:r>
      <w:r w:rsidR="00705F1F" w:rsidRPr="00705F1F">
        <w:rPr>
          <w:shd w:val="clear" w:color="auto" w:fill="FFFFFF"/>
        </w:rPr>
        <w:t xml:space="preserve">«САНФЛЕЙК» (ИНН 9705046346; ОГРН 1157746755220; КПП 770201001; 127051, Москва, </w:t>
      </w:r>
      <w:proofErr w:type="spellStart"/>
      <w:r w:rsidR="00705F1F" w:rsidRPr="00705F1F">
        <w:rPr>
          <w:shd w:val="clear" w:color="auto" w:fill="FFFFFF"/>
        </w:rPr>
        <w:t>вн.тер.г</w:t>
      </w:r>
      <w:proofErr w:type="spellEnd"/>
      <w:r w:rsidR="00705F1F" w:rsidRPr="00705F1F">
        <w:rPr>
          <w:shd w:val="clear" w:color="auto" w:fill="FFFFFF"/>
        </w:rPr>
        <w:t>. муниципальный округ Мещанский, ул. Трубная, д. 32, стр. 4, ком. 7, пом. 5)</w:t>
      </w:r>
      <w:r w:rsidR="00D52FD3">
        <w:rPr>
          <w:shd w:val="clear" w:color="auto" w:fill="FFFFFF"/>
        </w:rPr>
        <w:t xml:space="preserve"> </w:t>
      </w:r>
      <w:r w:rsidR="00D52FD3" w:rsidRPr="00723A45">
        <w:t>Гирчев Никола</w:t>
      </w:r>
      <w:r>
        <w:t>й</w:t>
      </w:r>
      <w:r w:rsidR="00D52FD3" w:rsidRPr="00723A45">
        <w:t xml:space="preserve"> Николаевич (ИНН 519054027118, СНИЛС 124-817-811 60</w:t>
      </w:r>
      <w:r w:rsidR="00D52FD3" w:rsidRPr="00723A45">
        <w:rPr>
          <w:shd w:val="clear" w:color="auto" w:fill="FFFFFF"/>
        </w:rPr>
        <w:t xml:space="preserve">, </w:t>
      </w:r>
      <w:r w:rsidR="00D52FD3" w:rsidRPr="00723A45">
        <w:t xml:space="preserve">адрес для направления корреспонденции </w:t>
      </w:r>
      <w:r w:rsidR="00D52FD3">
        <w:t>К</w:t>
      </w:r>
      <w:r w:rsidR="00D52FD3" w:rsidRPr="00723A45">
        <w:t>У: 197350, Санкт-Петербург, а/я 26</w:t>
      </w:r>
      <w:r w:rsidR="00D52FD3" w:rsidRPr="00723A45">
        <w:rPr>
          <w:shd w:val="clear" w:color="auto" w:fill="FFFFFF"/>
        </w:rPr>
        <w:t xml:space="preserve">), </w:t>
      </w:r>
      <w:r w:rsidR="00D52FD3">
        <w:rPr>
          <w:shd w:val="clear" w:color="auto" w:fill="FFFFFF"/>
        </w:rPr>
        <w:t>действующ</w:t>
      </w:r>
      <w:r>
        <w:rPr>
          <w:shd w:val="clear" w:color="auto" w:fill="FFFFFF"/>
        </w:rPr>
        <w:t>ий</w:t>
      </w:r>
      <w:r w:rsidR="00D52FD3">
        <w:rPr>
          <w:shd w:val="clear" w:color="auto" w:fill="FFFFFF"/>
        </w:rPr>
        <w:t xml:space="preserve"> на основании </w:t>
      </w:r>
      <w:r w:rsidR="00705F1F">
        <w:rPr>
          <w:shd w:val="clear" w:color="auto" w:fill="FFFFFF"/>
        </w:rPr>
        <w:t>Решения</w:t>
      </w:r>
      <w:r w:rsidR="00D52FD3" w:rsidRPr="00D52FD3">
        <w:rPr>
          <w:shd w:val="clear" w:color="auto" w:fill="FFFFFF"/>
        </w:rPr>
        <w:t xml:space="preserve"> Арбитражного суда города </w:t>
      </w:r>
      <w:r w:rsidR="00705F1F">
        <w:rPr>
          <w:shd w:val="clear" w:color="auto" w:fill="FFFFFF"/>
        </w:rPr>
        <w:t>Москвы</w:t>
      </w:r>
      <w:r w:rsidR="00D52FD3" w:rsidRPr="00D52FD3">
        <w:rPr>
          <w:shd w:val="clear" w:color="auto" w:fill="FFFFFF"/>
        </w:rPr>
        <w:t xml:space="preserve"> от 0</w:t>
      </w:r>
      <w:r w:rsidR="00705F1F">
        <w:rPr>
          <w:shd w:val="clear" w:color="auto" w:fill="FFFFFF"/>
        </w:rPr>
        <w:t>9</w:t>
      </w:r>
      <w:r w:rsidR="00D52FD3" w:rsidRPr="00D52FD3">
        <w:rPr>
          <w:shd w:val="clear" w:color="auto" w:fill="FFFFFF"/>
        </w:rPr>
        <w:t>.0</w:t>
      </w:r>
      <w:r w:rsidR="00705F1F">
        <w:rPr>
          <w:shd w:val="clear" w:color="auto" w:fill="FFFFFF"/>
        </w:rPr>
        <w:t>2</w:t>
      </w:r>
      <w:r w:rsidR="00D52FD3" w:rsidRPr="00D52FD3">
        <w:rPr>
          <w:shd w:val="clear" w:color="auto" w:fill="FFFFFF"/>
        </w:rPr>
        <w:t>.202</w:t>
      </w:r>
      <w:r w:rsidR="00705F1F">
        <w:rPr>
          <w:shd w:val="clear" w:color="auto" w:fill="FFFFFF"/>
        </w:rPr>
        <w:t>4</w:t>
      </w:r>
      <w:r w:rsidR="00D52FD3" w:rsidRPr="00D52FD3">
        <w:rPr>
          <w:shd w:val="clear" w:color="auto" w:fill="FFFFFF"/>
        </w:rPr>
        <w:t xml:space="preserve"> по делу № </w:t>
      </w:r>
      <w:r w:rsidR="00705F1F" w:rsidRPr="00705F1F">
        <w:rPr>
          <w:shd w:val="clear" w:color="auto" w:fill="FFFFFF"/>
        </w:rPr>
        <w:t>А40-279948/22-18-415</w:t>
      </w:r>
      <w:r w:rsidR="00D52FD3" w:rsidRPr="00723A45">
        <w:rPr>
          <w:shd w:val="clear" w:color="auto" w:fill="FFFFFF"/>
        </w:rPr>
        <w:t xml:space="preserve">, </w:t>
      </w:r>
      <w:r w:rsidR="00F75262" w:rsidRPr="00723A45">
        <w:rPr>
          <w:shd w:val="clear" w:color="auto" w:fill="FFFFFF"/>
        </w:rPr>
        <w:t>имену</w:t>
      </w:r>
      <w:r w:rsidR="00F75262" w:rsidRPr="00723A45">
        <w:t>ем</w:t>
      </w:r>
      <w:r>
        <w:t>ый</w:t>
      </w:r>
      <w:r w:rsidR="00705F1F">
        <w:t xml:space="preserve"> </w:t>
      </w:r>
      <w:r w:rsidR="00D52FD3" w:rsidRPr="00723A45">
        <w:t>в дальнейшем «</w:t>
      </w:r>
      <w:r w:rsidR="00D52FD3" w:rsidRPr="00723A45">
        <w:rPr>
          <w:b/>
        </w:rPr>
        <w:t>Организатор Торгов</w:t>
      </w:r>
      <w:r w:rsidR="00D52FD3" w:rsidRPr="00723A45">
        <w:t>», с одной стороны, и</w:t>
      </w:r>
      <w:r w:rsidR="00F75262">
        <w:t xml:space="preserve"> </w:t>
      </w:r>
      <w:r w:rsidR="00F75262" w:rsidRPr="00F75262">
        <w:t xml:space="preserve">претендент на участие в торгах по продаже имущества </w:t>
      </w:r>
      <w:r w:rsidR="00F75262">
        <w:t>ООО «</w:t>
      </w:r>
      <w:r w:rsidR="00705F1F" w:rsidRPr="00705F1F">
        <w:rPr>
          <w:shd w:val="clear" w:color="auto" w:fill="FFFFFF"/>
        </w:rPr>
        <w:t>САНФЛЕЙК</w:t>
      </w:r>
      <w:r w:rsidR="00F75262">
        <w:t>»</w:t>
      </w:r>
      <w:r w:rsidR="004E50B0">
        <w:t xml:space="preserve"> ________</w:t>
      </w:r>
      <w:r w:rsidR="00F75262">
        <w:t>__________________________________________</w:t>
      </w:r>
      <w:r w:rsidR="00705F1F">
        <w:t>_____________</w:t>
      </w:r>
      <w:r w:rsidR="00F75262">
        <w:t>___</w:t>
      </w:r>
    </w:p>
    <w:p w14:paraId="371E1906" w14:textId="20B7945B" w:rsidR="00D52FD3" w:rsidRPr="00723A45" w:rsidRDefault="00D52FD3" w:rsidP="00D52FD3">
      <w:pPr>
        <w:autoSpaceDE w:val="0"/>
        <w:jc w:val="both"/>
      </w:pPr>
      <w:r w:rsidRPr="00723A45">
        <w:rPr>
          <w:b/>
        </w:rPr>
        <w:t>___________________________________________________________________________</w:t>
      </w:r>
      <w:r w:rsidR="00F75262">
        <w:rPr>
          <w:b/>
        </w:rPr>
        <w:t>____</w:t>
      </w:r>
      <w:r w:rsidRPr="00723A45">
        <w:t>, присоединившийся к настоящему договору, именуемый в дальнейшем «</w:t>
      </w:r>
      <w:r w:rsidRPr="00723A45">
        <w:rPr>
          <w:b/>
        </w:rPr>
        <w:t>Претендент</w:t>
      </w:r>
      <w:r w:rsidRPr="00723A45">
        <w:t>»,</w:t>
      </w:r>
      <w:r w:rsidR="00F75262">
        <w:t xml:space="preserve"> </w:t>
      </w:r>
      <w:r w:rsidR="004E50B0">
        <w:t>с</w:t>
      </w:r>
      <w:r w:rsidRPr="00723A45">
        <w:t xml:space="preserve"> другой стороны, именуемые совместно </w:t>
      </w:r>
      <w:r w:rsidRPr="004E50B0">
        <w:rPr>
          <w:b/>
          <w:bCs/>
        </w:rPr>
        <w:t>«Стороны»</w:t>
      </w:r>
      <w:r w:rsidRPr="00723A45">
        <w:t>,</w:t>
      </w:r>
      <w:r w:rsidR="004E50B0">
        <w:t xml:space="preserve"> </w:t>
      </w:r>
      <w:r w:rsidRPr="00723A45">
        <w:t xml:space="preserve">в соответствии с требованиями </w:t>
      </w:r>
      <w:proofErr w:type="spellStart"/>
      <w:r w:rsidRPr="00723A45">
        <w:t>ст.ст</w:t>
      </w:r>
      <w:proofErr w:type="spellEnd"/>
      <w:r w:rsidRPr="00723A45">
        <w:t>. 380, 381, 428 ГК РФ, заключили настоящий Договор (далее – Договор) о нижеследующем:</w:t>
      </w:r>
    </w:p>
    <w:p w14:paraId="18B2D3F9" w14:textId="77777777" w:rsidR="00D52FD3" w:rsidRPr="00723A45" w:rsidRDefault="00D52FD3" w:rsidP="004E50B0">
      <w:pPr>
        <w:autoSpaceDE w:val="0"/>
        <w:jc w:val="both"/>
      </w:pPr>
    </w:p>
    <w:p w14:paraId="1F7AB44D" w14:textId="31414D62" w:rsidR="00D52FD3" w:rsidRPr="00723A45" w:rsidRDefault="00D52FD3" w:rsidP="007B3AED">
      <w:pPr>
        <w:autoSpaceDE w:val="0"/>
        <w:ind w:firstLine="567"/>
        <w:jc w:val="both"/>
      </w:pPr>
      <w:r w:rsidRPr="00723A45">
        <w:t>1. В соответствии с условиями Договора Претендент на участие в торгах по продаже имуществ</w:t>
      </w:r>
      <w:r w:rsidR="004E50B0">
        <w:t>а</w:t>
      </w:r>
      <w:r w:rsidRPr="00723A45">
        <w:t xml:space="preserve"> </w:t>
      </w:r>
      <w:r w:rsidR="004E50B0">
        <w:t>ООО «</w:t>
      </w:r>
      <w:r w:rsidR="00705F1F" w:rsidRPr="00705F1F">
        <w:rPr>
          <w:shd w:val="clear" w:color="auto" w:fill="FFFFFF"/>
        </w:rPr>
        <w:t>САНФЛЕЙК</w:t>
      </w:r>
      <w:r w:rsidR="004E50B0">
        <w:t>»</w:t>
      </w:r>
      <w:r w:rsidRPr="00723A45">
        <w:t xml:space="preserve"> включенного в состав Лота № </w:t>
      </w:r>
      <w:r w:rsidR="00EF34D5">
        <w:t>___</w:t>
      </w:r>
      <w:r w:rsidRPr="00723A45">
        <w:t xml:space="preserve"> </w:t>
      </w:r>
      <w:r w:rsidR="00705F1F">
        <w:t xml:space="preserve">посредством публичного предложения </w:t>
      </w:r>
      <w:r w:rsidRPr="00723A45">
        <w:t xml:space="preserve">(далее – Торги), объявление о которых было опубликовано в ЕФРСБ от </w:t>
      </w:r>
      <w:r w:rsidR="00C35F40">
        <w:t>_____</w:t>
      </w:r>
      <w:r w:rsidR="00C35F40" w:rsidRPr="00C35F40">
        <w:t>____________</w:t>
      </w:r>
      <w:r w:rsidRPr="00723A45">
        <w:t>, объявление №</w:t>
      </w:r>
      <w:r w:rsidR="00C35F40">
        <w:t xml:space="preserve"> </w:t>
      </w:r>
      <w:r w:rsidRPr="00723A45">
        <w:t>_</w:t>
      </w:r>
      <w:r w:rsidR="00C35F40">
        <w:t>_</w:t>
      </w:r>
      <w:r w:rsidRPr="00723A45">
        <w:t>___________, перечисляет денежные средства в размере __________</w:t>
      </w:r>
      <w:r w:rsidR="00EF34D5">
        <w:t>_</w:t>
      </w:r>
      <w:r w:rsidRPr="00723A45">
        <w:t>______ (___________________________________</w:t>
      </w:r>
      <w:r w:rsidR="00EF34D5">
        <w:t>____</w:t>
      </w:r>
      <w:r w:rsidRPr="00723A45">
        <w:t xml:space="preserve">______________________) рублей </w:t>
      </w:r>
      <w:r w:rsidR="004E50B0">
        <w:t>_</w:t>
      </w:r>
      <w:r w:rsidRPr="00723A45">
        <w:t>__</w:t>
      </w:r>
      <w:r w:rsidR="00EF34D5">
        <w:t>_</w:t>
      </w:r>
      <w:r w:rsidRPr="00723A45">
        <w:t xml:space="preserve"> копеек (НДС не облагается) (далее – «Задаток») на расчетный счет </w:t>
      </w:r>
      <w:r w:rsidR="004E50B0">
        <w:t>ООО «</w:t>
      </w:r>
      <w:r w:rsidR="00705F1F" w:rsidRPr="00705F1F">
        <w:t>САНФЛЕЙК</w:t>
      </w:r>
      <w:r w:rsidR="004E50B0">
        <w:t>»</w:t>
      </w:r>
      <w:r w:rsidRPr="00723A45">
        <w:rPr>
          <w:shd w:val="clear" w:color="auto" w:fill="FFFFFF"/>
        </w:rPr>
        <w:t>,</w:t>
      </w:r>
      <w:r w:rsidRPr="00723A45">
        <w:t xml:space="preserve">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</w:t>
      </w:r>
      <w:r w:rsidR="004E50B0">
        <w:t>уступки права требования задолженности (цессии)</w:t>
      </w:r>
      <w:r w:rsidRPr="00723A45">
        <w:t xml:space="preserve"> и его исполнению.</w:t>
      </w:r>
    </w:p>
    <w:p w14:paraId="4FCC8ED4" w14:textId="3D9D89CF" w:rsidR="0064405B" w:rsidRDefault="00D52FD3" w:rsidP="007B3AED">
      <w:pPr>
        <w:autoSpaceDE w:val="0"/>
        <w:ind w:firstLine="567"/>
        <w:jc w:val="both"/>
      </w:pPr>
      <w:r w:rsidRPr="00723A45">
        <w:t xml:space="preserve">1.1. </w:t>
      </w:r>
      <w:r w:rsidRPr="00A24A08">
        <w:t>Реквизиты счета для перечисления задатка:</w:t>
      </w:r>
      <w:r w:rsidR="0064405B">
        <w:t xml:space="preserve"> </w:t>
      </w:r>
      <w:r w:rsidR="0064405B" w:rsidRPr="0064405B">
        <w:t>получатель платежа – ООО «САНФЛЕЙК»: счет № 40702810601850005293 в АО «АЛЬФА-БАНК», БИК 044525593, к/с 30101810200000000593</w:t>
      </w:r>
      <w:r w:rsidR="0064405B">
        <w:t>.</w:t>
      </w:r>
    </w:p>
    <w:p w14:paraId="2909E9DC" w14:textId="798EF1AA" w:rsidR="00D52FD3" w:rsidRPr="00723A45" w:rsidRDefault="00D52FD3" w:rsidP="007B3AED">
      <w:pPr>
        <w:autoSpaceDE w:val="0"/>
        <w:ind w:firstLine="567"/>
        <w:jc w:val="both"/>
      </w:pPr>
      <w:r w:rsidRPr="00723A45">
        <w:t>2. Задаток считается внесенным с даты поступления всей суммы Задатка на данный счет.</w:t>
      </w:r>
    </w:p>
    <w:p w14:paraId="7C5D739C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3. В случае, если сумма Задатка не зачислена на расчетный счет</w:t>
      </w:r>
      <w:r>
        <w:t>,</w:t>
      </w:r>
      <w:r w:rsidRPr="00723A45">
        <w:t xml:space="preserve"> указанный в п. 1.1 Договора</w:t>
      </w:r>
      <w:r>
        <w:t>,</w:t>
      </w:r>
      <w:r w:rsidRPr="00723A45">
        <w:t xml:space="preserve">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14:paraId="28292DF2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14:paraId="4ED46392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5. На денежные средства, перечисленные в соответствии с Договором, проценты не начисляются.</w:t>
      </w:r>
    </w:p>
    <w:p w14:paraId="44FCBCE4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6. Исполнение обязанности по внесению Задатка третьими лицами не допускается.</w:t>
      </w:r>
    </w:p>
    <w:p w14:paraId="2EE76367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7. Сроки возврата Задатка, внесенного Претендентом:</w:t>
      </w:r>
    </w:p>
    <w:p w14:paraId="7DDD2175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7.1. В случае если Претендент не будет допущен к участию в Торгах, Организатор Торгов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14:paraId="27598ACE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14:paraId="312EB9B5" w14:textId="77777777" w:rsidR="00D52FD3" w:rsidRPr="00723A45" w:rsidRDefault="00D52FD3" w:rsidP="007B3AED">
      <w:pPr>
        <w:autoSpaceDE w:val="0"/>
        <w:ind w:firstLine="567"/>
        <w:jc w:val="both"/>
      </w:pPr>
      <w:r w:rsidRPr="00723A45">
        <w:t>7.3. В случае признания Торгов несостоявшимися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14:paraId="6897296C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14:paraId="0A1CF7D1" w14:textId="417FD865" w:rsidR="00D52FD3" w:rsidRPr="00723A45" w:rsidRDefault="00D52FD3" w:rsidP="00557BEB">
      <w:pPr>
        <w:autoSpaceDE w:val="0"/>
        <w:ind w:firstLine="567"/>
        <w:jc w:val="both"/>
      </w:pPr>
      <w:r w:rsidRPr="00723A45">
        <w:lastRenderedPageBreak/>
        <w:t xml:space="preserve"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</w:t>
      </w:r>
      <w:r w:rsidR="00B86B0C">
        <w:t xml:space="preserve">уступки права требования задолженности (цессии) </w:t>
      </w:r>
      <w:r w:rsidRPr="00723A45">
        <w:t>в срок и порядке, которые предусмотрены Федеральным законом от 26.10.2002 № 127-ФЗ «О несостоятельности (банкротстве)».</w:t>
      </w:r>
    </w:p>
    <w:p w14:paraId="145BCFC4" w14:textId="0E90E9FD" w:rsidR="00D52FD3" w:rsidRPr="00723A45" w:rsidRDefault="00D52FD3" w:rsidP="00557BEB">
      <w:pPr>
        <w:autoSpaceDE w:val="0"/>
        <w:ind w:firstLine="567"/>
        <w:jc w:val="both"/>
      </w:pPr>
      <w:r w:rsidRPr="00723A45">
        <w:t xml:space="preserve">7.6. В случае признания Претендента победителем Торгов сумма внесенного Задатка засчитывается в счет оплаты по договору </w:t>
      </w:r>
      <w:r w:rsidR="00B86B0C" w:rsidRPr="00B86B0C">
        <w:t>уступки права требования задолженности (цессии)</w:t>
      </w:r>
      <w:r w:rsidR="00B86B0C">
        <w:t xml:space="preserve"> </w:t>
      </w:r>
      <w:r w:rsidRPr="00723A45">
        <w:t xml:space="preserve">и подлежит перечислению Организатором торгов в течение 5 дней с момента подписания протокола о результатах Торгов </w:t>
      </w:r>
      <w:r w:rsidR="00B86B0C">
        <w:t>ООО «</w:t>
      </w:r>
      <w:r w:rsidR="008C1945" w:rsidRPr="008C1945">
        <w:t>САНФЛЕЙК</w:t>
      </w:r>
      <w:r w:rsidR="00B86B0C">
        <w:t>»</w:t>
      </w:r>
      <w:r w:rsidRPr="00723A45">
        <w:t xml:space="preserve"> в соответствии с утвержденными условиями проведения торгов.</w:t>
      </w:r>
    </w:p>
    <w:p w14:paraId="213E4695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14:paraId="6D267454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14:paraId="7749AF2D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10. Договор составлен в двух экземплярах, по одному для каждой из Сторон.</w:t>
      </w:r>
    </w:p>
    <w:p w14:paraId="60D24A81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11. Договор вступает в силу с момента его подписания Претендентом.</w:t>
      </w:r>
    </w:p>
    <w:p w14:paraId="7E812C1F" w14:textId="77777777" w:rsidR="00D52FD3" w:rsidRPr="00723A45" w:rsidRDefault="00D52FD3" w:rsidP="00557BEB">
      <w:pPr>
        <w:autoSpaceDE w:val="0"/>
        <w:ind w:firstLine="567"/>
        <w:jc w:val="both"/>
      </w:pPr>
      <w:r w:rsidRPr="00723A45">
        <w:t>12. Адреса, реквизиты и подписи Сторон:</w:t>
      </w:r>
    </w:p>
    <w:p w14:paraId="3C86ABBB" w14:textId="50235CF1" w:rsidR="00D52FD3" w:rsidRDefault="00D52FD3" w:rsidP="00D52FD3">
      <w:pPr>
        <w:ind w:firstLine="540"/>
        <w:jc w:val="both"/>
        <w:rPr>
          <w:b/>
        </w:rPr>
      </w:pPr>
    </w:p>
    <w:p w14:paraId="77B162B6" w14:textId="77777777" w:rsidR="00366436" w:rsidRDefault="00366436" w:rsidP="00D52FD3">
      <w:pPr>
        <w:ind w:firstLine="540"/>
        <w:jc w:val="both"/>
        <w:rPr>
          <w:b/>
        </w:rPr>
      </w:pPr>
    </w:p>
    <w:p w14:paraId="21F5073C" w14:textId="77777777" w:rsidR="00366436" w:rsidRPr="00723A45" w:rsidRDefault="00366436" w:rsidP="00D52FD3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860"/>
      </w:tblGrid>
      <w:tr w:rsidR="00D52FD3" w:rsidRPr="00723A45" w14:paraId="27BB208E" w14:textId="77777777" w:rsidTr="005A73F6">
        <w:tc>
          <w:tcPr>
            <w:tcW w:w="4968" w:type="dxa"/>
            <w:shd w:val="clear" w:color="auto" w:fill="auto"/>
          </w:tcPr>
          <w:p w14:paraId="1576F230" w14:textId="77777777" w:rsidR="00D52FD3" w:rsidRPr="00723A45" w:rsidRDefault="00D52FD3" w:rsidP="005A73F6">
            <w:pPr>
              <w:snapToGrid w:val="0"/>
              <w:jc w:val="both"/>
              <w:rPr>
                <w:b/>
              </w:rPr>
            </w:pPr>
            <w:r w:rsidRPr="00723A45">
              <w:rPr>
                <w:b/>
              </w:rPr>
              <w:t>ОРГАНИЗАТОР ТОРГОВ</w:t>
            </w:r>
          </w:p>
          <w:p w14:paraId="0F35D955" w14:textId="77777777" w:rsidR="00D52FD3" w:rsidRPr="00723A45" w:rsidRDefault="00D52FD3" w:rsidP="005A73F6">
            <w:pPr>
              <w:jc w:val="both"/>
              <w:rPr>
                <w:b/>
              </w:rPr>
            </w:pPr>
          </w:p>
          <w:p w14:paraId="300E9240" w14:textId="5F9B42E4" w:rsidR="00D52FD3" w:rsidRDefault="0069145E" w:rsidP="005A73F6">
            <w:pPr>
              <w:rPr>
                <w:b/>
                <w:shd w:val="clear" w:color="auto" w:fill="FFFFFF"/>
              </w:rPr>
            </w:pPr>
            <w:r>
              <w:rPr>
                <w:b/>
                <w:shd w:val="clear" w:color="auto" w:fill="FFFFFF"/>
              </w:rPr>
              <w:t xml:space="preserve">Конкурсный </w:t>
            </w:r>
            <w:r w:rsidR="00D52FD3" w:rsidRPr="00723A45">
              <w:rPr>
                <w:b/>
                <w:shd w:val="clear" w:color="auto" w:fill="FFFFFF"/>
              </w:rPr>
              <w:t>управляющий</w:t>
            </w:r>
          </w:p>
          <w:p w14:paraId="1FDF46B5" w14:textId="737C262D" w:rsidR="00D52FD3" w:rsidRPr="00FD17F2" w:rsidRDefault="0069145E" w:rsidP="005A73F6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shd w:val="clear" w:color="auto" w:fill="FFFFFF"/>
              </w:rPr>
              <w:t>ООО «</w:t>
            </w:r>
            <w:r w:rsidR="008C1945" w:rsidRPr="008C1945">
              <w:rPr>
                <w:b/>
                <w:shd w:val="clear" w:color="auto" w:fill="FFFFFF"/>
              </w:rPr>
              <w:t>САНФЛЕЙК</w:t>
            </w:r>
            <w:r>
              <w:rPr>
                <w:b/>
                <w:shd w:val="clear" w:color="auto" w:fill="FFFFFF"/>
              </w:rPr>
              <w:t>»</w:t>
            </w:r>
          </w:p>
          <w:p w14:paraId="53A84367" w14:textId="3D0797D8" w:rsidR="00D52FD3" w:rsidRPr="00723A45" w:rsidRDefault="00D52FD3" w:rsidP="005A73F6">
            <w:pPr>
              <w:jc w:val="both"/>
            </w:pPr>
            <w:r w:rsidRPr="00F7171B">
              <w:rPr>
                <w:b/>
                <w:bCs/>
              </w:rPr>
              <w:t>Гирчев Николай Николаевич</w:t>
            </w:r>
          </w:p>
          <w:p w14:paraId="792EA25A" w14:textId="77777777" w:rsidR="00D52FD3" w:rsidRPr="00723A45" w:rsidRDefault="00D52FD3" w:rsidP="005A73F6">
            <w:pPr>
              <w:jc w:val="both"/>
            </w:pPr>
            <w:r w:rsidRPr="00723A45">
              <w:t>ИНН 519054027118, СНИЛС 124-817-811 60,</w:t>
            </w:r>
          </w:p>
          <w:p w14:paraId="0D175208" w14:textId="7DA852EB" w:rsidR="00D52FD3" w:rsidRPr="00723A45" w:rsidRDefault="00D52FD3" w:rsidP="005A73F6">
            <w:pPr>
              <w:jc w:val="both"/>
              <w:rPr>
                <w:shd w:val="clear" w:color="auto" w:fill="FFFFFF"/>
              </w:rPr>
            </w:pPr>
            <w:r w:rsidRPr="00723A45">
              <w:t xml:space="preserve">адрес для направления корреспонденции </w:t>
            </w:r>
            <w:r w:rsidR="0069145E">
              <w:t>К</w:t>
            </w:r>
            <w:r w:rsidRPr="00723A45">
              <w:t>У: 197350, Санкт-Петербург, а/я 26</w:t>
            </w:r>
          </w:p>
          <w:p w14:paraId="5E85F809" w14:textId="77777777" w:rsidR="00F7171B" w:rsidRDefault="00F7171B" w:rsidP="005A73F6">
            <w:pPr>
              <w:jc w:val="both"/>
            </w:pPr>
          </w:p>
          <w:p w14:paraId="1411BC22" w14:textId="67590E49" w:rsidR="003F07F0" w:rsidRDefault="00D52FD3" w:rsidP="005A73F6">
            <w:pPr>
              <w:jc w:val="both"/>
              <w:rPr>
                <w:shd w:val="clear" w:color="auto" w:fill="FFFFFF"/>
              </w:rPr>
            </w:pPr>
            <w:r w:rsidRPr="00A24A08">
              <w:t>Реквизиты счета:</w:t>
            </w:r>
          </w:p>
          <w:p w14:paraId="4406D784" w14:textId="77777777" w:rsidR="003F07F0" w:rsidRDefault="003F07F0" w:rsidP="005A73F6">
            <w:pPr>
              <w:jc w:val="both"/>
            </w:pPr>
            <w:r>
              <w:rPr>
                <w:shd w:val="clear" w:color="auto" w:fill="FFFFFF"/>
              </w:rPr>
              <w:t xml:space="preserve">Получатель – </w:t>
            </w:r>
            <w:r w:rsidRPr="003F07F0">
              <w:t>ООО «САНФЛЕЙК»</w:t>
            </w:r>
            <w:r>
              <w:t>,</w:t>
            </w:r>
          </w:p>
          <w:p w14:paraId="383EF25C" w14:textId="5586B500" w:rsidR="003F07F0" w:rsidRDefault="003F07F0" w:rsidP="005A73F6">
            <w:pPr>
              <w:jc w:val="both"/>
            </w:pPr>
            <w:r w:rsidRPr="003F07F0">
              <w:t>счет № 40702810601850005293</w:t>
            </w:r>
            <w:r>
              <w:t>,</w:t>
            </w:r>
          </w:p>
          <w:p w14:paraId="7ED29F0D" w14:textId="712CA2AA" w:rsidR="003F07F0" w:rsidRDefault="003F07F0" w:rsidP="005A73F6">
            <w:pPr>
              <w:jc w:val="both"/>
            </w:pPr>
            <w:r>
              <w:t xml:space="preserve">Банк получателя – </w:t>
            </w:r>
            <w:r w:rsidRPr="003F07F0">
              <w:t>АО «АЛЬФА-БАНК»</w:t>
            </w:r>
            <w:r>
              <w:t>,</w:t>
            </w:r>
          </w:p>
          <w:p w14:paraId="157820C6" w14:textId="77777777" w:rsidR="003F07F0" w:rsidRDefault="003F07F0" w:rsidP="005A73F6">
            <w:pPr>
              <w:jc w:val="both"/>
            </w:pPr>
            <w:r w:rsidRPr="003F07F0">
              <w:t>БИК 044525593,</w:t>
            </w:r>
          </w:p>
          <w:p w14:paraId="52B2AFC8" w14:textId="5C67CEDF" w:rsidR="00D52FD3" w:rsidRPr="00723A45" w:rsidRDefault="003F07F0" w:rsidP="005A73F6">
            <w:pPr>
              <w:jc w:val="both"/>
              <w:rPr>
                <w:shd w:val="clear" w:color="auto" w:fill="FFFFFF"/>
              </w:rPr>
            </w:pPr>
            <w:r w:rsidRPr="003F07F0">
              <w:t>к/с 30101810200000000593</w:t>
            </w:r>
          </w:p>
          <w:p w14:paraId="2C0E724F" w14:textId="77777777" w:rsidR="00D52FD3" w:rsidRPr="00723A45" w:rsidRDefault="00D52FD3" w:rsidP="005A73F6">
            <w:pPr>
              <w:jc w:val="both"/>
              <w:rPr>
                <w:b/>
              </w:rPr>
            </w:pPr>
          </w:p>
        </w:tc>
        <w:tc>
          <w:tcPr>
            <w:tcW w:w="4860" w:type="dxa"/>
            <w:shd w:val="clear" w:color="auto" w:fill="auto"/>
          </w:tcPr>
          <w:p w14:paraId="414414B2" w14:textId="77777777" w:rsidR="00D52FD3" w:rsidRPr="00723A45" w:rsidRDefault="00D52FD3" w:rsidP="005A73F6">
            <w:pPr>
              <w:snapToGrid w:val="0"/>
              <w:jc w:val="both"/>
              <w:rPr>
                <w:b/>
              </w:rPr>
            </w:pPr>
            <w:r w:rsidRPr="00723A45">
              <w:rPr>
                <w:b/>
              </w:rPr>
              <w:t>ПРЕТЕНДЕНТ:</w:t>
            </w:r>
          </w:p>
          <w:p w14:paraId="6BDABBE4" w14:textId="77777777" w:rsidR="00D52FD3" w:rsidRPr="00723A45" w:rsidRDefault="00D52FD3" w:rsidP="005A73F6">
            <w:pPr>
              <w:jc w:val="both"/>
              <w:rPr>
                <w:b/>
              </w:rPr>
            </w:pPr>
          </w:p>
          <w:p w14:paraId="416701C1" w14:textId="77777777" w:rsidR="00D52FD3" w:rsidRPr="00723A45" w:rsidRDefault="00D52FD3" w:rsidP="005A73F6">
            <w:pPr>
              <w:rPr>
                <w:b/>
                <w:lang w:val="en-US"/>
              </w:rPr>
            </w:pPr>
          </w:p>
        </w:tc>
      </w:tr>
      <w:tr w:rsidR="00D52FD3" w:rsidRPr="00723A45" w14:paraId="25B583E1" w14:textId="77777777" w:rsidTr="005A73F6">
        <w:trPr>
          <w:trHeight w:val="671"/>
        </w:trPr>
        <w:tc>
          <w:tcPr>
            <w:tcW w:w="4968" w:type="dxa"/>
            <w:shd w:val="clear" w:color="auto" w:fill="auto"/>
          </w:tcPr>
          <w:p w14:paraId="50DCC073" w14:textId="77777777" w:rsidR="00D52FD3" w:rsidRPr="00723A45" w:rsidRDefault="00D52FD3" w:rsidP="005A73F6">
            <w:pPr>
              <w:jc w:val="both"/>
              <w:rPr>
                <w:color w:val="auto"/>
              </w:rPr>
            </w:pPr>
            <w:r w:rsidRPr="00723A45"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  <w:shd w:val="clear" w:color="auto" w:fill="auto"/>
          </w:tcPr>
          <w:p w14:paraId="3FCFE5F3" w14:textId="77777777" w:rsidR="00D52FD3" w:rsidRPr="00723A45" w:rsidRDefault="00D52FD3" w:rsidP="005A73F6">
            <w:pPr>
              <w:ind w:firstLine="540"/>
              <w:jc w:val="both"/>
            </w:pPr>
            <w:r w:rsidRPr="00723A45">
              <w:t>_________________________</w:t>
            </w:r>
          </w:p>
        </w:tc>
      </w:tr>
    </w:tbl>
    <w:p w14:paraId="3F911818" w14:textId="77777777" w:rsidR="00D52FD3" w:rsidRDefault="00D52FD3" w:rsidP="00D52FD3">
      <w:pPr>
        <w:ind w:firstLine="540"/>
        <w:jc w:val="both"/>
      </w:pPr>
    </w:p>
    <w:p w14:paraId="3048F1DA" w14:textId="77777777" w:rsidR="00BF71E5" w:rsidRDefault="00BF71E5"/>
    <w:sectPr w:rsidR="00BF71E5" w:rsidSect="00331E0F">
      <w:footerReference w:type="default" r:id="rId6"/>
      <w:pgSz w:w="11906" w:h="16838"/>
      <w:pgMar w:top="567" w:right="851" w:bottom="709" w:left="1418" w:header="720" w:footer="4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2C790" w14:textId="77777777" w:rsidR="00331E0F" w:rsidRDefault="00331E0F" w:rsidP="00331E0F">
      <w:r>
        <w:separator/>
      </w:r>
    </w:p>
  </w:endnote>
  <w:endnote w:type="continuationSeparator" w:id="0">
    <w:p w14:paraId="1F912731" w14:textId="77777777" w:rsidR="00331E0F" w:rsidRDefault="00331E0F" w:rsidP="00331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0E658" w14:textId="543B10C1" w:rsidR="005C47A8" w:rsidRDefault="00D52FD3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C5623E4" wp14:editId="79B29CEC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1755" cy="170180"/>
              <wp:effectExtent l="3810" t="635" r="635" b="635"/>
              <wp:wrapSquare wrapText="largest"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" cy="1701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ABAD21" w14:textId="77777777" w:rsidR="005C47A8" w:rsidRDefault="0069145E">
                          <w:pPr>
                            <w:pStyle w:val="a4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>
                            <w:rPr>
                              <w:rStyle w:val="a3"/>
                              <w:noProof/>
                            </w:rPr>
                            <w:t>2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5623E4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0;margin-top:.05pt;width:5.65pt;height:13.4pt;z-index:25165926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cQxGwIAAAAEAAAOAAAAZHJzL2Uyb0RvYy54bWysU82O0zAQviPxDpbvNM1KS1dR09XSVRHS&#10;8iMtPIDjOImF4zG226TcuPMKvAOHPXDjFbpvxNhuSgU3hA/W2J75Zr5vxsvrsVdkJ6yToEuaz+aU&#10;CM2hlrot6Yf3m2dXlDjPdM0UaFHSvXD0evX0yXIwhbiADlQtLEEQ7YrBlLTz3hRZ5ngneuZmYITG&#10;xwZszzwebZvVlg2I3qvsYj5/ng1ga2OBC+fw9jY90lXEbxrB/dumccITVVKszcfdxr0Ke7ZasqK1&#10;zHSSH8tg/1BFz6TGpCeoW+YZ2Vr5F1QvuQUHjZ9x6DNoGslF5IBs8vkfbO47ZkTkguI4c5LJ/T9Y&#10;/mb3zhJZY+8o0azHFh2+Hb4fHg4/Dz8evzx+JXnQaDCuQNd7g85+fAFj8A98nbkD/tERDeuO6Vbc&#10;WAtDJ1iNNcbI7Cw04bgAUg2vocZkbOshAo2N7QMgSkIQHXu1P/VHjJ5wvFzki8tLSji+5It5fhXb&#10;l7FiijXW+ZcCehKMklrsfsRmuzvnkQW6Ti6xdlCy3kil4sG21VpZsmM4KZu4UqwyHUu3UzqXXCOe&#10;O8dQOiBpCJgpXbiJCgTSib4fq/GoaAX1HrWwkMYSvxEaHdjPlAw4kiV1n7bMCkrUK416hvmdDDsZ&#10;1WQwzTG0pJ6SZK59mvOtsbLtEDl1TMMNat7IKEhoTqriWCeOWeR1/BJhjs/P0ev3x139AgAA//8D&#10;AFBLAwQUAAYACAAAACEAUU6gDNgAAAADAQAADwAAAGRycy9kb3ducmV2LnhtbEyPwW7CMBBE75X6&#10;D9YicSsOQaIQ4qCWil6rppW4LvESR4nXUWwg/fs6p/a4M6OZt/l+tJ240eAbxwqWiwQEceV0w7WC&#10;76/j0waED8gaO8ek4Ic87IvHhxwz7e78Sbcy1CKWsM9QgQmhz6T0lSGLfuF64uhd3GAxxHOopR7w&#10;HsttJ9MkWUuLDccFgz0dDFVtebUKVh/p88m/l2+H/kTbduNf2wsbpeaz8WUHItAY/sIw4Ud0KCLT&#10;2V1Ze9EpiI+ESRWTt1yBOCtI11uQRS7/sxe/AAAA//8DAFBLAQItABQABgAIAAAAIQC2gziS/gAA&#10;AOEBAAATAAAAAAAAAAAAAAAAAAAAAABbQ29udGVudF9UeXBlc10ueG1sUEsBAi0AFAAGAAgAAAAh&#10;ADj9If/WAAAAlAEAAAsAAAAAAAAAAAAAAAAALwEAAF9yZWxzLy5yZWxzUEsBAi0AFAAGAAgAAAAh&#10;AN79xDEbAgAAAAQAAA4AAAAAAAAAAAAAAAAALgIAAGRycy9lMm9Eb2MueG1sUEsBAi0AFAAGAAgA&#10;AAAhAFFOoAzYAAAAAwEAAA8AAAAAAAAAAAAAAAAAdQQAAGRycy9kb3ducmV2LnhtbFBLBQYAAAAA&#10;BAAEAPMAAAB6BQAAAAA=&#10;" stroked="f">
              <v:fill opacity="0"/>
              <v:textbox inset="0,0,0,0">
                <w:txbxContent>
                  <w:p w14:paraId="4FABAD21" w14:textId="77777777" w:rsidR="005C47A8" w:rsidRDefault="0069145E">
                    <w:pPr>
                      <w:pStyle w:val="a4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>
                      <w:rPr>
                        <w:rStyle w:val="a3"/>
                        <w:noProof/>
                      </w:rPr>
                      <w:t>2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C4CFF" w14:textId="77777777" w:rsidR="00331E0F" w:rsidRDefault="00331E0F" w:rsidP="00331E0F">
      <w:r>
        <w:separator/>
      </w:r>
    </w:p>
  </w:footnote>
  <w:footnote w:type="continuationSeparator" w:id="0">
    <w:p w14:paraId="4D5DE77E" w14:textId="77777777" w:rsidR="00331E0F" w:rsidRDefault="00331E0F" w:rsidP="00331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EFA"/>
    <w:rsid w:val="0004369D"/>
    <w:rsid w:val="00320164"/>
    <w:rsid w:val="00331E0F"/>
    <w:rsid w:val="00366436"/>
    <w:rsid w:val="003F07F0"/>
    <w:rsid w:val="004C1C45"/>
    <w:rsid w:val="004E50B0"/>
    <w:rsid w:val="00557BEB"/>
    <w:rsid w:val="0064405B"/>
    <w:rsid w:val="0069145E"/>
    <w:rsid w:val="00705F1F"/>
    <w:rsid w:val="00724EFA"/>
    <w:rsid w:val="007A55D5"/>
    <w:rsid w:val="007B3AED"/>
    <w:rsid w:val="0081231A"/>
    <w:rsid w:val="008C1945"/>
    <w:rsid w:val="009156DA"/>
    <w:rsid w:val="00991B9A"/>
    <w:rsid w:val="00B86B0C"/>
    <w:rsid w:val="00BF71E5"/>
    <w:rsid w:val="00C35F40"/>
    <w:rsid w:val="00D34AEF"/>
    <w:rsid w:val="00D52FD3"/>
    <w:rsid w:val="00D9741B"/>
    <w:rsid w:val="00E27708"/>
    <w:rsid w:val="00EF34D5"/>
    <w:rsid w:val="00F7171B"/>
    <w:rsid w:val="00F75262"/>
    <w:rsid w:val="00FD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C140C"/>
  <w15:chartTrackingRefBased/>
  <w15:docId w15:val="{C908DCA4-6853-4E37-AE91-FE8119A9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FD3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52FD3"/>
  </w:style>
  <w:style w:type="paragraph" w:styleId="a4">
    <w:name w:val="footer"/>
    <w:basedOn w:val="a"/>
    <w:link w:val="a5"/>
    <w:rsid w:val="00D52FD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D52FD3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header"/>
    <w:basedOn w:val="a"/>
    <w:link w:val="a7"/>
    <w:uiPriority w:val="99"/>
    <w:unhideWhenUsed/>
    <w:rsid w:val="00331E0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31E0F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Орс</dc:creator>
  <cp:keywords/>
  <dc:description/>
  <cp:lastModifiedBy>Артем Орс</cp:lastModifiedBy>
  <cp:revision>85</cp:revision>
  <dcterms:created xsi:type="dcterms:W3CDTF">2024-09-10T16:36:00Z</dcterms:created>
  <dcterms:modified xsi:type="dcterms:W3CDTF">2026-02-25T09:59:00Z</dcterms:modified>
</cp:coreProperties>
</file>