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0ECFEEC8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(уступки права требования)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77452FCE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9B47B2">
        <w:rPr>
          <w:rFonts w:ascii="Times New Roman" w:hAnsi="Times New Roman" w:cs="Times New Roman"/>
          <w:sz w:val="24"/>
          <w:szCs w:val="24"/>
        </w:rPr>
        <w:t>5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5543D565" w:rsidR="00AD5C68" w:rsidRPr="00A47A44" w:rsidRDefault="002E0B3B" w:rsidP="007662C9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«Авеню»</w:t>
      </w:r>
      <w:r w:rsidR="007662C9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="007662C9" w:rsidRPr="007662C9">
        <w:rPr>
          <w:rFonts w:ascii="Times New Roman" w:hAnsi="Times New Roman"/>
          <w:sz w:val="24"/>
          <w:szCs w:val="24"/>
        </w:rPr>
        <w:t>Слончак</w:t>
      </w:r>
      <w:proofErr w:type="spellEnd"/>
      <w:r w:rsidR="007662C9" w:rsidRPr="007662C9">
        <w:rPr>
          <w:rFonts w:ascii="Times New Roman" w:hAnsi="Times New Roman"/>
          <w:sz w:val="24"/>
          <w:szCs w:val="24"/>
        </w:rPr>
        <w:t xml:space="preserve"> Валери</w:t>
      </w:r>
      <w:r w:rsidR="007662C9">
        <w:rPr>
          <w:rFonts w:ascii="Times New Roman" w:hAnsi="Times New Roman"/>
          <w:sz w:val="24"/>
          <w:szCs w:val="24"/>
        </w:rPr>
        <w:t>и</w:t>
      </w:r>
      <w:r w:rsidR="007662C9" w:rsidRPr="007662C9">
        <w:rPr>
          <w:rFonts w:ascii="Times New Roman" w:hAnsi="Times New Roman"/>
          <w:sz w:val="24"/>
          <w:szCs w:val="24"/>
        </w:rPr>
        <w:t xml:space="preserve"> Игоревн</w:t>
      </w:r>
      <w:r w:rsidR="007662C9">
        <w:rPr>
          <w:rFonts w:ascii="Times New Roman" w:hAnsi="Times New Roman"/>
          <w:sz w:val="24"/>
          <w:szCs w:val="24"/>
        </w:rPr>
        <w:t>ы</w:t>
      </w:r>
      <w:r w:rsidR="007662C9" w:rsidRPr="007662C9">
        <w:rPr>
          <w:rFonts w:ascii="Times New Roman" w:hAnsi="Times New Roman"/>
          <w:sz w:val="24"/>
          <w:szCs w:val="24"/>
        </w:rPr>
        <w:t xml:space="preserve"> (ИНН 7801351420</w:t>
      </w:r>
      <w:r w:rsidR="007662C9">
        <w:rPr>
          <w:rFonts w:ascii="Times New Roman" w:hAnsi="Times New Roman"/>
          <w:sz w:val="24"/>
          <w:szCs w:val="24"/>
        </w:rPr>
        <w:t>), действующей на основании решения</w:t>
      </w:r>
      <w:r w:rsidR="007662C9" w:rsidRPr="007662C9">
        <w:rPr>
          <w:rFonts w:ascii="Times New Roman" w:hAnsi="Times New Roman"/>
          <w:sz w:val="24"/>
          <w:szCs w:val="24"/>
        </w:rPr>
        <w:t xml:space="preserve"> Арбитражного суда города Санкт-Петербурга и Ленинградской области </w:t>
      </w:r>
      <w:r>
        <w:rPr>
          <w:rFonts w:ascii="Times New Roman" w:hAnsi="Times New Roman"/>
          <w:sz w:val="24"/>
          <w:szCs w:val="24"/>
        </w:rPr>
        <w:t>от 05.05.2023 по делу № А56-19282/2023</w:t>
      </w:r>
      <w:r w:rsidR="007662C9">
        <w:rPr>
          <w:rFonts w:ascii="Times New Roman" w:hAnsi="Times New Roman"/>
          <w:sz w:val="24"/>
          <w:szCs w:val="24"/>
        </w:rPr>
        <w:t>,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r w:rsidR="009B47B2">
        <w:rPr>
          <w:rFonts w:ascii="Times New Roman" w:hAnsi="Times New Roman"/>
          <w:sz w:val="24"/>
          <w:szCs w:val="24"/>
        </w:rPr>
        <w:t>Авеню</w:t>
      </w:r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108BABAC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право требования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60264EB9" w14:textId="10569DC5" w:rsidR="00EB6AB5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 (требования)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основано и подтверждается решением ________________ ______________ суда от ______ по делу ______.</w:t>
      </w:r>
    </w:p>
    <w:p w14:paraId="04434D57" w14:textId="0CE3E382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Право собственности (требования) переходит к Продавцу со дня полной оплаты цены настоящего договора.</w:t>
      </w:r>
    </w:p>
    <w:p w14:paraId="7AD64E86" w14:textId="77777777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681DD05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Расходы по п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ереход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6AC11CC0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9B47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(право требования)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7B552488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>ООО</w:t>
      </w:r>
      <w:r w:rsidR="009B47B2">
        <w:rPr>
          <w:rFonts w:ascii="Times New Roman" w:hAnsi="Times New Roman"/>
          <w:sz w:val="24"/>
          <w:szCs w:val="24"/>
        </w:rPr>
        <w:t xml:space="preserve"> «Авеню»</w:t>
      </w:r>
      <w:r w:rsidR="007D0F9C">
        <w:rPr>
          <w:rFonts w:ascii="Times New Roman" w:hAnsi="Times New Roman"/>
          <w:sz w:val="24"/>
          <w:szCs w:val="24"/>
        </w:rPr>
        <w:t>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408F36C3" w14:textId="77777777" w:rsid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</w:p>
    <w:p w14:paraId="4691087B" w14:textId="2D696D34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Наименование: ОБЩЕСТВО С ОГРАНИЧЕННОЙ ОТВЕТСТВЕННОСТЬЮ "АВЕНЮ"</w:t>
      </w:r>
    </w:p>
    <w:p w14:paraId="0E7C44C4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lastRenderedPageBreak/>
        <w:t>ИНН(КИО): 4703064735</w:t>
      </w:r>
    </w:p>
    <w:p w14:paraId="5066D537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КПП: 470301001</w:t>
      </w:r>
    </w:p>
    <w:p w14:paraId="140E79CC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Номер счета: 40702810022550000872</w:t>
      </w:r>
    </w:p>
    <w:p w14:paraId="0A634049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Валюта счета: Российский рубль</w:t>
      </w:r>
    </w:p>
    <w:p w14:paraId="1CA5D456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Банк: ФИЛИАЛ ПАО "БАНК УРАЛСИБ" В Г.САНКТ-ПЕТЕРБУРГ</w:t>
      </w:r>
    </w:p>
    <w:p w14:paraId="20CFBA57" w14:textId="77777777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БИК: 044030706</w:t>
      </w:r>
    </w:p>
    <w:p w14:paraId="328D0D63" w14:textId="5C2C5FF0" w:rsidR="009B47B2" w:rsidRPr="009B47B2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B47B2">
        <w:rPr>
          <w:rFonts w:ascii="Times New Roman" w:hAnsi="Times New Roman" w:cs="Times New Roman"/>
          <w:sz w:val="24"/>
          <w:szCs w:val="24"/>
        </w:rPr>
        <w:t>Корреспондентский счет: 30101810800000000706 в Северо-Западном ГУ (г. Санкт-Петербург) Банка России</w:t>
      </w:r>
    </w:p>
    <w:p w14:paraId="6CCF9BDD" w14:textId="77777777" w:rsidR="009B47B2" w:rsidRDefault="009B47B2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46B4178F" w14:textId="5134ACA2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A7ECBBA" w14:textId="06D641B1" w:rsidR="00007308" w:rsidRDefault="007662C9" w:rsidP="007C43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62C9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9B47B2">
              <w:rPr>
                <w:rFonts w:ascii="Times New Roman" w:hAnsi="Times New Roman"/>
                <w:sz w:val="24"/>
                <w:szCs w:val="24"/>
              </w:rPr>
              <w:t>АВЕНЮ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 лице конкурсного управляющего </w:t>
            </w:r>
            <w:proofErr w:type="spellStart"/>
            <w:r w:rsidRPr="007662C9">
              <w:rPr>
                <w:rFonts w:ascii="Times New Roman" w:hAnsi="Times New Roman"/>
                <w:sz w:val="24"/>
                <w:szCs w:val="24"/>
              </w:rPr>
              <w:t>Слончак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Валери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Игоревн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(ИНН 7801351420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9202669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ИНН(КИО): 4703064735</w:t>
            </w:r>
          </w:p>
          <w:p w14:paraId="516E463C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КПП: 470301001</w:t>
            </w:r>
          </w:p>
          <w:p w14:paraId="0E895F90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Номер счета: 40702810022550000872</w:t>
            </w:r>
          </w:p>
          <w:p w14:paraId="4723E324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Валюта счета: Российский рубль</w:t>
            </w:r>
          </w:p>
          <w:p w14:paraId="46CDAF06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Банк: ФИЛИАЛ ПАО "БАНК УРАЛСИБ" В Г.САНКТ-ПЕТЕРБУРГ</w:t>
            </w:r>
          </w:p>
          <w:p w14:paraId="5BC055F1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БИК: 044030706</w:t>
            </w:r>
          </w:p>
          <w:p w14:paraId="7CADD371" w14:textId="77777777" w:rsidR="009B47B2" w:rsidRPr="009B47B2" w:rsidRDefault="009B47B2" w:rsidP="009B47B2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47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Корреспондентский счет: 30101810800000000706 в Северо-Западном ГУ (г. Санкт-Петербург) Банка России</w:t>
            </w:r>
          </w:p>
          <w:p w14:paraId="4C6A7E5D" w14:textId="77777777" w:rsidR="007662C9" w:rsidRDefault="007662C9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46B8F206" w14:textId="77777777" w:rsidR="007662C9" w:rsidRPr="00A47A44" w:rsidRDefault="007662C9" w:rsidP="007662C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065A3" w14:textId="58F5B8A3" w:rsidR="007C43C7" w:rsidRPr="00A47A44" w:rsidRDefault="007C43C7" w:rsidP="00EB6AB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</w:t>
            </w:r>
            <w:proofErr w:type="spellStart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Слончак</w:t>
            </w:r>
            <w:proofErr w:type="spellEnd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В.И</w:t>
            </w: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 w16cid:durableId="846796846">
    <w:abstractNumId w:val="2"/>
  </w:num>
  <w:num w:numId="2" w16cid:durableId="1165364350">
    <w:abstractNumId w:val="1"/>
  </w:num>
  <w:num w:numId="3" w16cid:durableId="185502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2E9C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B3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0F23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2C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47B2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3198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AB5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7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Алексей Маркевич</cp:lastModifiedBy>
  <cp:revision>2</cp:revision>
  <dcterms:created xsi:type="dcterms:W3CDTF">2025-02-18T12:55:00Z</dcterms:created>
  <dcterms:modified xsi:type="dcterms:W3CDTF">2025-02-18T12:55:00Z</dcterms:modified>
</cp:coreProperties>
</file>