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0ECFEEC8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(уступки права требования)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0A505319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EB6AB5">
        <w:rPr>
          <w:rFonts w:ascii="Times New Roman" w:hAnsi="Times New Roman" w:cs="Times New Roman"/>
          <w:sz w:val="24"/>
          <w:szCs w:val="24"/>
        </w:rPr>
        <w:t>4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0E48A2E5" w:rsidR="00AD5C68" w:rsidRPr="00A47A44" w:rsidRDefault="00F5537E" w:rsidP="00F5537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537E">
        <w:rPr>
          <w:rFonts w:ascii="Times New Roman" w:hAnsi="Times New Roman"/>
          <w:sz w:val="24"/>
          <w:szCs w:val="24"/>
        </w:rPr>
        <w:t>ООО «Норманн ЛО» (адрес: 188643, Ленинградская область, г. Всеволожск, ул. Взлетная, д. 12/4/1Н; ИНН 4703090799, ОГРН 1064703079792),</w:t>
      </w:r>
      <w:r>
        <w:rPr>
          <w:rFonts w:ascii="Times New Roman" w:hAnsi="Times New Roman"/>
          <w:sz w:val="24"/>
          <w:szCs w:val="24"/>
        </w:rPr>
        <w:t xml:space="preserve"> в лице конкурсного управляющего Дорониной Анны Сергеевны </w:t>
      </w:r>
      <w:r w:rsidRPr="00F5537E">
        <w:rPr>
          <w:rFonts w:ascii="Times New Roman" w:hAnsi="Times New Roman"/>
          <w:sz w:val="24"/>
          <w:szCs w:val="24"/>
        </w:rPr>
        <w:t>(ИНН 519056141384, СНИЛС 175-441-551 73, почтовый адрес: 191025, Санкт-Петербург, а/я 15, адрес электронной почты: doronina.94@yandex.ru, контактный номер 89632416762) - член Ассоциации ВАУ "Достояние" Ассоциация Ведущих Арбитражных Управляющих "Достояние" (ОГРН 1117800013000, ИНН 7811290230, адрес: 196191, г. Санкт-Петербург, г. Санкт-Петербург, пл. Конституции, д. 7, офис 315)</w:t>
      </w:r>
      <w:r>
        <w:rPr>
          <w:rFonts w:ascii="Times New Roman" w:hAnsi="Times New Roman"/>
          <w:sz w:val="24"/>
          <w:szCs w:val="24"/>
        </w:rPr>
        <w:t xml:space="preserve">, действующая на основании </w:t>
      </w:r>
      <w:r w:rsidRPr="00F5537E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и</w:t>
      </w:r>
      <w:r w:rsidRPr="00F5537E">
        <w:rPr>
          <w:rFonts w:ascii="Times New Roman" w:hAnsi="Times New Roman"/>
          <w:sz w:val="24"/>
          <w:szCs w:val="24"/>
        </w:rPr>
        <w:t xml:space="preserve"> Арбитражного суда города Санкт-Петербурга и Ленинградской области от 07.11.2019 (резолютивная часть) по делу № А56-115784/2017</w:t>
      </w:r>
      <w:r>
        <w:rPr>
          <w:rFonts w:ascii="Times New Roman" w:hAnsi="Times New Roman"/>
          <w:sz w:val="24"/>
          <w:szCs w:val="24"/>
        </w:rPr>
        <w:t xml:space="preserve"> и </w:t>
      </w:r>
      <w:r w:rsidRPr="008B0B8C">
        <w:rPr>
          <w:rFonts w:ascii="Times New Roman" w:hAnsi="Times New Roman"/>
          <w:sz w:val="24"/>
          <w:szCs w:val="24"/>
        </w:rPr>
        <w:t>Определени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8B0B8C">
        <w:rPr>
          <w:rFonts w:ascii="Times New Roman" w:hAnsi="Times New Roman"/>
          <w:sz w:val="24"/>
          <w:szCs w:val="24"/>
        </w:rPr>
        <w:t>Арбитражного суда г. С.-Петербурга и Ленин. обл. от 23.03.2023 г. по делу № А56-115784/2017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ое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r w:rsidR="00EB6AB5">
        <w:rPr>
          <w:rFonts w:ascii="Times New Roman" w:hAnsi="Times New Roman"/>
          <w:sz w:val="24"/>
          <w:szCs w:val="24"/>
        </w:rPr>
        <w:t>Норманн</w:t>
      </w:r>
      <w:r>
        <w:rPr>
          <w:rFonts w:ascii="Times New Roman" w:hAnsi="Times New Roman"/>
          <w:sz w:val="24"/>
          <w:szCs w:val="24"/>
        </w:rPr>
        <w:t xml:space="preserve"> ЛО</w:t>
      </w:r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108BABAC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право требования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60264EB9" w14:textId="10569DC5" w:rsidR="00EB6AB5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 (требования)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Продавца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основано и подтверждается решением ________________ ______________ суда от ______ по делу ______.</w:t>
      </w:r>
    </w:p>
    <w:p w14:paraId="04434D57" w14:textId="0CE3E382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1.3. Право собственности (требования) переходит к Продавцу со дня полной оплаты цены настоящего договора.</w:t>
      </w:r>
    </w:p>
    <w:p w14:paraId="7AD64E86" w14:textId="77777777" w:rsidR="00EB6AB5" w:rsidRDefault="00EB6AB5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681DD05" w:rsidR="003E2B85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Расходы по п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ереход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385B1A3B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proofErr w:type="gramStart"/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proofErr w:type="gramEnd"/>
      <w:r w:rsidR="00EB6AB5">
        <w:rPr>
          <w:rFonts w:ascii="Times New Roman" w:eastAsia="Times New Roman" w:hAnsi="Times New Roman"/>
          <w:sz w:val="24"/>
          <w:szCs w:val="24"/>
          <w:lang w:eastAsia="ru-RU"/>
        </w:rPr>
        <w:t xml:space="preserve">право требования)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3CAF9CA0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 xml:space="preserve">ООО </w:t>
      </w:r>
      <w:r w:rsidR="007D0F9C">
        <w:rPr>
          <w:rFonts w:ascii="Times New Roman" w:hAnsi="Times New Roman"/>
          <w:sz w:val="24"/>
          <w:szCs w:val="24"/>
        </w:rPr>
        <w:t>«</w:t>
      </w:r>
      <w:r w:rsidR="00EB6AB5">
        <w:rPr>
          <w:rFonts w:ascii="Times New Roman" w:hAnsi="Times New Roman"/>
          <w:sz w:val="24"/>
          <w:szCs w:val="24"/>
        </w:rPr>
        <w:t>Норманн</w:t>
      </w:r>
      <w:r w:rsidR="00F5537E">
        <w:rPr>
          <w:rFonts w:ascii="Times New Roman" w:hAnsi="Times New Roman"/>
          <w:sz w:val="24"/>
          <w:szCs w:val="24"/>
        </w:rPr>
        <w:t xml:space="preserve"> ЛО</w:t>
      </w:r>
      <w:r w:rsidR="007D0F9C">
        <w:rPr>
          <w:rFonts w:ascii="Times New Roman" w:hAnsi="Times New Roman"/>
          <w:sz w:val="24"/>
          <w:szCs w:val="24"/>
        </w:rPr>
        <w:t>»: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6DECFC9C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Общество с ограниченной ответственностью "Норманн ЛО"</w:t>
      </w:r>
    </w:p>
    <w:p w14:paraId="37A3E6A8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Адрес</w:t>
      </w:r>
    </w:p>
    <w:p w14:paraId="25D489C8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188645, </w:t>
      </w:r>
      <w:proofErr w:type="spellStart"/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обл</w:t>
      </w:r>
      <w:proofErr w:type="spellEnd"/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Ленинградская, р-н Всеволожский, г Всеволожск, </w:t>
      </w:r>
      <w:proofErr w:type="spellStart"/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ул</w:t>
      </w:r>
      <w:proofErr w:type="spellEnd"/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Взлетная, д. 12, к. 4, помещение 1Н</w:t>
      </w:r>
    </w:p>
    <w:p w14:paraId="65B693D2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ИНН(КИО)</w:t>
      </w:r>
    </w:p>
    <w:p w14:paraId="2851DB26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4703090799</w:t>
      </w:r>
    </w:p>
    <w:p w14:paraId="6750FDF2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КПП</w:t>
      </w:r>
    </w:p>
    <w:p w14:paraId="292B0F26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470301001</w:t>
      </w:r>
    </w:p>
    <w:p w14:paraId="73F0DD4C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Номер счета</w:t>
      </w:r>
    </w:p>
    <w:p w14:paraId="7A66AB29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40702810522550000343</w:t>
      </w:r>
    </w:p>
    <w:p w14:paraId="4FC13C27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Валюта счета</w:t>
      </w:r>
    </w:p>
    <w:p w14:paraId="432D928A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Российский рубль</w:t>
      </w:r>
    </w:p>
    <w:p w14:paraId="465B80F7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Банк</w:t>
      </w:r>
    </w:p>
    <w:p w14:paraId="3F6F4C7C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ФИЛИАЛ ПАО "БАНК УРАЛСИБ" В Г.САНКТ-ПЕТЕРБУРГ</w:t>
      </w:r>
    </w:p>
    <w:p w14:paraId="2BD61933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БИК</w:t>
      </w:r>
    </w:p>
    <w:p w14:paraId="4F917F6F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044030706</w:t>
      </w:r>
    </w:p>
    <w:p w14:paraId="1BD2B139" w14:textId="77777777" w:rsidR="00F5537E" w:rsidRPr="00F5537E" w:rsidRDefault="00F5537E" w:rsidP="00F5537E">
      <w:pPr>
        <w:pStyle w:val="ConsPlusNonforma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Корреспондентский счет</w:t>
      </w:r>
    </w:p>
    <w:p w14:paraId="18FD4105" w14:textId="7CE5A0C2" w:rsidR="00183C33" w:rsidRPr="00A47A44" w:rsidRDefault="00F5537E" w:rsidP="00F5537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5537E">
        <w:rPr>
          <w:rFonts w:ascii="Times New Roman" w:eastAsia="Calibri" w:hAnsi="Times New Roman" w:cs="Times New Roman"/>
          <w:sz w:val="24"/>
          <w:szCs w:val="24"/>
          <w:lang w:eastAsia="en-US"/>
        </w:rPr>
        <w:t>30101810800000000706 в Северо-Западном ГУ (г. Санкт-Петербург) Банка России</w:t>
      </w:r>
    </w:p>
    <w:p w14:paraId="46B4178F" w14:textId="77777777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0529084" w14:textId="08888DD9" w:rsidR="007C43C7" w:rsidRDefault="00F5537E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5537E">
              <w:rPr>
                <w:rFonts w:ascii="Times New Roman" w:hAnsi="Times New Roman"/>
                <w:sz w:val="24"/>
                <w:szCs w:val="24"/>
              </w:rPr>
              <w:t>ООО «Норманн ЛО» (адрес: 188643, Ленинградская область, г. Всеволожск, ул. Взлетная, д. 12/4/1Н; ИНН 4703090799, ОГРН 1064703079792)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7308" w:rsidRPr="001603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 лице конкурсного управляющего </w:t>
            </w:r>
            <w:r w:rsidR="00EB6AB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Дорониной Анны Сергеевны</w:t>
            </w:r>
          </w:p>
          <w:p w14:paraId="4A7ECBBA" w14:textId="77777777" w:rsidR="00007308" w:rsidRDefault="00007308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03489EAF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Общество с ограниченной ответственностью "Норманн ЛО"</w:t>
            </w:r>
          </w:p>
          <w:p w14:paraId="13FC55E6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Адрес</w:t>
            </w:r>
          </w:p>
          <w:p w14:paraId="5278267B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188645, </w:t>
            </w:r>
            <w:proofErr w:type="spellStart"/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обл</w:t>
            </w:r>
            <w:proofErr w:type="spellEnd"/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 Ленинградская, р-н Всеволожский, г Всеволожск, </w:t>
            </w:r>
            <w:proofErr w:type="spellStart"/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ул</w:t>
            </w:r>
            <w:proofErr w:type="spellEnd"/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 Взлетная, д. 12, к. 4, помещение 1Н</w:t>
            </w:r>
          </w:p>
          <w:p w14:paraId="666929ED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ИНН(КИО)</w:t>
            </w:r>
          </w:p>
          <w:p w14:paraId="6B7A62DB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4703090799</w:t>
            </w:r>
          </w:p>
          <w:p w14:paraId="512F4BC4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lastRenderedPageBreak/>
              <w:t>КПП</w:t>
            </w:r>
          </w:p>
          <w:p w14:paraId="1E7A80BC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470301001</w:t>
            </w:r>
          </w:p>
          <w:p w14:paraId="5CA980AA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Номер счета</w:t>
            </w:r>
          </w:p>
          <w:p w14:paraId="6DB9E7D3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40702810522550000343</w:t>
            </w:r>
          </w:p>
          <w:p w14:paraId="0FFF8357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Валюта счета</w:t>
            </w:r>
          </w:p>
          <w:p w14:paraId="585E537B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Российский рубль</w:t>
            </w:r>
          </w:p>
          <w:p w14:paraId="35B57C56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Банк</w:t>
            </w:r>
          </w:p>
          <w:p w14:paraId="0E6FC33D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ФИЛИАЛ ПАО "БАНК УРАЛСИБ" В Г.САНКТ-ПЕТЕРБУРГ</w:t>
            </w:r>
          </w:p>
          <w:p w14:paraId="70A1C663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БИК</w:t>
            </w:r>
          </w:p>
          <w:p w14:paraId="0944ABE5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044030706</w:t>
            </w:r>
          </w:p>
          <w:p w14:paraId="2A832145" w14:textId="77777777" w:rsidR="00F5537E" w:rsidRPr="00F5537E" w:rsidRDefault="00F5537E" w:rsidP="00F5537E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Корреспондентский счет</w:t>
            </w:r>
          </w:p>
          <w:p w14:paraId="3A7065A3" w14:textId="2F6AD8FB" w:rsidR="007C43C7" w:rsidRPr="00A47A44" w:rsidRDefault="00F5537E" w:rsidP="00F5537E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537E">
              <w:rPr>
                <w:rFonts w:ascii="Times New Roman" w:hAnsi="Times New Roman"/>
                <w:color w:val="2C2D2E"/>
                <w:sz w:val="24"/>
                <w:szCs w:val="24"/>
              </w:rPr>
              <w:t>30101810800000000706 в Северо-Западном ГУ (г. Санкт-Петербург) Банка России</w:t>
            </w:r>
            <w:r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 </w:t>
            </w:r>
            <w:r w:rsidR="007C43C7"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</w:t>
            </w:r>
            <w:r w:rsidR="00EB6AB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Доронина А.С</w:t>
            </w:r>
            <w:r w:rsidR="007C43C7"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 w16cid:durableId="846796846">
    <w:abstractNumId w:val="2"/>
  </w:num>
  <w:num w:numId="2" w16cid:durableId="1165364350">
    <w:abstractNumId w:val="1"/>
  </w:num>
  <w:num w:numId="3" w16cid:durableId="1855024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26C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3198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AB5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37E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2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user</cp:lastModifiedBy>
  <cp:revision>2</cp:revision>
  <dcterms:created xsi:type="dcterms:W3CDTF">2024-06-14T09:29:00Z</dcterms:created>
  <dcterms:modified xsi:type="dcterms:W3CDTF">2024-06-14T09:29:00Z</dcterms:modified>
</cp:coreProperties>
</file>