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2F09" w:rsidRDefault="00FD2F09">
      <w:bookmarkStart w:id="0" w:name="_GoBack"/>
      <w:bookmarkEnd w:id="0"/>
    </w:p>
    <w:p w:rsidR="005B113D" w:rsidRPr="002F7CC2" w:rsidRDefault="005B113D" w:rsidP="005B113D">
      <w:pPr>
        <w:adjustRightInd w:val="0"/>
        <w:spacing w:line="276" w:lineRule="auto"/>
        <w:jc w:val="center"/>
        <w:rPr>
          <w:b/>
        </w:rPr>
      </w:pPr>
      <w:r w:rsidRPr="002F7CC2">
        <w:rPr>
          <w:b/>
        </w:rPr>
        <w:t>Перечень</w:t>
      </w:r>
    </w:p>
    <w:p w:rsidR="005B113D" w:rsidRDefault="005B113D" w:rsidP="005B113D">
      <w:pPr>
        <w:jc w:val="center"/>
        <w:rPr>
          <w:b/>
        </w:rPr>
      </w:pPr>
      <w:r w:rsidRPr="002F7CC2">
        <w:rPr>
          <w:b/>
        </w:rPr>
        <w:t xml:space="preserve">выставляемого на торги имущества </w:t>
      </w:r>
      <w:r w:rsidR="002A340B">
        <w:rPr>
          <w:b/>
        </w:rPr>
        <w:t>ООО «Талосто-Шахты»</w:t>
      </w:r>
    </w:p>
    <w:p w:rsidR="005B113D" w:rsidRPr="005F7130" w:rsidRDefault="005B113D" w:rsidP="005F7130">
      <w:pPr>
        <w:spacing w:line="276" w:lineRule="auto"/>
      </w:pPr>
    </w:p>
    <w:p w:rsidR="005F7130" w:rsidRPr="004171E8" w:rsidRDefault="004171E8" w:rsidP="005F7130">
      <w:pPr>
        <w:spacing w:line="276" w:lineRule="auto"/>
        <w:rPr>
          <w:b/>
        </w:rPr>
      </w:pPr>
      <w:r w:rsidRPr="004171E8">
        <w:rPr>
          <w:b/>
        </w:rPr>
        <w:t>Лот № 1</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4180"/>
        <w:gridCol w:w="1520"/>
        <w:gridCol w:w="820"/>
        <w:gridCol w:w="2020"/>
      </w:tblGrid>
      <w:tr w:rsidR="007B4D20" w:rsidRPr="007B4D20" w:rsidTr="00534DA3">
        <w:trPr>
          <w:trHeight w:val="600"/>
        </w:trPr>
        <w:tc>
          <w:tcPr>
            <w:tcW w:w="660" w:type="dxa"/>
            <w:shd w:val="clear" w:color="auto" w:fill="auto"/>
            <w:vAlign w:val="center"/>
          </w:tcPr>
          <w:p w:rsidR="007B4D20" w:rsidRPr="007B4D20" w:rsidRDefault="007B4D20" w:rsidP="007B4D20">
            <w:pPr>
              <w:jc w:val="center"/>
              <w:rPr>
                <w:sz w:val="20"/>
                <w:szCs w:val="20"/>
              </w:rPr>
            </w:pPr>
            <w:r w:rsidRPr="007B4D20">
              <w:rPr>
                <w:b/>
                <w:sz w:val="20"/>
                <w:szCs w:val="20"/>
              </w:rPr>
              <w:t>п/п №</w:t>
            </w:r>
          </w:p>
        </w:tc>
        <w:tc>
          <w:tcPr>
            <w:tcW w:w="4180" w:type="dxa"/>
            <w:shd w:val="clear" w:color="auto" w:fill="auto"/>
            <w:vAlign w:val="center"/>
          </w:tcPr>
          <w:p w:rsidR="007B4D20" w:rsidRPr="007B4D20" w:rsidRDefault="007B4D20" w:rsidP="007B4D20">
            <w:pPr>
              <w:jc w:val="center"/>
              <w:rPr>
                <w:sz w:val="20"/>
                <w:szCs w:val="20"/>
              </w:rPr>
            </w:pPr>
            <w:r w:rsidRPr="007B4D20">
              <w:rPr>
                <w:b/>
                <w:sz w:val="20"/>
                <w:szCs w:val="20"/>
              </w:rPr>
              <w:t>Наименование, характеристика имущества</w:t>
            </w:r>
          </w:p>
        </w:tc>
        <w:tc>
          <w:tcPr>
            <w:tcW w:w="1520" w:type="dxa"/>
            <w:shd w:val="clear" w:color="auto" w:fill="auto"/>
            <w:vAlign w:val="center"/>
          </w:tcPr>
          <w:p w:rsidR="007B4D20" w:rsidRPr="007B4D20" w:rsidRDefault="007B4D20" w:rsidP="007B4D20">
            <w:pPr>
              <w:jc w:val="center"/>
              <w:rPr>
                <w:b/>
                <w:sz w:val="20"/>
                <w:szCs w:val="20"/>
              </w:rPr>
            </w:pPr>
            <w:r w:rsidRPr="007B4D20">
              <w:rPr>
                <w:b/>
                <w:sz w:val="20"/>
                <w:szCs w:val="20"/>
              </w:rPr>
              <w:t>Инвентарный номер</w:t>
            </w:r>
          </w:p>
        </w:tc>
        <w:tc>
          <w:tcPr>
            <w:tcW w:w="820" w:type="dxa"/>
            <w:shd w:val="clear" w:color="auto" w:fill="auto"/>
            <w:vAlign w:val="center"/>
          </w:tcPr>
          <w:p w:rsidR="007B4D20" w:rsidRPr="007B4D20" w:rsidRDefault="007B4D20" w:rsidP="007B4D20">
            <w:pPr>
              <w:ind w:left="-94"/>
              <w:jc w:val="center"/>
              <w:rPr>
                <w:b/>
                <w:sz w:val="20"/>
                <w:szCs w:val="20"/>
              </w:rPr>
            </w:pPr>
            <w:r w:rsidRPr="007B4D20">
              <w:rPr>
                <w:b/>
                <w:sz w:val="20"/>
                <w:szCs w:val="20"/>
              </w:rPr>
              <w:t>Кол-во</w:t>
            </w:r>
          </w:p>
        </w:tc>
        <w:tc>
          <w:tcPr>
            <w:tcW w:w="2020" w:type="dxa"/>
            <w:shd w:val="clear" w:color="auto" w:fill="auto"/>
            <w:noWrap/>
            <w:vAlign w:val="bottom"/>
          </w:tcPr>
          <w:p w:rsidR="007B4D20" w:rsidRPr="007B4D20" w:rsidRDefault="007B4D20" w:rsidP="007B4D20">
            <w:pPr>
              <w:adjustRightInd w:val="0"/>
              <w:spacing w:line="276" w:lineRule="auto"/>
              <w:jc w:val="center"/>
              <w:rPr>
                <w:b/>
                <w:sz w:val="20"/>
                <w:szCs w:val="20"/>
              </w:rPr>
            </w:pPr>
            <w:r w:rsidRPr="007B4D20">
              <w:rPr>
                <w:b/>
                <w:sz w:val="20"/>
                <w:szCs w:val="20"/>
              </w:rPr>
              <w:t>Начальная цена продажи</w:t>
            </w:r>
          </w:p>
          <w:p w:rsidR="007B4D20" w:rsidRPr="007B4D20" w:rsidRDefault="007B4D20" w:rsidP="007B4D20">
            <w:pPr>
              <w:jc w:val="center"/>
              <w:rPr>
                <w:color w:val="000000"/>
                <w:sz w:val="20"/>
                <w:szCs w:val="20"/>
              </w:rPr>
            </w:pPr>
            <w:r w:rsidRPr="007B4D20">
              <w:rPr>
                <w:b/>
                <w:sz w:val="20"/>
                <w:szCs w:val="20"/>
              </w:rPr>
              <w:t>(без НДС), руб.</w:t>
            </w:r>
          </w:p>
        </w:tc>
      </w:tr>
      <w:tr w:rsidR="007B4D20" w:rsidRPr="007B4D20" w:rsidTr="00534DA3">
        <w:trPr>
          <w:trHeight w:val="675"/>
        </w:trPr>
        <w:tc>
          <w:tcPr>
            <w:tcW w:w="9200" w:type="dxa"/>
            <w:gridSpan w:val="5"/>
            <w:shd w:val="clear" w:color="auto" w:fill="auto"/>
            <w:vAlign w:val="center"/>
          </w:tcPr>
          <w:p w:rsidR="007B4D20" w:rsidRPr="007B4D20" w:rsidRDefault="007B4D20" w:rsidP="007B4D20">
            <w:pPr>
              <w:jc w:val="center"/>
              <w:rPr>
                <w:color w:val="000000"/>
                <w:sz w:val="20"/>
                <w:szCs w:val="20"/>
              </w:rPr>
            </w:pPr>
            <w:r w:rsidRPr="007B4D20">
              <w:rPr>
                <w:color w:val="000000"/>
                <w:sz w:val="20"/>
                <w:szCs w:val="20"/>
                <w:u w:val="single"/>
              </w:rPr>
              <w:t>Имущество, расположенное по адресу</w:t>
            </w:r>
            <w:proofErr w:type="gramStart"/>
            <w:r w:rsidRPr="007B4D20">
              <w:rPr>
                <w:color w:val="000000"/>
                <w:sz w:val="20"/>
                <w:szCs w:val="20"/>
                <w:u w:val="single"/>
              </w:rPr>
              <w:t>:</w:t>
            </w:r>
            <w:proofErr w:type="gramEnd"/>
            <w:r>
              <w:rPr>
                <w:color w:val="000000"/>
                <w:sz w:val="20"/>
                <w:szCs w:val="20"/>
                <w:u w:val="single"/>
              </w:rPr>
              <w:t xml:space="preserve"> </w:t>
            </w:r>
            <w:r w:rsidRPr="007B4D20">
              <w:rPr>
                <w:color w:val="000000"/>
                <w:sz w:val="20"/>
                <w:szCs w:val="20"/>
                <w:u w:val="single"/>
              </w:rPr>
              <w:t>Ростовская область, г. Шахты, пер. Рыночный, д. 79</w:t>
            </w:r>
          </w:p>
          <w:p w:rsidR="007B4D20" w:rsidRPr="007B4D20" w:rsidRDefault="007B4D20" w:rsidP="007B4D20">
            <w:pPr>
              <w:jc w:val="center"/>
              <w:rPr>
                <w:b/>
                <w:color w:val="000000"/>
                <w:sz w:val="20"/>
                <w:szCs w:val="20"/>
              </w:rPr>
            </w:pPr>
            <w:r w:rsidRPr="007B4D20">
              <w:rPr>
                <w:b/>
                <w:color w:val="000000"/>
                <w:sz w:val="20"/>
                <w:szCs w:val="20"/>
              </w:rPr>
              <w:t>Залоговое имущество</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440772">
              <w:rPr>
                <w:sz w:val="20"/>
                <w:szCs w:val="20"/>
              </w:rPr>
              <w:t>1</w:t>
            </w:r>
          </w:p>
        </w:tc>
        <w:tc>
          <w:tcPr>
            <w:tcW w:w="4180" w:type="dxa"/>
            <w:shd w:val="clear" w:color="auto" w:fill="auto"/>
            <w:vAlign w:val="center"/>
            <w:hideMark/>
          </w:tcPr>
          <w:p w:rsidR="007B4D20" w:rsidRPr="00E13F84" w:rsidRDefault="007B4D20" w:rsidP="00AF22F6">
            <w:pPr>
              <w:rPr>
                <w:sz w:val="20"/>
                <w:szCs w:val="20"/>
              </w:rPr>
            </w:pPr>
            <w:r w:rsidRPr="00E13F84">
              <w:rPr>
                <w:sz w:val="20"/>
                <w:szCs w:val="20"/>
              </w:rPr>
              <w:t>Земельный участок</w:t>
            </w:r>
            <w:r w:rsidR="005330D5" w:rsidRPr="00E13F84">
              <w:rPr>
                <w:sz w:val="20"/>
                <w:szCs w:val="20"/>
              </w:rPr>
              <w:t>, площадь</w:t>
            </w:r>
            <w:r w:rsidRPr="00E13F84">
              <w:rPr>
                <w:sz w:val="20"/>
                <w:szCs w:val="20"/>
              </w:rPr>
              <w:t xml:space="preserve"> 83</w:t>
            </w:r>
            <w:r w:rsidR="005330D5" w:rsidRPr="00E13F84">
              <w:rPr>
                <w:sz w:val="20"/>
                <w:szCs w:val="20"/>
              </w:rPr>
              <w:t> </w:t>
            </w:r>
            <w:r w:rsidRPr="00E13F84">
              <w:rPr>
                <w:sz w:val="20"/>
                <w:szCs w:val="20"/>
              </w:rPr>
              <w:t>895</w:t>
            </w:r>
            <w:r w:rsidR="005330D5" w:rsidRPr="00E13F84">
              <w:rPr>
                <w:sz w:val="20"/>
                <w:szCs w:val="20"/>
              </w:rPr>
              <w:t xml:space="preserve"> </w:t>
            </w:r>
            <w:proofErr w:type="spellStart"/>
            <w:r w:rsidR="00AF22F6">
              <w:rPr>
                <w:color w:val="000000"/>
                <w:sz w:val="20"/>
                <w:szCs w:val="20"/>
              </w:rPr>
              <w:t>кв.м</w:t>
            </w:r>
            <w:proofErr w:type="spellEnd"/>
            <w:r w:rsidR="00AF22F6">
              <w:rPr>
                <w:color w:val="000000"/>
                <w:sz w:val="20"/>
                <w:szCs w:val="20"/>
              </w:rPr>
              <w:t xml:space="preserve">              </w:t>
            </w:r>
            <w:r w:rsidR="00E13F84" w:rsidRPr="00E13F84">
              <w:rPr>
                <w:sz w:val="20"/>
                <w:szCs w:val="20"/>
              </w:rPr>
              <w:t xml:space="preserve">+/- 167,79 </w:t>
            </w:r>
            <w:proofErr w:type="spellStart"/>
            <w:r w:rsidR="00E13F84" w:rsidRPr="00E13F84">
              <w:rPr>
                <w:sz w:val="20"/>
                <w:szCs w:val="20"/>
              </w:rPr>
              <w:t>кв.м</w:t>
            </w:r>
            <w:proofErr w:type="spellEnd"/>
            <w:r w:rsidR="005330D5" w:rsidRPr="00E13F84">
              <w:rPr>
                <w:color w:val="000000"/>
                <w:sz w:val="20"/>
                <w:szCs w:val="20"/>
              </w:rPr>
              <w:t xml:space="preserve">, </w:t>
            </w:r>
            <w:r w:rsidR="005330D5" w:rsidRPr="00FE1B70">
              <w:rPr>
                <w:color w:val="000000"/>
                <w:sz w:val="20"/>
                <w:szCs w:val="20"/>
              </w:rPr>
              <w:t xml:space="preserve">категория земель: земли населенных пунктов, </w:t>
            </w:r>
            <w:r w:rsidR="00E13F84" w:rsidRPr="00E13F84">
              <w:rPr>
                <w:color w:val="000000"/>
                <w:sz w:val="20"/>
                <w:szCs w:val="20"/>
              </w:rPr>
              <w:t xml:space="preserve">разрешенное использование (назначение): под зданием столовой, зданием весовой, зданием рыбного цеха, зданием технологического цеха, зданием гаража-склада, аппаратным отделением (земли под промышленными объектами), </w:t>
            </w:r>
            <w:r w:rsidR="00E13F84" w:rsidRPr="00E13F84">
              <w:rPr>
                <w:sz w:val="20"/>
                <w:szCs w:val="20"/>
              </w:rPr>
              <w:t>к</w:t>
            </w:r>
            <w:r w:rsidRPr="00E13F84">
              <w:rPr>
                <w:sz w:val="20"/>
                <w:szCs w:val="20"/>
              </w:rPr>
              <w:t>адастровый номер 61:59:0030426:23</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11023250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71 700 000,00</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440772">
              <w:rPr>
                <w:sz w:val="20"/>
                <w:szCs w:val="20"/>
              </w:rPr>
              <w:t>2</w:t>
            </w:r>
          </w:p>
        </w:tc>
        <w:tc>
          <w:tcPr>
            <w:tcW w:w="4180" w:type="dxa"/>
            <w:shd w:val="clear" w:color="auto" w:fill="auto"/>
            <w:vAlign w:val="center"/>
            <w:hideMark/>
          </w:tcPr>
          <w:p w:rsidR="007B4D20" w:rsidRPr="00E13F84" w:rsidRDefault="007B4D20" w:rsidP="007B4D20">
            <w:pPr>
              <w:rPr>
                <w:sz w:val="20"/>
                <w:szCs w:val="20"/>
              </w:rPr>
            </w:pPr>
            <w:r w:rsidRPr="00E13F84">
              <w:rPr>
                <w:sz w:val="20"/>
                <w:szCs w:val="20"/>
              </w:rPr>
              <w:t>Арочный склад</w:t>
            </w:r>
            <w:r w:rsidR="00CE0B24" w:rsidRPr="00E13F84">
              <w:rPr>
                <w:sz w:val="20"/>
                <w:szCs w:val="20"/>
              </w:rPr>
              <w:t>,</w:t>
            </w:r>
            <w:r w:rsidRPr="00E13F84">
              <w:rPr>
                <w:sz w:val="20"/>
                <w:szCs w:val="20"/>
              </w:rPr>
              <w:t xml:space="preserve"> Литер И, площадь 494,4</w:t>
            </w:r>
            <w:r w:rsidR="008833EB" w:rsidRPr="00E13F84">
              <w:rPr>
                <w:sz w:val="20"/>
                <w:szCs w:val="20"/>
              </w:rPr>
              <w:t xml:space="preserve"> </w:t>
            </w:r>
            <w:proofErr w:type="spellStart"/>
            <w:proofErr w:type="gramStart"/>
            <w:r w:rsidR="008833EB" w:rsidRPr="00E13F84">
              <w:rPr>
                <w:sz w:val="20"/>
                <w:szCs w:val="20"/>
              </w:rPr>
              <w:t>кв.м</w:t>
            </w:r>
            <w:proofErr w:type="spellEnd"/>
            <w:proofErr w:type="gramEnd"/>
            <w:r w:rsidR="008833EB" w:rsidRPr="00E13F84">
              <w:rPr>
                <w:sz w:val="20"/>
                <w:szCs w:val="20"/>
              </w:rPr>
              <w:t>, н</w:t>
            </w:r>
            <w:r w:rsidR="008833EB" w:rsidRPr="00E13F84">
              <w:rPr>
                <w:color w:val="000000"/>
                <w:sz w:val="20"/>
                <w:szCs w:val="20"/>
              </w:rPr>
              <w:t xml:space="preserve">азначение: </w:t>
            </w:r>
            <w:r w:rsidR="00CE0B24" w:rsidRPr="00E13F84">
              <w:rPr>
                <w:sz w:val="20"/>
                <w:szCs w:val="20"/>
                <w:lang w:val="x-none"/>
              </w:rPr>
              <w:t>складское</w:t>
            </w:r>
            <w:r w:rsidR="008833EB" w:rsidRPr="00E13F84">
              <w:rPr>
                <w:color w:val="000000"/>
                <w:sz w:val="20"/>
                <w:szCs w:val="20"/>
              </w:rPr>
              <w:t>, этажность: 1,</w:t>
            </w:r>
            <w:r w:rsidR="00CE0B24" w:rsidRPr="00E13F84">
              <w:rPr>
                <w:sz w:val="20"/>
                <w:szCs w:val="20"/>
              </w:rPr>
              <w:br/>
              <w:t>к</w:t>
            </w:r>
            <w:r w:rsidRPr="00E13F84">
              <w:rPr>
                <w:sz w:val="20"/>
                <w:szCs w:val="20"/>
              </w:rPr>
              <w:t>адастровый номер 61:59:0030426:141</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24158008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535 000,00</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440772">
              <w:rPr>
                <w:sz w:val="20"/>
                <w:szCs w:val="20"/>
              </w:rPr>
              <w:t>3</w:t>
            </w:r>
          </w:p>
        </w:tc>
        <w:tc>
          <w:tcPr>
            <w:tcW w:w="4180" w:type="dxa"/>
            <w:shd w:val="clear" w:color="auto" w:fill="auto"/>
            <w:vAlign w:val="center"/>
            <w:hideMark/>
          </w:tcPr>
          <w:p w:rsidR="007B4D20" w:rsidRPr="00E13F84" w:rsidRDefault="007B4D20" w:rsidP="007B4D20">
            <w:pPr>
              <w:rPr>
                <w:sz w:val="20"/>
                <w:szCs w:val="20"/>
              </w:rPr>
            </w:pPr>
            <w:r w:rsidRPr="00E13F84">
              <w:rPr>
                <w:sz w:val="20"/>
                <w:szCs w:val="20"/>
              </w:rPr>
              <w:t>Котельная</w:t>
            </w:r>
            <w:r w:rsidR="004B4A40" w:rsidRPr="00E13F84">
              <w:rPr>
                <w:sz w:val="20"/>
                <w:szCs w:val="20"/>
              </w:rPr>
              <w:t>,</w:t>
            </w:r>
            <w:r w:rsidRPr="00E13F84">
              <w:rPr>
                <w:sz w:val="20"/>
                <w:szCs w:val="20"/>
              </w:rPr>
              <w:t xml:space="preserve"> Литер </w:t>
            </w:r>
            <w:r w:rsidR="004B4A40" w:rsidRPr="00E13F84">
              <w:rPr>
                <w:sz w:val="20"/>
                <w:szCs w:val="20"/>
                <w:lang w:val="x-none"/>
              </w:rPr>
              <w:t>П</w:t>
            </w:r>
            <w:proofErr w:type="gramStart"/>
            <w:r w:rsidR="004B4A40" w:rsidRPr="00E13F84">
              <w:rPr>
                <w:sz w:val="20"/>
                <w:szCs w:val="20"/>
                <w:lang w:val="x-none"/>
              </w:rPr>
              <w:t>1,п</w:t>
            </w:r>
            <w:proofErr w:type="gramEnd"/>
            <w:r w:rsidR="004B4A40" w:rsidRPr="00E13F84">
              <w:rPr>
                <w:sz w:val="20"/>
                <w:szCs w:val="20"/>
                <w:lang w:val="x-none"/>
              </w:rPr>
              <w:t>2,п3,</w:t>
            </w:r>
            <w:r w:rsidRPr="00E13F84">
              <w:rPr>
                <w:sz w:val="20"/>
                <w:szCs w:val="20"/>
              </w:rPr>
              <w:t xml:space="preserve"> площадь 458,1</w:t>
            </w:r>
            <w:r w:rsidR="004B4A40" w:rsidRPr="00E13F84">
              <w:rPr>
                <w:sz w:val="20"/>
                <w:szCs w:val="20"/>
              </w:rPr>
              <w:t xml:space="preserve"> </w:t>
            </w:r>
            <w:proofErr w:type="spellStart"/>
            <w:r w:rsidR="004B4A40" w:rsidRPr="00E13F84">
              <w:rPr>
                <w:sz w:val="20"/>
                <w:szCs w:val="20"/>
              </w:rPr>
              <w:t>кв.м</w:t>
            </w:r>
            <w:proofErr w:type="spellEnd"/>
            <w:r w:rsidR="004B4A40" w:rsidRPr="00E13F84">
              <w:rPr>
                <w:sz w:val="20"/>
                <w:szCs w:val="20"/>
              </w:rPr>
              <w:t xml:space="preserve">, </w:t>
            </w:r>
            <w:r w:rsidR="004B4A40" w:rsidRPr="00E13F84">
              <w:rPr>
                <w:sz w:val="20"/>
                <w:szCs w:val="20"/>
                <w:lang w:val="x-none"/>
              </w:rPr>
              <w:t>назначение – нежилое, этажность: 2,</w:t>
            </w:r>
            <w:r w:rsidR="004B4A40" w:rsidRPr="00E13F84">
              <w:rPr>
                <w:sz w:val="20"/>
                <w:szCs w:val="20"/>
              </w:rPr>
              <w:br/>
              <w:t>к</w:t>
            </w:r>
            <w:r w:rsidRPr="00E13F84">
              <w:rPr>
                <w:sz w:val="20"/>
                <w:szCs w:val="20"/>
              </w:rPr>
              <w:t>адастровый номер 61:59:0030426:144</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24023256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463 333,33</w:t>
            </w:r>
          </w:p>
        </w:tc>
      </w:tr>
      <w:tr w:rsidR="007B4D20" w:rsidRPr="007B4D20" w:rsidTr="00534DA3">
        <w:trPr>
          <w:trHeight w:val="900"/>
        </w:trPr>
        <w:tc>
          <w:tcPr>
            <w:tcW w:w="660" w:type="dxa"/>
            <w:shd w:val="clear" w:color="auto" w:fill="auto"/>
            <w:vAlign w:val="center"/>
            <w:hideMark/>
          </w:tcPr>
          <w:p w:rsidR="007B4D20" w:rsidRPr="00E13F84" w:rsidRDefault="007B4D20" w:rsidP="007B4D20">
            <w:pPr>
              <w:jc w:val="center"/>
              <w:rPr>
                <w:sz w:val="20"/>
                <w:szCs w:val="20"/>
              </w:rPr>
            </w:pPr>
            <w:r w:rsidRPr="00440772">
              <w:rPr>
                <w:sz w:val="20"/>
                <w:szCs w:val="20"/>
              </w:rPr>
              <w:t>4</w:t>
            </w:r>
          </w:p>
        </w:tc>
        <w:tc>
          <w:tcPr>
            <w:tcW w:w="4180" w:type="dxa"/>
            <w:shd w:val="clear" w:color="auto" w:fill="auto"/>
            <w:vAlign w:val="center"/>
            <w:hideMark/>
          </w:tcPr>
          <w:p w:rsidR="007B4D20" w:rsidRPr="00E13F84" w:rsidRDefault="007B4D20" w:rsidP="000C023F">
            <w:pPr>
              <w:rPr>
                <w:sz w:val="20"/>
                <w:szCs w:val="20"/>
              </w:rPr>
            </w:pPr>
            <w:r w:rsidRPr="00E13F84">
              <w:rPr>
                <w:sz w:val="20"/>
                <w:szCs w:val="20"/>
              </w:rPr>
              <w:t>Административное здание</w:t>
            </w:r>
            <w:r w:rsidR="000C023F" w:rsidRPr="00E13F84">
              <w:rPr>
                <w:sz w:val="20"/>
                <w:szCs w:val="20"/>
              </w:rPr>
              <w:t>,</w:t>
            </w:r>
            <w:r w:rsidRPr="00E13F84">
              <w:rPr>
                <w:sz w:val="20"/>
                <w:szCs w:val="20"/>
              </w:rPr>
              <w:t xml:space="preserve"> Литер </w:t>
            </w:r>
            <w:proofErr w:type="gramStart"/>
            <w:r w:rsidR="000C023F" w:rsidRPr="00E13F84">
              <w:rPr>
                <w:sz w:val="20"/>
                <w:szCs w:val="20"/>
                <w:lang w:val="x-none"/>
              </w:rPr>
              <w:t>А,а</w:t>
            </w:r>
            <w:proofErr w:type="gramEnd"/>
            <w:r w:rsidR="000C023F" w:rsidRPr="00E13F84">
              <w:rPr>
                <w:sz w:val="20"/>
                <w:szCs w:val="20"/>
                <w:lang w:val="x-none"/>
              </w:rPr>
              <w:t>,а1</w:t>
            </w:r>
            <w:r w:rsidRPr="00E13F84">
              <w:rPr>
                <w:sz w:val="20"/>
                <w:szCs w:val="20"/>
              </w:rPr>
              <w:t>, площадь 740,8</w:t>
            </w:r>
            <w:r w:rsidR="000C023F" w:rsidRPr="00E13F84">
              <w:rPr>
                <w:sz w:val="20"/>
                <w:szCs w:val="20"/>
              </w:rPr>
              <w:t xml:space="preserve"> </w:t>
            </w:r>
            <w:proofErr w:type="spellStart"/>
            <w:r w:rsidR="000C023F" w:rsidRPr="00E13F84">
              <w:rPr>
                <w:sz w:val="20"/>
                <w:szCs w:val="20"/>
              </w:rPr>
              <w:t>кв.м</w:t>
            </w:r>
            <w:proofErr w:type="spellEnd"/>
            <w:r w:rsidR="000C023F" w:rsidRPr="00E13F84">
              <w:rPr>
                <w:sz w:val="20"/>
                <w:szCs w:val="20"/>
              </w:rPr>
              <w:t xml:space="preserve">, </w:t>
            </w:r>
            <w:r w:rsidR="000C023F" w:rsidRPr="00E13F84">
              <w:rPr>
                <w:sz w:val="20"/>
                <w:szCs w:val="20"/>
                <w:lang w:val="x-none"/>
              </w:rPr>
              <w:t>назначение – нежилое, этажность: 3,</w:t>
            </w:r>
            <w:r w:rsidR="000C023F" w:rsidRPr="00E13F84">
              <w:rPr>
                <w:sz w:val="20"/>
                <w:szCs w:val="20"/>
              </w:rPr>
              <w:t xml:space="preserve"> к</w:t>
            </w:r>
            <w:r w:rsidRPr="00E13F84">
              <w:rPr>
                <w:sz w:val="20"/>
                <w:szCs w:val="20"/>
              </w:rPr>
              <w:t>адастровый номер 61:59:0030426:142</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23158065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2 725 833,33</w:t>
            </w:r>
          </w:p>
        </w:tc>
      </w:tr>
      <w:tr w:rsidR="007B4D20" w:rsidRPr="007B4D20" w:rsidTr="00534DA3">
        <w:trPr>
          <w:trHeight w:val="900"/>
        </w:trPr>
        <w:tc>
          <w:tcPr>
            <w:tcW w:w="660" w:type="dxa"/>
            <w:shd w:val="clear" w:color="auto" w:fill="auto"/>
            <w:vAlign w:val="center"/>
            <w:hideMark/>
          </w:tcPr>
          <w:p w:rsidR="007B4D20" w:rsidRPr="00E13F84" w:rsidRDefault="007B4D20" w:rsidP="007B4D20">
            <w:pPr>
              <w:jc w:val="center"/>
              <w:rPr>
                <w:sz w:val="20"/>
                <w:szCs w:val="20"/>
              </w:rPr>
            </w:pPr>
            <w:r w:rsidRPr="00440772">
              <w:rPr>
                <w:sz w:val="20"/>
                <w:szCs w:val="20"/>
              </w:rPr>
              <w:t>5</w:t>
            </w:r>
          </w:p>
        </w:tc>
        <w:tc>
          <w:tcPr>
            <w:tcW w:w="4180" w:type="dxa"/>
            <w:shd w:val="clear" w:color="auto" w:fill="auto"/>
            <w:vAlign w:val="center"/>
            <w:hideMark/>
          </w:tcPr>
          <w:p w:rsidR="007B4D20" w:rsidRPr="00E13F84" w:rsidRDefault="00BD578B" w:rsidP="00BD578B">
            <w:pPr>
              <w:rPr>
                <w:sz w:val="20"/>
                <w:szCs w:val="20"/>
              </w:rPr>
            </w:pPr>
            <w:r w:rsidRPr="00E13F84">
              <w:rPr>
                <w:sz w:val="20"/>
                <w:szCs w:val="20"/>
                <w:lang w:val="x-none"/>
              </w:rPr>
              <w:t>Цех по производству мороженого,</w:t>
            </w:r>
            <w:r w:rsidR="007B4D20" w:rsidRPr="00E13F84">
              <w:rPr>
                <w:sz w:val="20"/>
                <w:szCs w:val="20"/>
              </w:rPr>
              <w:t xml:space="preserve"> Литер </w:t>
            </w:r>
            <w:r w:rsidRPr="00E13F84">
              <w:rPr>
                <w:sz w:val="20"/>
                <w:szCs w:val="20"/>
                <w:lang w:val="x-none"/>
              </w:rPr>
              <w:t>Т,Т1,т3</w:t>
            </w:r>
            <w:r w:rsidR="007B4D20" w:rsidRPr="00E13F84">
              <w:rPr>
                <w:sz w:val="20"/>
                <w:szCs w:val="20"/>
              </w:rPr>
              <w:t>, площадь 5986,6</w:t>
            </w:r>
            <w:r w:rsidRPr="00E13F84">
              <w:rPr>
                <w:sz w:val="20"/>
                <w:szCs w:val="20"/>
              </w:rPr>
              <w:t xml:space="preserve"> </w:t>
            </w:r>
            <w:proofErr w:type="spellStart"/>
            <w:r w:rsidRPr="00E13F84">
              <w:rPr>
                <w:sz w:val="20"/>
                <w:szCs w:val="20"/>
              </w:rPr>
              <w:t>кв.м</w:t>
            </w:r>
            <w:proofErr w:type="spellEnd"/>
            <w:r w:rsidRPr="00E13F84">
              <w:rPr>
                <w:sz w:val="20"/>
                <w:szCs w:val="20"/>
              </w:rPr>
              <w:t xml:space="preserve">, </w:t>
            </w:r>
            <w:r w:rsidRPr="00E13F84">
              <w:rPr>
                <w:sz w:val="20"/>
                <w:szCs w:val="20"/>
                <w:lang w:val="x-none"/>
              </w:rPr>
              <w:t>назначение – нежилое, этажность: 2,</w:t>
            </w:r>
            <w:r w:rsidRPr="00E13F84">
              <w:rPr>
                <w:sz w:val="20"/>
                <w:szCs w:val="20"/>
              </w:rPr>
              <w:t xml:space="preserve"> к</w:t>
            </w:r>
            <w:r w:rsidR="007B4D20" w:rsidRPr="00E13F84">
              <w:rPr>
                <w:sz w:val="20"/>
                <w:szCs w:val="20"/>
              </w:rPr>
              <w:t>адастровый номер 61:59:0030426:143</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22158014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9 654 166,67</w:t>
            </w:r>
          </w:p>
        </w:tc>
      </w:tr>
      <w:tr w:rsidR="007B4D20" w:rsidRPr="007B4D20" w:rsidTr="00534DA3">
        <w:trPr>
          <w:trHeight w:val="900"/>
        </w:trPr>
        <w:tc>
          <w:tcPr>
            <w:tcW w:w="660" w:type="dxa"/>
            <w:shd w:val="clear" w:color="auto" w:fill="auto"/>
            <w:vAlign w:val="center"/>
            <w:hideMark/>
          </w:tcPr>
          <w:p w:rsidR="007B4D20" w:rsidRPr="00E13F84" w:rsidRDefault="007B4D20" w:rsidP="007B4D20">
            <w:pPr>
              <w:jc w:val="center"/>
              <w:rPr>
                <w:sz w:val="20"/>
                <w:szCs w:val="20"/>
              </w:rPr>
            </w:pPr>
            <w:r w:rsidRPr="0061532F">
              <w:rPr>
                <w:sz w:val="20"/>
                <w:szCs w:val="20"/>
              </w:rPr>
              <w:t>6</w:t>
            </w:r>
          </w:p>
        </w:tc>
        <w:tc>
          <w:tcPr>
            <w:tcW w:w="4180" w:type="dxa"/>
            <w:shd w:val="clear" w:color="auto" w:fill="auto"/>
            <w:vAlign w:val="center"/>
            <w:hideMark/>
          </w:tcPr>
          <w:p w:rsidR="007B4D20" w:rsidRPr="00E13F84" w:rsidRDefault="007B4D20" w:rsidP="00485F6C">
            <w:pPr>
              <w:rPr>
                <w:sz w:val="20"/>
                <w:szCs w:val="20"/>
              </w:rPr>
            </w:pPr>
            <w:r w:rsidRPr="00E13F84">
              <w:rPr>
                <w:sz w:val="20"/>
                <w:szCs w:val="20"/>
              </w:rPr>
              <w:t>Здание гаража-склада</w:t>
            </w:r>
            <w:r w:rsidR="00485F6C" w:rsidRPr="00E13F84">
              <w:rPr>
                <w:sz w:val="20"/>
                <w:szCs w:val="20"/>
              </w:rPr>
              <w:t>,</w:t>
            </w:r>
            <w:r w:rsidRPr="00E13F84">
              <w:rPr>
                <w:sz w:val="20"/>
                <w:szCs w:val="20"/>
              </w:rPr>
              <w:t xml:space="preserve"> Литер Г, площадь 1529,6</w:t>
            </w:r>
            <w:r w:rsidR="00485F6C" w:rsidRPr="00E13F84">
              <w:rPr>
                <w:sz w:val="20"/>
                <w:szCs w:val="20"/>
              </w:rPr>
              <w:t xml:space="preserve"> </w:t>
            </w:r>
            <w:proofErr w:type="spellStart"/>
            <w:proofErr w:type="gramStart"/>
            <w:r w:rsidR="00485F6C" w:rsidRPr="00E13F84">
              <w:rPr>
                <w:sz w:val="20"/>
                <w:szCs w:val="20"/>
              </w:rPr>
              <w:t>кв.м</w:t>
            </w:r>
            <w:proofErr w:type="spellEnd"/>
            <w:proofErr w:type="gramEnd"/>
            <w:r w:rsidR="00485F6C" w:rsidRPr="00E13F84">
              <w:rPr>
                <w:sz w:val="20"/>
                <w:szCs w:val="20"/>
              </w:rPr>
              <w:t xml:space="preserve">, </w:t>
            </w:r>
            <w:r w:rsidR="00485F6C" w:rsidRPr="00E13F84">
              <w:rPr>
                <w:sz w:val="20"/>
                <w:szCs w:val="20"/>
                <w:lang w:val="x-none"/>
              </w:rPr>
              <w:t>назначение – нежилое, этажность: 1,</w:t>
            </w:r>
            <w:r w:rsidR="00485F6C" w:rsidRPr="00E13F84">
              <w:rPr>
                <w:sz w:val="20"/>
                <w:szCs w:val="20"/>
              </w:rPr>
              <w:t xml:space="preserve"> к</w:t>
            </w:r>
            <w:r w:rsidRPr="00E13F84">
              <w:rPr>
                <w:sz w:val="20"/>
                <w:szCs w:val="20"/>
              </w:rPr>
              <w:t>адастровый номер 61:59:0030426:66</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22158013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1 373 333,33</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440772">
              <w:rPr>
                <w:sz w:val="20"/>
                <w:szCs w:val="20"/>
              </w:rPr>
              <w:t>7</w:t>
            </w:r>
          </w:p>
        </w:tc>
        <w:tc>
          <w:tcPr>
            <w:tcW w:w="4180" w:type="dxa"/>
            <w:shd w:val="clear" w:color="auto" w:fill="auto"/>
            <w:vAlign w:val="center"/>
            <w:hideMark/>
          </w:tcPr>
          <w:p w:rsidR="007B4D20" w:rsidRPr="00E13F84" w:rsidRDefault="00A80DBD" w:rsidP="007B4D20">
            <w:pPr>
              <w:rPr>
                <w:sz w:val="20"/>
                <w:szCs w:val="20"/>
              </w:rPr>
            </w:pPr>
            <w:r w:rsidRPr="00E13F84">
              <w:rPr>
                <w:sz w:val="20"/>
                <w:szCs w:val="20"/>
                <w:lang w:val="x-none"/>
              </w:rPr>
              <w:t>Цех по производству мучных изделий,</w:t>
            </w:r>
            <w:r w:rsidR="007B4D20" w:rsidRPr="00E13F84">
              <w:rPr>
                <w:sz w:val="20"/>
                <w:szCs w:val="20"/>
              </w:rPr>
              <w:t xml:space="preserve"> Литер </w:t>
            </w:r>
            <w:r w:rsidRPr="00E13F84">
              <w:rPr>
                <w:sz w:val="20"/>
                <w:szCs w:val="20"/>
                <w:lang w:val="x-none"/>
              </w:rPr>
              <w:t>О, О1, о,о1, о2</w:t>
            </w:r>
            <w:r w:rsidR="007B4D20" w:rsidRPr="00E13F84">
              <w:rPr>
                <w:sz w:val="20"/>
                <w:szCs w:val="20"/>
              </w:rPr>
              <w:t>, площадь 1928</w:t>
            </w:r>
            <w:r w:rsidRPr="00E13F84">
              <w:rPr>
                <w:sz w:val="20"/>
                <w:szCs w:val="20"/>
              </w:rPr>
              <w:t xml:space="preserve"> </w:t>
            </w:r>
            <w:proofErr w:type="spellStart"/>
            <w:r w:rsidRPr="00E13F84">
              <w:rPr>
                <w:sz w:val="20"/>
                <w:szCs w:val="20"/>
              </w:rPr>
              <w:t>кв.м</w:t>
            </w:r>
            <w:proofErr w:type="spellEnd"/>
            <w:r w:rsidRPr="00E13F84">
              <w:rPr>
                <w:sz w:val="20"/>
                <w:szCs w:val="20"/>
              </w:rPr>
              <w:t xml:space="preserve">, </w:t>
            </w:r>
            <w:r w:rsidRPr="00E13F84">
              <w:rPr>
                <w:sz w:val="20"/>
                <w:szCs w:val="20"/>
                <w:lang w:val="x-none"/>
              </w:rPr>
              <w:t>назначение – нежилое, этажность: 2,</w:t>
            </w:r>
            <w:r w:rsidRPr="00E13F84">
              <w:rPr>
                <w:sz w:val="20"/>
                <w:szCs w:val="20"/>
              </w:rPr>
              <w:br/>
              <w:t>к</w:t>
            </w:r>
            <w:r w:rsidR="007B4D20" w:rsidRPr="00E13F84">
              <w:rPr>
                <w:sz w:val="20"/>
                <w:szCs w:val="20"/>
              </w:rPr>
              <w:t>адастровый номер 61:59:0030426:33</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21019467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1 669 166,67</w:t>
            </w:r>
          </w:p>
        </w:tc>
      </w:tr>
      <w:tr w:rsidR="007B4D20" w:rsidRPr="007B4D20" w:rsidTr="00534DA3">
        <w:trPr>
          <w:trHeight w:val="900"/>
        </w:trPr>
        <w:tc>
          <w:tcPr>
            <w:tcW w:w="660" w:type="dxa"/>
            <w:shd w:val="clear" w:color="auto" w:fill="auto"/>
            <w:vAlign w:val="center"/>
            <w:hideMark/>
          </w:tcPr>
          <w:p w:rsidR="007B4D20" w:rsidRPr="00E13F84" w:rsidRDefault="007B4D20" w:rsidP="007B4D20">
            <w:pPr>
              <w:jc w:val="center"/>
              <w:rPr>
                <w:sz w:val="20"/>
                <w:szCs w:val="20"/>
              </w:rPr>
            </w:pPr>
            <w:r w:rsidRPr="0061532F">
              <w:rPr>
                <w:sz w:val="20"/>
                <w:szCs w:val="20"/>
              </w:rPr>
              <w:t>8</w:t>
            </w:r>
          </w:p>
        </w:tc>
        <w:tc>
          <w:tcPr>
            <w:tcW w:w="4180" w:type="dxa"/>
            <w:shd w:val="clear" w:color="auto" w:fill="auto"/>
            <w:vAlign w:val="center"/>
            <w:hideMark/>
          </w:tcPr>
          <w:p w:rsidR="007B4D20" w:rsidRPr="00E13F84" w:rsidRDefault="004B4A40" w:rsidP="007B4D20">
            <w:pPr>
              <w:rPr>
                <w:sz w:val="20"/>
                <w:szCs w:val="20"/>
              </w:rPr>
            </w:pPr>
            <w:r w:rsidRPr="00E13F84">
              <w:rPr>
                <w:sz w:val="20"/>
                <w:szCs w:val="20"/>
                <w:lang w:val="x-none"/>
              </w:rPr>
              <w:t>Водопроводная сеть наружного водопровода,</w:t>
            </w:r>
            <w:r w:rsidR="007B4D20" w:rsidRPr="00E13F84">
              <w:rPr>
                <w:sz w:val="20"/>
                <w:szCs w:val="20"/>
              </w:rPr>
              <w:t xml:space="preserve"> Литер 10, протяженностью 883</w:t>
            </w:r>
            <w:r w:rsidR="00643A94" w:rsidRPr="00E13F84">
              <w:rPr>
                <w:sz w:val="20"/>
                <w:szCs w:val="20"/>
              </w:rPr>
              <w:t xml:space="preserve"> </w:t>
            </w:r>
            <w:r w:rsidRPr="00E13F84">
              <w:rPr>
                <w:sz w:val="20"/>
                <w:szCs w:val="20"/>
              </w:rPr>
              <w:t xml:space="preserve">м, </w:t>
            </w:r>
            <w:r w:rsidRPr="00E13F84">
              <w:rPr>
                <w:sz w:val="20"/>
                <w:szCs w:val="20"/>
                <w:lang w:val="x-none"/>
              </w:rPr>
              <w:t>назначение – нежилое,</w:t>
            </w:r>
            <w:r w:rsidRPr="00E13F84">
              <w:rPr>
                <w:sz w:val="20"/>
                <w:szCs w:val="20"/>
              </w:rPr>
              <w:br/>
              <w:t>к</w:t>
            </w:r>
            <w:r w:rsidR="007B4D20" w:rsidRPr="00E13F84">
              <w:rPr>
                <w:sz w:val="20"/>
                <w:szCs w:val="20"/>
              </w:rPr>
              <w:t>адастровый номер 61:59:0030426:43</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42158009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6 260 833,33</w:t>
            </w:r>
          </w:p>
        </w:tc>
      </w:tr>
      <w:tr w:rsidR="007B4D20" w:rsidRPr="007B4D20" w:rsidTr="00534DA3">
        <w:trPr>
          <w:trHeight w:val="900"/>
        </w:trPr>
        <w:tc>
          <w:tcPr>
            <w:tcW w:w="660" w:type="dxa"/>
            <w:shd w:val="clear" w:color="auto" w:fill="auto"/>
            <w:vAlign w:val="center"/>
            <w:hideMark/>
          </w:tcPr>
          <w:p w:rsidR="007B4D20" w:rsidRPr="00E13F84" w:rsidRDefault="007B4D20" w:rsidP="007B4D20">
            <w:pPr>
              <w:jc w:val="center"/>
              <w:rPr>
                <w:sz w:val="20"/>
                <w:szCs w:val="20"/>
              </w:rPr>
            </w:pPr>
            <w:r w:rsidRPr="00B13DB0">
              <w:rPr>
                <w:sz w:val="20"/>
                <w:szCs w:val="20"/>
              </w:rPr>
              <w:t>9</w:t>
            </w:r>
          </w:p>
        </w:tc>
        <w:tc>
          <w:tcPr>
            <w:tcW w:w="4180" w:type="dxa"/>
            <w:shd w:val="clear" w:color="auto" w:fill="auto"/>
            <w:vAlign w:val="center"/>
            <w:hideMark/>
          </w:tcPr>
          <w:p w:rsidR="007B4D20" w:rsidRPr="00E13F84" w:rsidRDefault="00643A94" w:rsidP="00643A94">
            <w:pPr>
              <w:rPr>
                <w:sz w:val="20"/>
                <w:szCs w:val="20"/>
              </w:rPr>
            </w:pPr>
            <w:r w:rsidRPr="00E13F84">
              <w:rPr>
                <w:sz w:val="20"/>
                <w:szCs w:val="20"/>
                <w:lang w:val="x-none"/>
              </w:rPr>
              <w:t xml:space="preserve">Линия электропередач ВЛ-10 </w:t>
            </w:r>
            <w:proofErr w:type="spellStart"/>
            <w:r w:rsidRPr="00E13F84">
              <w:rPr>
                <w:sz w:val="20"/>
                <w:szCs w:val="20"/>
                <w:lang w:val="x-none"/>
              </w:rPr>
              <w:t>кВ</w:t>
            </w:r>
            <w:proofErr w:type="spellEnd"/>
            <w:r w:rsidRPr="00E13F84">
              <w:rPr>
                <w:sz w:val="20"/>
                <w:szCs w:val="20"/>
                <w:lang w:val="x-none"/>
              </w:rPr>
              <w:t>,</w:t>
            </w:r>
            <w:r w:rsidR="007B4D20" w:rsidRPr="00E13F84">
              <w:rPr>
                <w:sz w:val="20"/>
                <w:szCs w:val="20"/>
              </w:rPr>
              <w:t xml:space="preserve"> Литер 1, протяженностью 3790</w:t>
            </w:r>
            <w:r w:rsidRPr="00E13F84">
              <w:rPr>
                <w:sz w:val="20"/>
                <w:szCs w:val="20"/>
              </w:rPr>
              <w:t xml:space="preserve"> м, </w:t>
            </w:r>
            <w:r w:rsidRPr="00E13F84">
              <w:rPr>
                <w:sz w:val="20"/>
                <w:szCs w:val="20"/>
                <w:lang w:val="x-none"/>
              </w:rPr>
              <w:t>назначение – нежилое,</w:t>
            </w:r>
            <w:r w:rsidRPr="00E13F84">
              <w:rPr>
                <w:sz w:val="20"/>
                <w:szCs w:val="20"/>
              </w:rPr>
              <w:t xml:space="preserve"> к</w:t>
            </w:r>
            <w:r w:rsidR="007B4D20" w:rsidRPr="00E13F84">
              <w:rPr>
                <w:sz w:val="20"/>
                <w:szCs w:val="20"/>
              </w:rPr>
              <w:t>адастровый номер 61:59:0000000:180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41158012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786 666,67</w:t>
            </w:r>
          </w:p>
        </w:tc>
      </w:tr>
      <w:tr w:rsidR="007B4D20" w:rsidRPr="007B4D20" w:rsidTr="00534DA3">
        <w:trPr>
          <w:trHeight w:val="900"/>
        </w:trPr>
        <w:tc>
          <w:tcPr>
            <w:tcW w:w="660" w:type="dxa"/>
            <w:shd w:val="clear" w:color="auto" w:fill="auto"/>
            <w:vAlign w:val="center"/>
            <w:hideMark/>
          </w:tcPr>
          <w:p w:rsidR="007B4D20" w:rsidRPr="00E13F84" w:rsidRDefault="007B4D20" w:rsidP="007B4D20">
            <w:pPr>
              <w:jc w:val="center"/>
              <w:rPr>
                <w:sz w:val="20"/>
                <w:szCs w:val="20"/>
              </w:rPr>
            </w:pPr>
            <w:r w:rsidRPr="009501CB">
              <w:rPr>
                <w:sz w:val="20"/>
                <w:szCs w:val="20"/>
              </w:rPr>
              <w:t>10</w:t>
            </w:r>
          </w:p>
        </w:tc>
        <w:tc>
          <w:tcPr>
            <w:tcW w:w="4180" w:type="dxa"/>
            <w:shd w:val="clear" w:color="auto" w:fill="auto"/>
            <w:vAlign w:val="center"/>
            <w:hideMark/>
          </w:tcPr>
          <w:p w:rsidR="007B4D20" w:rsidRPr="00E13F84" w:rsidRDefault="00160BA7" w:rsidP="007B4D20">
            <w:pPr>
              <w:rPr>
                <w:sz w:val="20"/>
                <w:szCs w:val="20"/>
              </w:rPr>
            </w:pPr>
            <w:r w:rsidRPr="00E13F84">
              <w:rPr>
                <w:sz w:val="20"/>
                <w:szCs w:val="20"/>
                <w:lang w:val="x-none"/>
              </w:rPr>
              <w:t>Газопровод среднего давления к производственному комплексу (надземная часть – 449,25 м, подземная часть – 493,9 м),</w:t>
            </w:r>
            <w:r w:rsidR="007B4D20" w:rsidRPr="00E13F84">
              <w:rPr>
                <w:sz w:val="20"/>
                <w:szCs w:val="20"/>
              </w:rPr>
              <w:t xml:space="preserve"> Литер Г2, протяженностью 943</w:t>
            </w:r>
            <w:r w:rsidR="00026248" w:rsidRPr="00E13F84">
              <w:rPr>
                <w:sz w:val="20"/>
                <w:szCs w:val="20"/>
              </w:rPr>
              <w:t xml:space="preserve"> м</w:t>
            </w:r>
            <w:r w:rsidR="00651AE3" w:rsidRPr="00E13F84">
              <w:rPr>
                <w:sz w:val="20"/>
                <w:szCs w:val="20"/>
              </w:rPr>
              <w:t xml:space="preserve">, </w:t>
            </w:r>
            <w:r w:rsidR="00651AE3" w:rsidRPr="00E13F84">
              <w:rPr>
                <w:sz w:val="20"/>
                <w:szCs w:val="20"/>
                <w:lang w:val="x-none"/>
              </w:rPr>
              <w:t>назначение – коммуникационное,</w:t>
            </w:r>
            <w:r w:rsidRPr="00E13F84">
              <w:rPr>
                <w:sz w:val="20"/>
                <w:szCs w:val="20"/>
              </w:rPr>
              <w:br/>
              <w:t>к</w:t>
            </w:r>
            <w:r w:rsidR="007B4D20" w:rsidRPr="00E13F84">
              <w:rPr>
                <w:sz w:val="20"/>
                <w:szCs w:val="20"/>
              </w:rPr>
              <w:t>адастровый номер 61:59:0030426:130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30023412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1 252 500,00</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61532F">
              <w:rPr>
                <w:sz w:val="20"/>
                <w:szCs w:val="20"/>
              </w:rPr>
              <w:t>11</w:t>
            </w:r>
          </w:p>
        </w:tc>
        <w:tc>
          <w:tcPr>
            <w:tcW w:w="4180" w:type="dxa"/>
            <w:shd w:val="clear" w:color="auto" w:fill="auto"/>
            <w:vAlign w:val="center"/>
            <w:hideMark/>
          </w:tcPr>
          <w:p w:rsidR="007B4D20" w:rsidRPr="00E13F84" w:rsidRDefault="00D64650" w:rsidP="00D64650">
            <w:pPr>
              <w:rPr>
                <w:sz w:val="20"/>
                <w:szCs w:val="20"/>
              </w:rPr>
            </w:pPr>
            <w:r w:rsidRPr="00E13F84">
              <w:rPr>
                <w:sz w:val="20"/>
                <w:szCs w:val="20"/>
                <w:lang w:val="x-none"/>
              </w:rPr>
              <w:t>Техническое сооружение</w:t>
            </w:r>
            <w:r w:rsidRPr="00E13F84">
              <w:rPr>
                <w:sz w:val="20"/>
                <w:szCs w:val="20"/>
              </w:rPr>
              <w:t xml:space="preserve">, </w:t>
            </w:r>
            <w:r w:rsidR="007B4D20" w:rsidRPr="00E13F84">
              <w:rPr>
                <w:sz w:val="20"/>
                <w:szCs w:val="20"/>
              </w:rPr>
              <w:t>Литер 5, площадь 18,7</w:t>
            </w:r>
            <w:r w:rsidRPr="00E13F84">
              <w:rPr>
                <w:sz w:val="20"/>
                <w:szCs w:val="20"/>
              </w:rPr>
              <w:t xml:space="preserve"> </w:t>
            </w:r>
            <w:proofErr w:type="spellStart"/>
            <w:r w:rsidRPr="00E13F84">
              <w:rPr>
                <w:sz w:val="20"/>
                <w:szCs w:val="20"/>
              </w:rPr>
              <w:t>кв.м</w:t>
            </w:r>
            <w:proofErr w:type="spellEnd"/>
            <w:r w:rsidRPr="00E13F84">
              <w:rPr>
                <w:sz w:val="20"/>
                <w:szCs w:val="20"/>
              </w:rPr>
              <w:t xml:space="preserve">, </w:t>
            </w:r>
            <w:r w:rsidRPr="00E13F84">
              <w:rPr>
                <w:sz w:val="20"/>
                <w:szCs w:val="20"/>
                <w:lang w:val="x-none"/>
              </w:rPr>
              <w:t>назначение – нежилое, этажность: 1,</w:t>
            </w:r>
            <w:r w:rsidRPr="00E13F84">
              <w:rPr>
                <w:sz w:val="20"/>
                <w:szCs w:val="20"/>
              </w:rPr>
              <w:t xml:space="preserve"> к</w:t>
            </w:r>
            <w:r w:rsidR="007B4D20" w:rsidRPr="00E13F84">
              <w:rPr>
                <w:sz w:val="20"/>
                <w:szCs w:val="20"/>
              </w:rPr>
              <w:t>адастровый номер 61:59:0030426:77</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22033412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25 833,33</w:t>
            </w:r>
          </w:p>
        </w:tc>
      </w:tr>
      <w:tr w:rsidR="007B4D20" w:rsidRPr="007B4D20" w:rsidTr="00534DA3">
        <w:trPr>
          <w:trHeight w:val="416"/>
        </w:trPr>
        <w:tc>
          <w:tcPr>
            <w:tcW w:w="660" w:type="dxa"/>
            <w:shd w:val="clear" w:color="auto" w:fill="auto"/>
            <w:vAlign w:val="center"/>
            <w:hideMark/>
          </w:tcPr>
          <w:p w:rsidR="007B4D20" w:rsidRPr="00E13F84" w:rsidRDefault="007B4D20" w:rsidP="007B4D20">
            <w:pPr>
              <w:jc w:val="center"/>
              <w:rPr>
                <w:sz w:val="20"/>
                <w:szCs w:val="20"/>
              </w:rPr>
            </w:pPr>
            <w:r w:rsidRPr="00B13DB0">
              <w:rPr>
                <w:sz w:val="20"/>
                <w:szCs w:val="20"/>
              </w:rPr>
              <w:lastRenderedPageBreak/>
              <w:t>12</w:t>
            </w:r>
          </w:p>
        </w:tc>
        <w:tc>
          <w:tcPr>
            <w:tcW w:w="4180" w:type="dxa"/>
            <w:shd w:val="clear" w:color="auto" w:fill="auto"/>
            <w:vAlign w:val="center"/>
            <w:hideMark/>
          </w:tcPr>
          <w:p w:rsidR="007B4D20" w:rsidRPr="00E13F84" w:rsidRDefault="009B2DF2" w:rsidP="009B2DF2">
            <w:pPr>
              <w:rPr>
                <w:sz w:val="20"/>
                <w:szCs w:val="20"/>
              </w:rPr>
            </w:pPr>
            <w:r w:rsidRPr="00E13F84">
              <w:rPr>
                <w:sz w:val="20"/>
                <w:szCs w:val="20"/>
                <w:lang w:val="x-none"/>
              </w:rPr>
              <w:t>Техническое сооружение</w:t>
            </w:r>
            <w:r w:rsidRPr="00E13F84">
              <w:rPr>
                <w:sz w:val="20"/>
                <w:szCs w:val="20"/>
              </w:rPr>
              <w:t>,</w:t>
            </w:r>
            <w:r w:rsidR="007B4D20" w:rsidRPr="00E13F84">
              <w:rPr>
                <w:sz w:val="20"/>
                <w:szCs w:val="20"/>
              </w:rPr>
              <w:t xml:space="preserve"> Литер 10, площадь 33</w:t>
            </w:r>
            <w:r w:rsidRPr="00E13F84">
              <w:rPr>
                <w:sz w:val="20"/>
                <w:szCs w:val="20"/>
              </w:rPr>
              <w:t xml:space="preserve">,0 </w:t>
            </w:r>
            <w:proofErr w:type="spellStart"/>
            <w:r w:rsidRPr="00E13F84">
              <w:rPr>
                <w:sz w:val="20"/>
                <w:szCs w:val="20"/>
              </w:rPr>
              <w:t>кв.м</w:t>
            </w:r>
            <w:proofErr w:type="spellEnd"/>
            <w:r w:rsidRPr="00E13F84">
              <w:rPr>
                <w:sz w:val="20"/>
                <w:szCs w:val="20"/>
              </w:rPr>
              <w:t xml:space="preserve">, </w:t>
            </w:r>
            <w:r w:rsidRPr="00E13F84">
              <w:rPr>
                <w:sz w:val="20"/>
                <w:szCs w:val="20"/>
                <w:lang w:val="x-none"/>
              </w:rPr>
              <w:t>назначение – нежилое, этажность: 1,</w:t>
            </w:r>
            <w:r w:rsidRPr="00E13F84">
              <w:rPr>
                <w:sz w:val="20"/>
                <w:szCs w:val="20"/>
              </w:rPr>
              <w:t xml:space="preserve"> к</w:t>
            </w:r>
            <w:r w:rsidR="007B4D20" w:rsidRPr="00E13F84">
              <w:rPr>
                <w:sz w:val="20"/>
                <w:szCs w:val="20"/>
              </w:rPr>
              <w:t>адастровый номер 61:59:0030426:127</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22026516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120 833,33</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440772">
              <w:rPr>
                <w:sz w:val="20"/>
                <w:szCs w:val="20"/>
              </w:rPr>
              <w:t>13</w:t>
            </w:r>
          </w:p>
        </w:tc>
        <w:tc>
          <w:tcPr>
            <w:tcW w:w="4180" w:type="dxa"/>
            <w:shd w:val="clear" w:color="auto" w:fill="auto"/>
            <w:vAlign w:val="center"/>
            <w:hideMark/>
          </w:tcPr>
          <w:p w:rsidR="007B4D20" w:rsidRPr="00E13F84" w:rsidRDefault="00DD707E" w:rsidP="00DD707E">
            <w:pPr>
              <w:rPr>
                <w:sz w:val="20"/>
                <w:szCs w:val="20"/>
              </w:rPr>
            </w:pPr>
            <w:r w:rsidRPr="00E13F84">
              <w:rPr>
                <w:sz w:val="20"/>
                <w:szCs w:val="20"/>
                <w:lang w:val="x-none"/>
              </w:rPr>
              <w:t>Объект незавершенного строительства,</w:t>
            </w:r>
            <w:r w:rsidRPr="00E13F84">
              <w:rPr>
                <w:sz w:val="20"/>
                <w:szCs w:val="20"/>
              </w:rPr>
              <w:t xml:space="preserve"> </w:t>
            </w:r>
            <w:r w:rsidR="007B4D20" w:rsidRPr="00E13F84">
              <w:rPr>
                <w:sz w:val="20"/>
                <w:szCs w:val="20"/>
              </w:rPr>
              <w:t>Литер АБ, площадь 249,3</w:t>
            </w:r>
            <w:r w:rsidRPr="00E13F84">
              <w:rPr>
                <w:sz w:val="20"/>
                <w:szCs w:val="20"/>
              </w:rPr>
              <w:t xml:space="preserve"> </w:t>
            </w:r>
            <w:proofErr w:type="spellStart"/>
            <w:r w:rsidRPr="00E13F84">
              <w:rPr>
                <w:sz w:val="20"/>
                <w:szCs w:val="20"/>
              </w:rPr>
              <w:t>кв.м</w:t>
            </w:r>
            <w:proofErr w:type="spellEnd"/>
            <w:r w:rsidRPr="00E13F84">
              <w:rPr>
                <w:sz w:val="20"/>
                <w:szCs w:val="20"/>
              </w:rPr>
              <w:t xml:space="preserve">, </w:t>
            </w:r>
            <w:r w:rsidRPr="00E13F84">
              <w:rPr>
                <w:sz w:val="20"/>
                <w:szCs w:val="20"/>
                <w:lang w:val="x-none"/>
              </w:rPr>
              <w:t>назначение – нежилое, этажность: 1,</w:t>
            </w:r>
            <w:r w:rsidRPr="00E13F84">
              <w:rPr>
                <w:sz w:val="20"/>
                <w:szCs w:val="20"/>
              </w:rPr>
              <w:t xml:space="preserve"> к</w:t>
            </w:r>
            <w:r w:rsidR="007B4D20" w:rsidRPr="00E13F84">
              <w:rPr>
                <w:sz w:val="20"/>
                <w:szCs w:val="20"/>
              </w:rPr>
              <w:t>адастров</w:t>
            </w:r>
            <w:r w:rsidRPr="00E13F84">
              <w:rPr>
                <w:sz w:val="20"/>
                <w:szCs w:val="20"/>
              </w:rPr>
              <w:t>ый номер 61:59:0030426:138</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24026565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57 500,00</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61532F">
              <w:rPr>
                <w:sz w:val="20"/>
                <w:szCs w:val="20"/>
              </w:rPr>
              <w:t>14</w:t>
            </w:r>
          </w:p>
        </w:tc>
        <w:tc>
          <w:tcPr>
            <w:tcW w:w="4180" w:type="dxa"/>
            <w:shd w:val="clear" w:color="auto" w:fill="auto"/>
            <w:vAlign w:val="center"/>
            <w:hideMark/>
          </w:tcPr>
          <w:p w:rsidR="007B4D20" w:rsidRPr="00E13F84" w:rsidRDefault="00C277D9" w:rsidP="00C277D9">
            <w:pPr>
              <w:rPr>
                <w:sz w:val="20"/>
                <w:szCs w:val="20"/>
              </w:rPr>
            </w:pPr>
            <w:r w:rsidRPr="00E13F84">
              <w:rPr>
                <w:sz w:val="20"/>
                <w:szCs w:val="20"/>
              </w:rPr>
              <w:t>Здание г</w:t>
            </w:r>
            <w:r w:rsidR="007B4D20" w:rsidRPr="00E13F84">
              <w:rPr>
                <w:sz w:val="20"/>
                <w:szCs w:val="20"/>
              </w:rPr>
              <w:t>алере</w:t>
            </w:r>
            <w:r w:rsidRPr="00E13F84">
              <w:rPr>
                <w:sz w:val="20"/>
                <w:szCs w:val="20"/>
              </w:rPr>
              <w:t>и,</w:t>
            </w:r>
            <w:r w:rsidR="007B4D20" w:rsidRPr="00E13F84">
              <w:rPr>
                <w:sz w:val="20"/>
                <w:szCs w:val="20"/>
              </w:rPr>
              <w:t xml:space="preserve"> Литер У, площадь 196,7</w:t>
            </w:r>
            <w:r w:rsidRPr="00E13F84">
              <w:rPr>
                <w:sz w:val="20"/>
                <w:szCs w:val="20"/>
              </w:rPr>
              <w:t xml:space="preserve"> </w:t>
            </w:r>
            <w:proofErr w:type="spellStart"/>
            <w:proofErr w:type="gramStart"/>
            <w:r w:rsidRPr="00E13F84">
              <w:rPr>
                <w:sz w:val="20"/>
                <w:szCs w:val="20"/>
              </w:rPr>
              <w:t>кв.м</w:t>
            </w:r>
            <w:proofErr w:type="spellEnd"/>
            <w:proofErr w:type="gramEnd"/>
            <w:r w:rsidRPr="00E13F84">
              <w:rPr>
                <w:sz w:val="20"/>
                <w:szCs w:val="20"/>
              </w:rPr>
              <w:t xml:space="preserve">, </w:t>
            </w:r>
            <w:r w:rsidRPr="00E13F84">
              <w:rPr>
                <w:sz w:val="20"/>
                <w:szCs w:val="20"/>
                <w:lang w:val="x-none"/>
              </w:rPr>
              <w:t>назначение – нежилое, этажность: 1,</w:t>
            </w:r>
            <w:r w:rsidR="007B4D20" w:rsidRPr="00E13F84">
              <w:rPr>
                <w:sz w:val="20"/>
                <w:szCs w:val="20"/>
              </w:rPr>
              <w:br/>
            </w:r>
            <w:r w:rsidRPr="00E13F84">
              <w:rPr>
                <w:sz w:val="20"/>
                <w:szCs w:val="20"/>
              </w:rPr>
              <w:t>к</w:t>
            </w:r>
            <w:r w:rsidR="007B4D20" w:rsidRPr="00E13F84">
              <w:rPr>
                <w:sz w:val="20"/>
                <w:szCs w:val="20"/>
              </w:rPr>
              <w:t>адастровый номер 61:59:0030426:89</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24023564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176 666,67</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E13F84">
              <w:rPr>
                <w:sz w:val="20"/>
                <w:szCs w:val="20"/>
              </w:rPr>
              <w:t>15</w:t>
            </w:r>
          </w:p>
        </w:tc>
        <w:tc>
          <w:tcPr>
            <w:tcW w:w="4180" w:type="dxa"/>
            <w:shd w:val="clear" w:color="auto" w:fill="auto"/>
            <w:vAlign w:val="center"/>
            <w:hideMark/>
          </w:tcPr>
          <w:p w:rsidR="007B4D20" w:rsidRPr="00E13F84" w:rsidRDefault="007B4D20" w:rsidP="008C2BB2">
            <w:pPr>
              <w:rPr>
                <w:sz w:val="20"/>
                <w:szCs w:val="20"/>
              </w:rPr>
            </w:pPr>
            <w:r w:rsidRPr="00E13F84">
              <w:rPr>
                <w:sz w:val="20"/>
                <w:szCs w:val="20"/>
              </w:rPr>
              <w:t>Здание весовой</w:t>
            </w:r>
            <w:r w:rsidR="008C2BB2" w:rsidRPr="00E13F84">
              <w:rPr>
                <w:sz w:val="20"/>
                <w:szCs w:val="20"/>
              </w:rPr>
              <w:t>,</w:t>
            </w:r>
            <w:r w:rsidRPr="00E13F84">
              <w:rPr>
                <w:sz w:val="20"/>
                <w:szCs w:val="20"/>
              </w:rPr>
              <w:t xml:space="preserve"> Литер В, площадь 103,4</w:t>
            </w:r>
            <w:r w:rsidR="008C2BB2" w:rsidRPr="00E13F84">
              <w:rPr>
                <w:sz w:val="20"/>
                <w:szCs w:val="20"/>
              </w:rPr>
              <w:t xml:space="preserve"> </w:t>
            </w:r>
            <w:proofErr w:type="spellStart"/>
            <w:proofErr w:type="gramStart"/>
            <w:r w:rsidR="008C2BB2" w:rsidRPr="00E13F84">
              <w:rPr>
                <w:sz w:val="20"/>
                <w:szCs w:val="20"/>
              </w:rPr>
              <w:t>кв.м</w:t>
            </w:r>
            <w:proofErr w:type="spellEnd"/>
            <w:proofErr w:type="gramEnd"/>
            <w:r w:rsidR="008C2BB2" w:rsidRPr="00E13F84">
              <w:rPr>
                <w:sz w:val="20"/>
                <w:szCs w:val="20"/>
              </w:rPr>
              <w:t>, н</w:t>
            </w:r>
            <w:r w:rsidR="008C2BB2" w:rsidRPr="00E13F84">
              <w:rPr>
                <w:color w:val="000000"/>
                <w:sz w:val="20"/>
                <w:szCs w:val="20"/>
              </w:rPr>
              <w:t>азначение: нежилое, этажность: 1,</w:t>
            </w:r>
            <w:r w:rsidR="008C2BB2" w:rsidRPr="00E13F84">
              <w:rPr>
                <w:sz w:val="20"/>
                <w:szCs w:val="20"/>
              </w:rPr>
              <w:br/>
            </w:r>
            <w:r w:rsidR="00485F6C" w:rsidRPr="00E13F84">
              <w:rPr>
                <w:sz w:val="20"/>
                <w:szCs w:val="20"/>
              </w:rPr>
              <w:t>к</w:t>
            </w:r>
            <w:r w:rsidRPr="00E13F84">
              <w:rPr>
                <w:sz w:val="20"/>
                <w:szCs w:val="20"/>
              </w:rPr>
              <w:t>адастровый номер 61:59:0030426:65</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24158006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125 000,00</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61532F">
              <w:rPr>
                <w:sz w:val="20"/>
                <w:szCs w:val="20"/>
              </w:rPr>
              <w:t>16</w:t>
            </w:r>
          </w:p>
        </w:tc>
        <w:tc>
          <w:tcPr>
            <w:tcW w:w="4180" w:type="dxa"/>
            <w:shd w:val="clear" w:color="auto" w:fill="auto"/>
            <w:vAlign w:val="center"/>
            <w:hideMark/>
          </w:tcPr>
          <w:p w:rsidR="007B4D20" w:rsidRPr="00E13F84" w:rsidRDefault="007B4D20" w:rsidP="00C277D9">
            <w:pPr>
              <w:rPr>
                <w:sz w:val="20"/>
                <w:szCs w:val="20"/>
              </w:rPr>
            </w:pPr>
            <w:r w:rsidRPr="00E13F84">
              <w:rPr>
                <w:sz w:val="20"/>
                <w:szCs w:val="20"/>
              </w:rPr>
              <w:t>Здание рыбного цеха</w:t>
            </w:r>
            <w:r w:rsidR="00B0719E" w:rsidRPr="00E13F84">
              <w:rPr>
                <w:sz w:val="20"/>
                <w:szCs w:val="20"/>
              </w:rPr>
              <w:t>,</w:t>
            </w:r>
            <w:r w:rsidRPr="00E13F84">
              <w:rPr>
                <w:sz w:val="20"/>
                <w:szCs w:val="20"/>
              </w:rPr>
              <w:t xml:space="preserve"> </w:t>
            </w:r>
            <w:r w:rsidR="00C277D9" w:rsidRPr="00E13F84">
              <w:rPr>
                <w:sz w:val="20"/>
                <w:szCs w:val="20"/>
              </w:rPr>
              <w:t>Л</w:t>
            </w:r>
            <w:r w:rsidRPr="00E13F84">
              <w:rPr>
                <w:sz w:val="20"/>
                <w:szCs w:val="20"/>
              </w:rPr>
              <w:t>итер Н, площадь 366</w:t>
            </w:r>
            <w:r w:rsidR="00B0719E" w:rsidRPr="00E13F84">
              <w:rPr>
                <w:sz w:val="20"/>
                <w:szCs w:val="20"/>
              </w:rPr>
              <w:t xml:space="preserve"> </w:t>
            </w:r>
            <w:proofErr w:type="spellStart"/>
            <w:proofErr w:type="gramStart"/>
            <w:r w:rsidR="00B0719E" w:rsidRPr="00E13F84">
              <w:rPr>
                <w:sz w:val="20"/>
                <w:szCs w:val="20"/>
              </w:rPr>
              <w:t>кв.м</w:t>
            </w:r>
            <w:proofErr w:type="spellEnd"/>
            <w:proofErr w:type="gramEnd"/>
            <w:r w:rsidR="00B0719E" w:rsidRPr="00E13F84">
              <w:rPr>
                <w:sz w:val="20"/>
                <w:szCs w:val="20"/>
              </w:rPr>
              <w:t xml:space="preserve">, </w:t>
            </w:r>
            <w:r w:rsidR="00B0719E" w:rsidRPr="00E13F84">
              <w:rPr>
                <w:sz w:val="20"/>
                <w:szCs w:val="20"/>
                <w:lang w:val="x-none"/>
              </w:rPr>
              <w:t>назначение – нежилое, этажность: 1,</w:t>
            </w:r>
            <w:r w:rsidR="00B0719E" w:rsidRPr="00E13F84">
              <w:rPr>
                <w:sz w:val="20"/>
                <w:szCs w:val="20"/>
              </w:rPr>
              <w:br/>
              <w:t>к</w:t>
            </w:r>
            <w:r w:rsidRPr="00E13F84">
              <w:rPr>
                <w:sz w:val="20"/>
                <w:szCs w:val="20"/>
              </w:rPr>
              <w:t>адастровый номер 61:59:0030426:69</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22026508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329 166,67</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61532F">
              <w:rPr>
                <w:sz w:val="20"/>
                <w:szCs w:val="20"/>
              </w:rPr>
              <w:t>17</w:t>
            </w:r>
          </w:p>
        </w:tc>
        <w:tc>
          <w:tcPr>
            <w:tcW w:w="4180" w:type="dxa"/>
            <w:shd w:val="clear" w:color="auto" w:fill="auto"/>
            <w:vAlign w:val="center"/>
            <w:hideMark/>
          </w:tcPr>
          <w:p w:rsidR="007B4D20" w:rsidRPr="00E13F84" w:rsidRDefault="007B4D20" w:rsidP="007B4D20">
            <w:pPr>
              <w:rPr>
                <w:sz w:val="20"/>
                <w:szCs w:val="20"/>
              </w:rPr>
            </w:pPr>
            <w:r w:rsidRPr="00E13F84">
              <w:rPr>
                <w:sz w:val="20"/>
                <w:szCs w:val="20"/>
              </w:rPr>
              <w:t>Здание склада</w:t>
            </w:r>
            <w:r w:rsidR="00CE0B24" w:rsidRPr="00E13F84">
              <w:rPr>
                <w:sz w:val="20"/>
                <w:szCs w:val="20"/>
              </w:rPr>
              <w:t>,</w:t>
            </w:r>
            <w:r w:rsidRPr="00E13F84">
              <w:rPr>
                <w:sz w:val="20"/>
                <w:szCs w:val="20"/>
              </w:rPr>
              <w:t xml:space="preserve"> Литер Е, площадь 327,3</w:t>
            </w:r>
            <w:r w:rsidR="00CE0B24" w:rsidRPr="00E13F84">
              <w:rPr>
                <w:sz w:val="20"/>
                <w:szCs w:val="20"/>
              </w:rPr>
              <w:t xml:space="preserve"> </w:t>
            </w:r>
            <w:proofErr w:type="spellStart"/>
            <w:proofErr w:type="gramStart"/>
            <w:r w:rsidR="00CE0B24" w:rsidRPr="00E13F84">
              <w:rPr>
                <w:sz w:val="20"/>
                <w:szCs w:val="20"/>
              </w:rPr>
              <w:t>кв.м</w:t>
            </w:r>
            <w:proofErr w:type="spellEnd"/>
            <w:proofErr w:type="gramEnd"/>
            <w:r w:rsidR="00CE0B24" w:rsidRPr="00E13F84">
              <w:rPr>
                <w:sz w:val="20"/>
                <w:szCs w:val="20"/>
              </w:rPr>
              <w:t xml:space="preserve">, </w:t>
            </w:r>
            <w:r w:rsidR="00CE0B24" w:rsidRPr="00E13F84">
              <w:rPr>
                <w:sz w:val="20"/>
                <w:szCs w:val="20"/>
                <w:lang w:val="x-none"/>
              </w:rPr>
              <w:t>назначение – складское, этажность: 1,</w:t>
            </w:r>
            <w:r w:rsidR="00CE0B24" w:rsidRPr="00E13F84">
              <w:rPr>
                <w:sz w:val="20"/>
                <w:szCs w:val="20"/>
              </w:rPr>
              <w:br/>
              <w:t>к</w:t>
            </w:r>
            <w:r w:rsidRPr="00E13F84">
              <w:rPr>
                <w:sz w:val="20"/>
                <w:szCs w:val="20"/>
              </w:rPr>
              <w:t>адастровый номер 61:59:0030426:62</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24158061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500 833,33</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61532F">
              <w:rPr>
                <w:sz w:val="20"/>
                <w:szCs w:val="20"/>
              </w:rPr>
              <w:t>18</w:t>
            </w:r>
          </w:p>
        </w:tc>
        <w:tc>
          <w:tcPr>
            <w:tcW w:w="4180" w:type="dxa"/>
            <w:shd w:val="clear" w:color="auto" w:fill="auto"/>
            <w:vAlign w:val="center"/>
            <w:hideMark/>
          </w:tcPr>
          <w:p w:rsidR="007B4D20" w:rsidRPr="00E13F84" w:rsidRDefault="007B4D20" w:rsidP="00C277D9">
            <w:pPr>
              <w:rPr>
                <w:sz w:val="20"/>
                <w:szCs w:val="20"/>
              </w:rPr>
            </w:pPr>
            <w:r w:rsidRPr="00E13F84">
              <w:rPr>
                <w:sz w:val="20"/>
                <w:szCs w:val="20"/>
              </w:rPr>
              <w:t>Здание столовой</w:t>
            </w:r>
            <w:r w:rsidR="00C277D9" w:rsidRPr="00E13F84">
              <w:rPr>
                <w:sz w:val="20"/>
                <w:szCs w:val="20"/>
              </w:rPr>
              <w:t>,</w:t>
            </w:r>
            <w:r w:rsidRPr="00E13F84">
              <w:rPr>
                <w:sz w:val="20"/>
                <w:szCs w:val="20"/>
              </w:rPr>
              <w:t xml:space="preserve"> Литер С, площадь 229,6</w:t>
            </w:r>
            <w:r w:rsidR="00C277D9" w:rsidRPr="00E13F84">
              <w:rPr>
                <w:sz w:val="20"/>
                <w:szCs w:val="20"/>
              </w:rPr>
              <w:t xml:space="preserve"> </w:t>
            </w:r>
            <w:proofErr w:type="spellStart"/>
            <w:proofErr w:type="gramStart"/>
            <w:r w:rsidR="00C277D9" w:rsidRPr="00E13F84">
              <w:rPr>
                <w:sz w:val="20"/>
                <w:szCs w:val="20"/>
              </w:rPr>
              <w:t>кв.м</w:t>
            </w:r>
            <w:proofErr w:type="spellEnd"/>
            <w:proofErr w:type="gramEnd"/>
            <w:r w:rsidR="00C277D9" w:rsidRPr="00E13F84">
              <w:rPr>
                <w:sz w:val="20"/>
                <w:szCs w:val="20"/>
              </w:rPr>
              <w:t xml:space="preserve">, </w:t>
            </w:r>
            <w:r w:rsidR="00C277D9" w:rsidRPr="00E13F84">
              <w:rPr>
                <w:sz w:val="20"/>
                <w:szCs w:val="20"/>
                <w:lang w:val="x-none"/>
              </w:rPr>
              <w:t>назначение – нежилое, этажность: 1,</w:t>
            </w:r>
            <w:r w:rsidRPr="00E13F84">
              <w:rPr>
                <w:sz w:val="20"/>
                <w:szCs w:val="20"/>
              </w:rPr>
              <w:br/>
            </w:r>
            <w:r w:rsidR="00C277D9" w:rsidRPr="00E13F84">
              <w:rPr>
                <w:sz w:val="20"/>
                <w:szCs w:val="20"/>
              </w:rPr>
              <w:t>к</w:t>
            </w:r>
            <w:r w:rsidRPr="00E13F84">
              <w:rPr>
                <w:sz w:val="20"/>
                <w:szCs w:val="20"/>
              </w:rPr>
              <w:t>адастровый номер 61:59:0030426:83</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22026509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1 233 333,33</w:t>
            </w:r>
          </w:p>
        </w:tc>
      </w:tr>
      <w:tr w:rsidR="007B4D20" w:rsidRPr="007B4D20" w:rsidTr="00534DA3">
        <w:trPr>
          <w:trHeight w:val="900"/>
        </w:trPr>
        <w:tc>
          <w:tcPr>
            <w:tcW w:w="660" w:type="dxa"/>
            <w:shd w:val="clear" w:color="auto" w:fill="auto"/>
            <w:vAlign w:val="center"/>
            <w:hideMark/>
          </w:tcPr>
          <w:p w:rsidR="007B4D20" w:rsidRPr="00E13F84" w:rsidRDefault="007B4D20" w:rsidP="007B4D20">
            <w:pPr>
              <w:jc w:val="center"/>
              <w:rPr>
                <w:sz w:val="20"/>
                <w:szCs w:val="20"/>
              </w:rPr>
            </w:pPr>
            <w:r w:rsidRPr="00B13DB0">
              <w:rPr>
                <w:sz w:val="20"/>
                <w:szCs w:val="20"/>
              </w:rPr>
              <w:t>19</w:t>
            </w:r>
          </w:p>
        </w:tc>
        <w:tc>
          <w:tcPr>
            <w:tcW w:w="4180" w:type="dxa"/>
            <w:shd w:val="clear" w:color="auto" w:fill="auto"/>
            <w:vAlign w:val="center"/>
            <w:hideMark/>
          </w:tcPr>
          <w:p w:rsidR="007B4D20" w:rsidRPr="00E13F84" w:rsidRDefault="007B4D20" w:rsidP="00ED0BF4">
            <w:pPr>
              <w:rPr>
                <w:sz w:val="20"/>
                <w:szCs w:val="20"/>
              </w:rPr>
            </w:pPr>
            <w:r w:rsidRPr="00E13F84">
              <w:rPr>
                <w:sz w:val="20"/>
                <w:szCs w:val="20"/>
              </w:rPr>
              <w:t>Трансформаторная подстанция</w:t>
            </w:r>
            <w:r w:rsidR="00ED0BF4" w:rsidRPr="00E13F84">
              <w:rPr>
                <w:sz w:val="20"/>
                <w:szCs w:val="20"/>
              </w:rPr>
              <w:t>,</w:t>
            </w:r>
            <w:r w:rsidRPr="00E13F84">
              <w:rPr>
                <w:sz w:val="20"/>
                <w:szCs w:val="20"/>
              </w:rPr>
              <w:t xml:space="preserve"> Литер Ю, площадь 37,3</w:t>
            </w:r>
            <w:r w:rsidR="00ED0BF4" w:rsidRPr="00E13F84">
              <w:rPr>
                <w:sz w:val="20"/>
                <w:szCs w:val="20"/>
              </w:rPr>
              <w:t xml:space="preserve"> </w:t>
            </w:r>
            <w:proofErr w:type="spellStart"/>
            <w:proofErr w:type="gramStart"/>
            <w:r w:rsidR="00ED0BF4" w:rsidRPr="00E13F84">
              <w:rPr>
                <w:sz w:val="20"/>
                <w:szCs w:val="20"/>
              </w:rPr>
              <w:t>кв.м</w:t>
            </w:r>
            <w:proofErr w:type="spellEnd"/>
            <w:proofErr w:type="gramEnd"/>
            <w:r w:rsidR="00ED0BF4" w:rsidRPr="00E13F84">
              <w:rPr>
                <w:sz w:val="20"/>
                <w:szCs w:val="20"/>
              </w:rPr>
              <w:t xml:space="preserve">, </w:t>
            </w:r>
            <w:r w:rsidR="00ED0BF4" w:rsidRPr="00E13F84">
              <w:rPr>
                <w:sz w:val="20"/>
                <w:szCs w:val="20"/>
                <w:lang w:val="x-none"/>
              </w:rPr>
              <w:t>назначение – нежилое, этажность: 1,</w:t>
            </w:r>
            <w:r w:rsidR="00ED0BF4" w:rsidRPr="00E13F84">
              <w:rPr>
                <w:sz w:val="20"/>
                <w:szCs w:val="20"/>
              </w:rPr>
              <w:t xml:space="preserve"> к</w:t>
            </w:r>
            <w:r w:rsidRPr="00E13F84">
              <w:rPr>
                <w:sz w:val="20"/>
                <w:szCs w:val="20"/>
              </w:rPr>
              <w:t>адастровый номер 61:59:0030426:126</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24158101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120 833,33</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440772">
              <w:rPr>
                <w:sz w:val="20"/>
                <w:szCs w:val="20"/>
              </w:rPr>
              <w:t>20</w:t>
            </w:r>
          </w:p>
        </w:tc>
        <w:tc>
          <w:tcPr>
            <w:tcW w:w="4180" w:type="dxa"/>
            <w:shd w:val="clear" w:color="auto" w:fill="auto"/>
            <w:vAlign w:val="center"/>
            <w:hideMark/>
          </w:tcPr>
          <w:p w:rsidR="007B4D20" w:rsidRPr="00E13F84" w:rsidRDefault="0072072A" w:rsidP="007B4D20">
            <w:pPr>
              <w:rPr>
                <w:sz w:val="20"/>
                <w:szCs w:val="20"/>
              </w:rPr>
            </w:pPr>
            <w:proofErr w:type="spellStart"/>
            <w:r w:rsidRPr="00E13F84">
              <w:rPr>
                <w:sz w:val="20"/>
                <w:szCs w:val="20"/>
                <w:lang w:val="x-none"/>
              </w:rPr>
              <w:t>Вспомогательно</w:t>
            </w:r>
            <w:proofErr w:type="spellEnd"/>
            <w:r w:rsidRPr="00E13F84">
              <w:rPr>
                <w:sz w:val="20"/>
                <w:szCs w:val="20"/>
                <w:lang w:val="x-none"/>
              </w:rPr>
              <w:t xml:space="preserve"> - производственный корпус (бывший цех заморозки),</w:t>
            </w:r>
            <w:r w:rsidR="007B4D20" w:rsidRPr="00E13F84">
              <w:rPr>
                <w:sz w:val="20"/>
                <w:szCs w:val="20"/>
              </w:rPr>
              <w:t xml:space="preserve"> Литер </w:t>
            </w:r>
            <w:r w:rsidRPr="00E13F84">
              <w:rPr>
                <w:sz w:val="20"/>
                <w:szCs w:val="20"/>
                <w:lang w:val="x-none"/>
              </w:rPr>
              <w:t>П,п,п2,п3,п4,</w:t>
            </w:r>
            <w:r w:rsidR="007B4D20" w:rsidRPr="00E13F84">
              <w:rPr>
                <w:sz w:val="20"/>
                <w:szCs w:val="20"/>
              </w:rPr>
              <w:t xml:space="preserve"> площадь 1859,5</w:t>
            </w:r>
            <w:r w:rsidRPr="00E13F84">
              <w:rPr>
                <w:sz w:val="20"/>
                <w:szCs w:val="20"/>
              </w:rPr>
              <w:t xml:space="preserve"> </w:t>
            </w:r>
            <w:proofErr w:type="spellStart"/>
            <w:r w:rsidRPr="00E13F84">
              <w:rPr>
                <w:sz w:val="20"/>
                <w:szCs w:val="20"/>
              </w:rPr>
              <w:t>кв.м</w:t>
            </w:r>
            <w:proofErr w:type="spellEnd"/>
            <w:r w:rsidRPr="00E13F84">
              <w:rPr>
                <w:sz w:val="20"/>
                <w:szCs w:val="20"/>
              </w:rPr>
              <w:t xml:space="preserve">, </w:t>
            </w:r>
            <w:r w:rsidRPr="00E13F84">
              <w:rPr>
                <w:sz w:val="20"/>
                <w:szCs w:val="20"/>
                <w:lang w:val="x-none"/>
              </w:rPr>
              <w:t>назначение – нежилое, этажность: 2,</w:t>
            </w:r>
            <w:r w:rsidRPr="00E13F84">
              <w:rPr>
                <w:sz w:val="20"/>
                <w:szCs w:val="20"/>
              </w:rPr>
              <w:br/>
              <w:t>к</w:t>
            </w:r>
            <w:r w:rsidR="007B4D20" w:rsidRPr="00E13F84">
              <w:rPr>
                <w:sz w:val="20"/>
                <w:szCs w:val="20"/>
              </w:rPr>
              <w:t>адастровый номер 61:59:0030426:162</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21019468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3 123 333,33</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61532F">
              <w:rPr>
                <w:sz w:val="20"/>
                <w:szCs w:val="20"/>
              </w:rPr>
              <w:t>21</w:t>
            </w:r>
          </w:p>
        </w:tc>
        <w:tc>
          <w:tcPr>
            <w:tcW w:w="4180" w:type="dxa"/>
            <w:shd w:val="clear" w:color="auto" w:fill="auto"/>
            <w:vAlign w:val="center"/>
            <w:hideMark/>
          </w:tcPr>
          <w:p w:rsidR="007B4D20" w:rsidRPr="00E13F84" w:rsidRDefault="007B4D20" w:rsidP="007B4D20">
            <w:pPr>
              <w:rPr>
                <w:sz w:val="20"/>
                <w:szCs w:val="20"/>
              </w:rPr>
            </w:pPr>
            <w:r w:rsidRPr="00E13F84">
              <w:rPr>
                <w:sz w:val="20"/>
                <w:szCs w:val="20"/>
              </w:rPr>
              <w:t>Будка охраны</w:t>
            </w:r>
            <w:r w:rsidR="009B2DF2" w:rsidRPr="00E13F84">
              <w:rPr>
                <w:sz w:val="20"/>
                <w:szCs w:val="20"/>
              </w:rPr>
              <w:t>,</w:t>
            </w:r>
            <w:r w:rsidRPr="00E13F84">
              <w:rPr>
                <w:sz w:val="20"/>
                <w:szCs w:val="20"/>
              </w:rPr>
              <w:t xml:space="preserve"> Литер Э, площадь 6,6</w:t>
            </w:r>
            <w:r w:rsidR="0017572A" w:rsidRPr="00E13F84">
              <w:rPr>
                <w:sz w:val="20"/>
                <w:szCs w:val="20"/>
              </w:rPr>
              <w:t xml:space="preserve"> </w:t>
            </w:r>
            <w:proofErr w:type="spellStart"/>
            <w:proofErr w:type="gramStart"/>
            <w:r w:rsidR="0017572A" w:rsidRPr="00E13F84">
              <w:rPr>
                <w:sz w:val="20"/>
                <w:szCs w:val="20"/>
              </w:rPr>
              <w:t>кв.м</w:t>
            </w:r>
            <w:proofErr w:type="spellEnd"/>
            <w:proofErr w:type="gramEnd"/>
            <w:r w:rsidR="0017572A" w:rsidRPr="00E13F84">
              <w:rPr>
                <w:sz w:val="20"/>
                <w:szCs w:val="20"/>
              </w:rPr>
              <w:t xml:space="preserve">, </w:t>
            </w:r>
            <w:r w:rsidR="0017572A" w:rsidRPr="00E13F84">
              <w:rPr>
                <w:sz w:val="20"/>
                <w:szCs w:val="20"/>
                <w:lang w:val="x-none"/>
              </w:rPr>
              <w:t>назначение – нежилое, этажность: 1,</w:t>
            </w:r>
            <w:r w:rsidR="0017572A" w:rsidRPr="00E13F84">
              <w:rPr>
                <w:sz w:val="20"/>
                <w:szCs w:val="20"/>
              </w:rPr>
              <w:br/>
              <w:t>к</w:t>
            </w:r>
            <w:r w:rsidRPr="00E13F84">
              <w:rPr>
                <w:sz w:val="20"/>
                <w:szCs w:val="20"/>
              </w:rPr>
              <w:t>адастровый номер 61:59:0030426:81</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24019464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14 166,67</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61532F">
              <w:rPr>
                <w:sz w:val="20"/>
                <w:szCs w:val="20"/>
              </w:rPr>
              <w:t>22</w:t>
            </w:r>
          </w:p>
        </w:tc>
        <w:tc>
          <w:tcPr>
            <w:tcW w:w="4180" w:type="dxa"/>
            <w:shd w:val="clear" w:color="auto" w:fill="auto"/>
            <w:vAlign w:val="center"/>
            <w:hideMark/>
          </w:tcPr>
          <w:p w:rsidR="007B4D20" w:rsidRPr="00E13F84" w:rsidRDefault="007B4D20" w:rsidP="007B4D20">
            <w:pPr>
              <w:rPr>
                <w:sz w:val="20"/>
                <w:szCs w:val="20"/>
              </w:rPr>
            </w:pPr>
            <w:r w:rsidRPr="00E13F84">
              <w:rPr>
                <w:sz w:val="20"/>
                <w:szCs w:val="20"/>
              </w:rPr>
              <w:t>Будка охраны</w:t>
            </w:r>
            <w:r w:rsidR="009B4A1D" w:rsidRPr="00E13F84">
              <w:rPr>
                <w:sz w:val="20"/>
                <w:szCs w:val="20"/>
              </w:rPr>
              <w:t>,</w:t>
            </w:r>
            <w:r w:rsidRPr="00E13F84">
              <w:rPr>
                <w:sz w:val="20"/>
                <w:szCs w:val="20"/>
              </w:rPr>
              <w:t xml:space="preserve"> Литер Я, площадь 6,5</w:t>
            </w:r>
            <w:r w:rsidR="009B4A1D" w:rsidRPr="00E13F84">
              <w:rPr>
                <w:sz w:val="20"/>
                <w:szCs w:val="20"/>
              </w:rPr>
              <w:t xml:space="preserve"> </w:t>
            </w:r>
            <w:proofErr w:type="spellStart"/>
            <w:proofErr w:type="gramStart"/>
            <w:r w:rsidR="009B4A1D" w:rsidRPr="00E13F84">
              <w:rPr>
                <w:sz w:val="20"/>
                <w:szCs w:val="20"/>
              </w:rPr>
              <w:t>кв.м</w:t>
            </w:r>
            <w:proofErr w:type="spellEnd"/>
            <w:proofErr w:type="gramEnd"/>
            <w:r w:rsidR="009B4A1D" w:rsidRPr="00E13F84">
              <w:rPr>
                <w:sz w:val="20"/>
                <w:szCs w:val="20"/>
              </w:rPr>
              <w:t xml:space="preserve">, </w:t>
            </w:r>
            <w:r w:rsidR="009B4A1D" w:rsidRPr="00E13F84">
              <w:rPr>
                <w:sz w:val="20"/>
                <w:szCs w:val="20"/>
                <w:lang w:val="x-none"/>
              </w:rPr>
              <w:t>назначение – нежилое, этажность: 1,</w:t>
            </w:r>
            <w:r w:rsidR="009B4A1D" w:rsidRPr="00E13F84">
              <w:rPr>
                <w:sz w:val="20"/>
                <w:szCs w:val="20"/>
              </w:rPr>
              <w:br/>
              <w:t>к</w:t>
            </w:r>
            <w:r w:rsidRPr="00E13F84">
              <w:rPr>
                <w:sz w:val="20"/>
                <w:szCs w:val="20"/>
              </w:rPr>
              <w:t>адастровый номер 61:59:0030426:71</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24019465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14 166,67</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B13DB0">
              <w:rPr>
                <w:sz w:val="20"/>
                <w:szCs w:val="20"/>
              </w:rPr>
              <w:t>23</w:t>
            </w:r>
          </w:p>
        </w:tc>
        <w:tc>
          <w:tcPr>
            <w:tcW w:w="4180" w:type="dxa"/>
            <w:shd w:val="clear" w:color="auto" w:fill="auto"/>
            <w:vAlign w:val="center"/>
            <w:hideMark/>
          </w:tcPr>
          <w:p w:rsidR="007B4D20" w:rsidRPr="00E13F84" w:rsidRDefault="007B4D20" w:rsidP="000848E0">
            <w:pPr>
              <w:rPr>
                <w:sz w:val="20"/>
                <w:szCs w:val="20"/>
              </w:rPr>
            </w:pPr>
            <w:r w:rsidRPr="00E13F84">
              <w:rPr>
                <w:sz w:val="20"/>
                <w:szCs w:val="20"/>
              </w:rPr>
              <w:t>Кирпичное ограждение,</w:t>
            </w:r>
            <w:r w:rsidR="000848E0" w:rsidRPr="00E13F84">
              <w:rPr>
                <w:sz w:val="20"/>
                <w:szCs w:val="20"/>
              </w:rPr>
              <w:t xml:space="preserve"> </w:t>
            </w:r>
            <w:r w:rsidR="000848E0" w:rsidRPr="00E13F84">
              <w:rPr>
                <w:sz w:val="20"/>
                <w:szCs w:val="20"/>
                <w:lang w:val="x-none"/>
              </w:rPr>
              <w:t>Литер 56,</w:t>
            </w:r>
            <w:r w:rsidRPr="00E13F84">
              <w:rPr>
                <w:sz w:val="20"/>
                <w:szCs w:val="20"/>
              </w:rPr>
              <w:t xml:space="preserve"> </w:t>
            </w:r>
            <w:r w:rsidR="00026248" w:rsidRPr="00E13F84">
              <w:rPr>
                <w:sz w:val="20"/>
                <w:szCs w:val="20"/>
              </w:rPr>
              <w:t xml:space="preserve">протяженностью </w:t>
            </w:r>
            <w:r w:rsidR="00B13DB0">
              <w:rPr>
                <w:sz w:val="20"/>
                <w:szCs w:val="20"/>
                <w:lang w:val="x-none"/>
              </w:rPr>
              <w:t>79</w:t>
            </w:r>
            <w:r w:rsidR="000848E0" w:rsidRPr="00E13F84">
              <w:rPr>
                <w:sz w:val="20"/>
                <w:szCs w:val="20"/>
                <w:lang w:val="x-none"/>
              </w:rPr>
              <w:t>5</w:t>
            </w:r>
            <w:r w:rsidR="00720EFE">
              <w:rPr>
                <w:sz w:val="20"/>
                <w:szCs w:val="20"/>
              </w:rPr>
              <w:t xml:space="preserve"> </w:t>
            </w:r>
            <w:r w:rsidR="000848E0" w:rsidRPr="00E13F84">
              <w:rPr>
                <w:sz w:val="20"/>
                <w:szCs w:val="20"/>
              </w:rPr>
              <w:t>м, к</w:t>
            </w:r>
            <w:r w:rsidRPr="00E13F84">
              <w:rPr>
                <w:sz w:val="20"/>
                <w:szCs w:val="20"/>
              </w:rPr>
              <w:t>адастровый номер 61:59:0030426:129</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94019486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571 666,67</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61532F">
              <w:rPr>
                <w:sz w:val="20"/>
                <w:szCs w:val="20"/>
              </w:rPr>
              <w:t>24</w:t>
            </w:r>
          </w:p>
        </w:tc>
        <w:tc>
          <w:tcPr>
            <w:tcW w:w="4180" w:type="dxa"/>
            <w:shd w:val="clear" w:color="auto" w:fill="auto"/>
            <w:vAlign w:val="center"/>
            <w:hideMark/>
          </w:tcPr>
          <w:p w:rsidR="007B4D20" w:rsidRPr="00E13F84" w:rsidRDefault="007B4D20" w:rsidP="007B4D20">
            <w:pPr>
              <w:rPr>
                <w:sz w:val="20"/>
                <w:szCs w:val="20"/>
              </w:rPr>
            </w:pPr>
            <w:r w:rsidRPr="00E13F84">
              <w:rPr>
                <w:sz w:val="20"/>
                <w:szCs w:val="20"/>
              </w:rPr>
              <w:t>Здание проходной</w:t>
            </w:r>
            <w:r w:rsidR="00ED0BF4" w:rsidRPr="00E13F84">
              <w:rPr>
                <w:sz w:val="20"/>
                <w:szCs w:val="20"/>
              </w:rPr>
              <w:t>,</w:t>
            </w:r>
            <w:r w:rsidRPr="00E13F84">
              <w:rPr>
                <w:sz w:val="20"/>
                <w:szCs w:val="20"/>
              </w:rPr>
              <w:t xml:space="preserve"> Литер Д, площадь 4,8</w:t>
            </w:r>
            <w:r w:rsidR="00ED0BF4" w:rsidRPr="00E13F84">
              <w:rPr>
                <w:sz w:val="20"/>
                <w:szCs w:val="20"/>
              </w:rPr>
              <w:t xml:space="preserve"> </w:t>
            </w:r>
            <w:proofErr w:type="spellStart"/>
            <w:proofErr w:type="gramStart"/>
            <w:r w:rsidR="00ED0BF4" w:rsidRPr="00E13F84">
              <w:rPr>
                <w:sz w:val="20"/>
                <w:szCs w:val="20"/>
              </w:rPr>
              <w:t>кв.м</w:t>
            </w:r>
            <w:proofErr w:type="spellEnd"/>
            <w:proofErr w:type="gramEnd"/>
            <w:r w:rsidR="00ED0BF4" w:rsidRPr="00E13F84">
              <w:rPr>
                <w:sz w:val="20"/>
                <w:szCs w:val="20"/>
              </w:rPr>
              <w:t xml:space="preserve">, </w:t>
            </w:r>
            <w:r w:rsidR="00ED0BF4" w:rsidRPr="00E13F84">
              <w:rPr>
                <w:sz w:val="20"/>
                <w:szCs w:val="20"/>
                <w:lang w:val="x-none"/>
              </w:rPr>
              <w:t>назначение – нежилое, этажность: 1,</w:t>
            </w:r>
            <w:r w:rsidR="00ED0BF4" w:rsidRPr="00E13F84">
              <w:rPr>
                <w:sz w:val="20"/>
                <w:szCs w:val="20"/>
              </w:rPr>
              <w:br/>
              <w:t>к</w:t>
            </w:r>
            <w:r w:rsidRPr="00E13F84">
              <w:rPr>
                <w:sz w:val="20"/>
                <w:szCs w:val="20"/>
              </w:rPr>
              <w:t>адастровый номер 61:59:0030426:67</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24019466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10 000,00</w:t>
            </w:r>
          </w:p>
        </w:tc>
      </w:tr>
      <w:tr w:rsidR="007B4D20" w:rsidRPr="007B4D20" w:rsidTr="00534DA3">
        <w:trPr>
          <w:trHeight w:val="600"/>
        </w:trPr>
        <w:tc>
          <w:tcPr>
            <w:tcW w:w="660" w:type="dxa"/>
            <w:shd w:val="clear" w:color="auto" w:fill="auto"/>
            <w:vAlign w:val="center"/>
            <w:hideMark/>
          </w:tcPr>
          <w:p w:rsidR="007B4D20" w:rsidRPr="00E13F84" w:rsidRDefault="007B4D20" w:rsidP="007B4D20">
            <w:pPr>
              <w:jc w:val="center"/>
              <w:rPr>
                <w:sz w:val="20"/>
                <w:szCs w:val="20"/>
              </w:rPr>
            </w:pPr>
            <w:r w:rsidRPr="0061532F">
              <w:rPr>
                <w:sz w:val="20"/>
                <w:szCs w:val="20"/>
              </w:rPr>
              <w:t>25</w:t>
            </w:r>
          </w:p>
        </w:tc>
        <w:tc>
          <w:tcPr>
            <w:tcW w:w="4180" w:type="dxa"/>
            <w:shd w:val="clear" w:color="auto" w:fill="auto"/>
            <w:vAlign w:val="center"/>
            <w:hideMark/>
          </w:tcPr>
          <w:p w:rsidR="007B4D20" w:rsidRPr="00E13F84" w:rsidRDefault="001E29F5" w:rsidP="007B4D20">
            <w:pPr>
              <w:rPr>
                <w:sz w:val="20"/>
                <w:szCs w:val="20"/>
              </w:rPr>
            </w:pPr>
            <w:r w:rsidRPr="00E13F84">
              <w:rPr>
                <w:sz w:val="20"/>
                <w:szCs w:val="20"/>
              </w:rPr>
              <w:t>Здание проходной,</w:t>
            </w:r>
            <w:r w:rsidR="007B4D20" w:rsidRPr="00E13F84">
              <w:rPr>
                <w:sz w:val="20"/>
                <w:szCs w:val="20"/>
              </w:rPr>
              <w:t xml:space="preserve"> Литер Б, площадь 53,5</w:t>
            </w:r>
            <w:r w:rsidRPr="00E13F84">
              <w:rPr>
                <w:sz w:val="20"/>
                <w:szCs w:val="20"/>
              </w:rPr>
              <w:t xml:space="preserve"> </w:t>
            </w:r>
            <w:proofErr w:type="spellStart"/>
            <w:proofErr w:type="gramStart"/>
            <w:r w:rsidRPr="00E13F84">
              <w:rPr>
                <w:sz w:val="20"/>
                <w:szCs w:val="20"/>
              </w:rPr>
              <w:t>кв.м</w:t>
            </w:r>
            <w:proofErr w:type="spellEnd"/>
            <w:proofErr w:type="gramEnd"/>
            <w:r w:rsidRPr="00E13F84">
              <w:rPr>
                <w:sz w:val="20"/>
                <w:szCs w:val="20"/>
              </w:rPr>
              <w:t xml:space="preserve">, </w:t>
            </w:r>
            <w:r w:rsidRPr="00E13F84">
              <w:rPr>
                <w:sz w:val="20"/>
                <w:szCs w:val="20"/>
                <w:lang w:val="x-none"/>
              </w:rPr>
              <w:t>назначение – нежилое, этажность: 1,</w:t>
            </w:r>
            <w:r w:rsidRPr="00E13F84">
              <w:rPr>
                <w:sz w:val="20"/>
                <w:szCs w:val="20"/>
              </w:rPr>
              <w:br/>
              <w:t>к</w:t>
            </w:r>
            <w:r w:rsidR="007B4D20" w:rsidRPr="00E13F84">
              <w:rPr>
                <w:sz w:val="20"/>
                <w:szCs w:val="20"/>
              </w:rPr>
              <w:t>адастровый номер 61:59:0030426:64</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93158094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215 000,00</w:t>
            </w:r>
          </w:p>
        </w:tc>
      </w:tr>
      <w:tr w:rsidR="007B4D20" w:rsidRPr="007B4D20" w:rsidTr="00534DA3">
        <w:trPr>
          <w:trHeight w:val="900"/>
        </w:trPr>
        <w:tc>
          <w:tcPr>
            <w:tcW w:w="660" w:type="dxa"/>
            <w:shd w:val="clear" w:color="auto" w:fill="auto"/>
            <w:vAlign w:val="center"/>
            <w:hideMark/>
          </w:tcPr>
          <w:p w:rsidR="007B4D20" w:rsidRPr="00E13F84" w:rsidRDefault="007B4D20" w:rsidP="007B4D20">
            <w:pPr>
              <w:jc w:val="center"/>
              <w:rPr>
                <w:sz w:val="20"/>
                <w:szCs w:val="20"/>
              </w:rPr>
            </w:pPr>
            <w:r w:rsidRPr="00B13DB0">
              <w:rPr>
                <w:sz w:val="20"/>
                <w:szCs w:val="20"/>
              </w:rPr>
              <w:t>26</w:t>
            </w:r>
          </w:p>
        </w:tc>
        <w:tc>
          <w:tcPr>
            <w:tcW w:w="4180" w:type="dxa"/>
            <w:shd w:val="clear" w:color="auto" w:fill="auto"/>
            <w:vAlign w:val="center"/>
            <w:hideMark/>
          </w:tcPr>
          <w:p w:rsidR="007B4D20" w:rsidRPr="00E13F84" w:rsidRDefault="007B4D20" w:rsidP="00384F2C">
            <w:pPr>
              <w:rPr>
                <w:sz w:val="20"/>
                <w:szCs w:val="20"/>
              </w:rPr>
            </w:pPr>
            <w:r w:rsidRPr="00E13F84">
              <w:rPr>
                <w:sz w:val="20"/>
                <w:szCs w:val="20"/>
              </w:rPr>
              <w:t>Ремонтно-механический цех</w:t>
            </w:r>
            <w:r w:rsidR="00384F2C" w:rsidRPr="00E13F84">
              <w:rPr>
                <w:sz w:val="20"/>
                <w:szCs w:val="20"/>
              </w:rPr>
              <w:t>,</w:t>
            </w:r>
            <w:r w:rsidRPr="00E13F84">
              <w:rPr>
                <w:sz w:val="20"/>
                <w:szCs w:val="20"/>
              </w:rPr>
              <w:t xml:space="preserve"> Литер </w:t>
            </w:r>
            <w:proofErr w:type="gramStart"/>
            <w:r w:rsidR="00384F2C" w:rsidRPr="00E13F84">
              <w:rPr>
                <w:sz w:val="20"/>
                <w:szCs w:val="20"/>
              </w:rPr>
              <w:t>Ш</w:t>
            </w:r>
            <w:r w:rsidRPr="00E13F84">
              <w:rPr>
                <w:sz w:val="20"/>
                <w:szCs w:val="20"/>
              </w:rPr>
              <w:t>,Щ</w:t>
            </w:r>
            <w:proofErr w:type="gramEnd"/>
            <w:r w:rsidRPr="00E13F84">
              <w:rPr>
                <w:sz w:val="20"/>
                <w:szCs w:val="20"/>
              </w:rPr>
              <w:t>1,</w:t>
            </w:r>
            <w:r w:rsidR="00384F2C" w:rsidRPr="00E13F84">
              <w:rPr>
                <w:sz w:val="20"/>
                <w:szCs w:val="20"/>
              </w:rPr>
              <w:t>Щ</w:t>
            </w:r>
            <w:r w:rsidRPr="00E13F84">
              <w:rPr>
                <w:sz w:val="20"/>
                <w:szCs w:val="20"/>
              </w:rPr>
              <w:t>, площадь 283,2</w:t>
            </w:r>
            <w:r w:rsidR="00D64650" w:rsidRPr="00E13F84">
              <w:rPr>
                <w:sz w:val="20"/>
                <w:szCs w:val="20"/>
              </w:rPr>
              <w:t xml:space="preserve"> </w:t>
            </w:r>
            <w:proofErr w:type="spellStart"/>
            <w:r w:rsidR="00D64650" w:rsidRPr="00E13F84">
              <w:rPr>
                <w:sz w:val="20"/>
                <w:szCs w:val="20"/>
              </w:rPr>
              <w:t>кв.м</w:t>
            </w:r>
            <w:proofErr w:type="spellEnd"/>
            <w:r w:rsidR="00D64650" w:rsidRPr="00E13F84">
              <w:rPr>
                <w:sz w:val="20"/>
                <w:szCs w:val="20"/>
              </w:rPr>
              <w:t>,</w:t>
            </w:r>
            <w:r w:rsidR="00384F2C" w:rsidRPr="00E13F84">
              <w:rPr>
                <w:sz w:val="20"/>
                <w:szCs w:val="20"/>
              </w:rPr>
              <w:t xml:space="preserve"> </w:t>
            </w:r>
            <w:r w:rsidR="00384F2C" w:rsidRPr="00E13F84">
              <w:rPr>
                <w:sz w:val="20"/>
                <w:szCs w:val="20"/>
                <w:lang w:val="x-none"/>
              </w:rPr>
              <w:t>назначение – нежилое, этажность: 3,</w:t>
            </w:r>
            <w:r w:rsidR="00384F2C" w:rsidRPr="00E13F84">
              <w:rPr>
                <w:sz w:val="20"/>
                <w:szCs w:val="20"/>
              </w:rPr>
              <w:t xml:space="preserve"> к</w:t>
            </w:r>
            <w:r w:rsidRPr="00E13F84">
              <w:rPr>
                <w:sz w:val="20"/>
                <w:szCs w:val="20"/>
              </w:rPr>
              <w:t>адастровый номер 61:59:0030426:128</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24023266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474 166,67</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27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Ливневая канализация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30023656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72 500,00</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28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Ячейка КСО-298-13-400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52023504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18 333,33</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29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Трансформатор ТМ-1600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52023502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259 166,67</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30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Котел VIESSMAN 1120 кВт</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55019046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149 166,67</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31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Котел VIESSMAN 1120 кВт</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55019045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149 166,67</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32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Централь камер хранения готовой продукции</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54023662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743 333,33</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33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Трансформатор</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52023652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222 500,00</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34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Ячейка КСО-298-8ВВ-600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52023510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57 500,00</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35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Ячейка КСО-298-8ВВ-600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52023509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57 500,00</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36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Ячейка КСО-298-8ВВ-600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52023508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57 500,00</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lastRenderedPageBreak/>
              <w:t>37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Ячейка КСО-298-8ВВ-600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52023507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57 500,00</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38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Ячейка КСО-298-5ВВ-600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52023506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55 000,00</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39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Ячейка КСО-298-25-400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52023505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41 666,67</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40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Морской контейнер</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54019546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165 000,00</w:t>
            </w:r>
          </w:p>
        </w:tc>
      </w:tr>
      <w:tr w:rsidR="007B4D20" w:rsidRPr="007B4D20" w:rsidTr="00534DA3">
        <w:trPr>
          <w:trHeight w:val="48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41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Емкость для низкотемпературной обработки 10,0м3 ВС</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52019526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138 333,33</w:t>
            </w:r>
          </w:p>
        </w:tc>
      </w:tr>
      <w:tr w:rsidR="007B4D20" w:rsidRPr="007B4D20" w:rsidTr="00534DA3">
        <w:trPr>
          <w:trHeight w:val="48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42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Емкость для низкотемпературной обработки 10,0м3 ВС</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52019525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138 333,33</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43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Установка ХВО</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52019472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435 833,33</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44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Панель ЩО 70-2-40М</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52023501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28 333,33</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45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МКСМ-800Н</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64158077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310 833,33</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46</w:t>
            </w:r>
          </w:p>
        </w:tc>
        <w:tc>
          <w:tcPr>
            <w:tcW w:w="4180" w:type="dxa"/>
            <w:shd w:val="clear" w:color="auto" w:fill="auto"/>
            <w:vAlign w:val="center"/>
            <w:hideMark/>
          </w:tcPr>
          <w:p w:rsidR="007B4D20" w:rsidRPr="007B4D20" w:rsidRDefault="007B4D20" w:rsidP="007B4D20">
            <w:pPr>
              <w:rPr>
                <w:sz w:val="20"/>
                <w:szCs w:val="20"/>
                <w:lang w:val="en-US"/>
              </w:rPr>
            </w:pPr>
            <w:proofErr w:type="gramStart"/>
            <w:r w:rsidRPr="007B4D20">
              <w:rPr>
                <w:sz w:val="20"/>
                <w:szCs w:val="20"/>
              </w:rPr>
              <w:t>Ак</w:t>
            </w:r>
            <w:r w:rsidRPr="007B4D20">
              <w:rPr>
                <w:sz w:val="20"/>
                <w:szCs w:val="20"/>
                <w:lang w:val="en-US"/>
              </w:rPr>
              <w:t>.</w:t>
            </w:r>
            <w:r w:rsidRPr="007B4D20">
              <w:rPr>
                <w:sz w:val="20"/>
                <w:szCs w:val="20"/>
              </w:rPr>
              <w:t>батарея</w:t>
            </w:r>
            <w:proofErr w:type="gramEnd"/>
            <w:r w:rsidRPr="007B4D20">
              <w:rPr>
                <w:sz w:val="20"/>
                <w:szCs w:val="20"/>
                <w:lang w:val="en-US"/>
              </w:rPr>
              <w:t xml:space="preserve"> 48 V 4 </w:t>
            </w:r>
            <w:proofErr w:type="spellStart"/>
            <w:r w:rsidRPr="007B4D20">
              <w:rPr>
                <w:sz w:val="20"/>
                <w:szCs w:val="20"/>
                <w:lang w:val="en-US"/>
              </w:rPr>
              <w:t>PzS</w:t>
            </w:r>
            <w:proofErr w:type="spellEnd"/>
            <w:r w:rsidRPr="007B4D20">
              <w:rPr>
                <w:sz w:val="20"/>
                <w:szCs w:val="20"/>
                <w:lang w:val="en-US"/>
              </w:rPr>
              <w:t xml:space="preserve"> 480 A/h</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55026456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28 333,33</w:t>
            </w:r>
          </w:p>
        </w:tc>
      </w:tr>
      <w:tr w:rsidR="007B4D20" w:rsidRPr="007B4D20" w:rsidTr="00534DA3">
        <w:trPr>
          <w:trHeight w:val="300"/>
        </w:trPr>
        <w:tc>
          <w:tcPr>
            <w:tcW w:w="660" w:type="dxa"/>
            <w:shd w:val="clear" w:color="auto" w:fill="auto"/>
            <w:vAlign w:val="center"/>
            <w:hideMark/>
          </w:tcPr>
          <w:p w:rsidR="007B4D20" w:rsidRPr="007B4D20" w:rsidRDefault="007B4D20" w:rsidP="007B4D20">
            <w:pPr>
              <w:jc w:val="center"/>
              <w:rPr>
                <w:sz w:val="20"/>
                <w:szCs w:val="20"/>
              </w:rPr>
            </w:pPr>
            <w:r w:rsidRPr="007B4D20">
              <w:rPr>
                <w:sz w:val="20"/>
                <w:szCs w:val="20"/>
              </w:rPr>
              <w:t>47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Панель (</w:t>
            </w:r>
            <w:proofErr w:type="spellStart"/>
            <w:r w:rsidRPr="007B4D20">
              <w:rPr>
                <w:sz w:val="20"/>
                <w:szCs w:val="20"/>
              </w:rPr>
              <w:t>распредъячейка</w:t>
            </w:r>
            <w:proofErr w:type="spellEnd"/>
            <w:r w:rsidRPr="007B4D20">
              <w:rPr>
                <w:sz w:val="20"/>
                <w:szCs w:val="20"/>
              </w:rPr>
              <w:t xml:space="preserve"> 0,4кВ)</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55023446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48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Котел VIESSMAN 1750 кВт</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55019047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201 666,67</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49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Приточно-вытяжная вентиляция вспомогательных цехов производства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55026548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384 166,67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50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Установка охлаждения коридора №2</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54023442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375 833,33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51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Щит ТП1 РУ-0,4кВ</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55023655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52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Щит управления №2</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94004207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220 833,33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53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Щит управления №1</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94000810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220 833,33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54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Морской контейнер</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94137364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165 000,00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55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Насос </w:t>
            </w:r>
            <w:proofErr w:type="spellStart"/>
            <w:r w:rsidRPr="007B4D20">
              <w:rPr>
                <w:sz w:val="20"/>
                <w:szCs w:val="20"/>
              </w:rPr>
              <w:t>Omega</w:t>
            </w:r>
            <w:proofErr w:type="spellEnd"/>
            <w:r w:rsidRPr="007B4D20">
              <w:rPr>
                <w:sz w:val="20"/>
                <w:szCs w:val="20"/>
              </w:rPr>
              <w:t xml:space="preserve"> T10-200-2 18,5кВт</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55023284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56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Насос </w:t>
            </w:r>
            <w:proofErr w:type="spellStart"/>
            <w:r w:rsidRPr="007B4D20">
              <w:rPr>
                <w:sz w:val="20"/>
                <w:szCs w:val="20"/>
              </w:rPr>
              <w:t>Omega</w:t>
            </w:r>
            <w:proofErr w:type="spellEnd"/>
            <w:r w:rsidRPr="007B4D20">
              <w:rPr>
                <w:sz w:val="20"/>
                <w:szCs w:val="20"/>
              </w:rPr>
              <w:t xml:space="preserve"> T10-200-2 18,5кВт</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55023285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57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Насос </w:t>
            </w:r>
            <w:proofErr w:type="spellStart"/>
            <w:r w:rsidRPr="007B4D20">
              <w:rPr>
                <w:sz w:val="20"/>
                <w:szCs w:val="20"/>
              </w:rPr>
              <w:t>Omega</w:t>
            </w:r>
            <w:proofErr w:type="spellEnd"/>
            <w:r w:rsidRPr="007B4D20">
              <w:rPr>
                <w:sz w:val="20"/>
                <w:szCs w:val="20"/>
              </w:rPr>
              <w:t xml:space="preserve"> T10-200-2 18,5кВт</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55023286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47 500,00</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58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Пластинчатый теплообменник </w:t>
            </w:r>
            <w:proofErr w:type="spellStart"/>
            <w:r w:rsidRPr="007B4D20">
              <w:rPr>
                <w:sz w:val="20"/>
                <w:szCs w:val="20"/>
              </w:rPr>
              <w:t>ТермоЛайн</w:t>
            </w:r>
            <w:proofErr w:type="spellEnd"/>
            <w:r w:rsidRPr="007B4D20">
              <w:rPr>
                <w:sz w:val="20"/>
                <w:szCs w:val="20"/>
              </w:rPr>
              <w:t xml:space="preserve"> TL 650 TCIL</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55026556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64 166,67</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59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Установка кондиционирования цеха мороженого</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54026380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171 666,67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60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Установка лед-вода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54023271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643 333,33</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61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Холодильная установка камеры </w:t>
            </w:r>
            <w:proofErr w:type="spellStart"/>
            <w:r w:rsidRPr="007B4D20">
              <w:rPr>
                <w:sz w:val="20"/>
                <w:szCs w:val="20"/>
              </w:rPr>
              <w:t>дозакаливания</w:t>
            </w:r>
            <w:proofErr w:type="spellEnd"/>
            <w:r w:rsidRPr="007B4D20">
              <w:rPr>
                <w:sz w:val="20"/>
                <w:szCs w:val="20"/>
              </w:rPr>
              <w:t xml:space="preserve"> и хранения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54026553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175 833,33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62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Холодильная установка </w:t>
            </w:r>
            <w:proofErr w:type="spellStart"/>
            <w:r w:rsidRPr="007B4D20">
              <w:rPr>
                <w:sz w:val="20"/>
                <w:szCs w:val="20"/>
              </w:rPr>
              <w:t>скоромороз</w:t>
            </w:r>
            <w:proofErr w:type="spellEnd"/>
            <w:r w:rsidRPr="007B4D20">
              <w:rPr>
                <w:sz w:val="20"/>
                <w:szCs w:val="20"/>
              </w:rPr>
              <w:t xml:space="preserve"> туннеля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54026552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175 833,33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63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Весы ВЛТЭ-150 тензометрические</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51023467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8 333,33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64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Гомогенизатор</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51006606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21 666,67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65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Градирня "Росинка-80/100"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54019040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130 000,00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66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Градирня "Росинка-80/100"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54019041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130 000,00</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67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Емкость алюминиевая </w:t>
            </w:r>
            <w:proofErr w:type="spellStart"/>
            <w:r w:rsidRPr="007B4D20">
              <w:rPr>
                <w:sz w:val="20"/>
                <w:szCs w:val="20"/>
              </w:rPr>
              <w:t>трехсекционная</w:t>
            </w:r>
            <w:proofErr w:type="spellEnd"/>
            <w:r w:rsidRPr="007B4D20">
              <w:rPr>
                <w:sz w:val="20"/>
                <w:szCs w:val="20"/>
              </w:rPr>
              <w:t xml:space="preserve"> 30 тонн</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94019042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97 500,00</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68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Емкость для низкотемпературной обработки 4,0м3 ВС-4,0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52023645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95 833,33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69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Емкость для приготовления основы №3</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55112408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67 500,00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70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Емкость для приготовления основы №4</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55112409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67 500,00</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71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Емкость для приема и переработки жидких </w:t>
            </w:r>
            <w:proofErr w:type="spellStart"/>
            <w:proofErr w:type="gramStart"/>
            <w:r w:rsidRPr="007B4D20">
              <w:rPr>
                <w:sz w:val="20"/>
                <w:szCs w:val="20"/>
              </w:rPr>
              <w:t>мол.прод</w:t>
            </w:r>
            <w:proofErr w:type="spellEnd"/>
            <w:proofErr w:type="gramEnd"/>
            <w:r w:rsidRPr="007B4D20">
              <w:rPr>
                <w:sz w:val="20"/>
                <w:szCs w:val="20"/>
              </w:rPr>
              <w:t>. РСМ-5,0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51026313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131 666,67</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72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Емкость для приема и переработки жидких </w:t>
            </w:r>
            <w:proofErr w:type="spellStart"/>
            <w:proofErr w:type="gramStart"/>
            <w:r w:rsidRPr="007B4D20">
              <w:rPr>
                <w:sz w:val="20"/>
                <w:szCs w:val="20"/>
              </w:rPr>
              <w:t>мол.прод</w:t>
            </w:r>
            <w:proofErr w:type="spellEnd"/>
            <w:proofErr w:type="gramEnd"/>
            <w:r w:rsidRPr="007B4D20">
              <w:rPr>
                <w:sz w:val="20"/>
                <w:szCs w:val="20"/>
              </w:rPr>
              <w:t>. РСМ-5,0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51026314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131 666,67</w:t>
            </w:r>
          </w:p>
        </w:tc>
      </w:tr>
      <w:tr w:rsidR="007B4D20" w:rsidRPr="007B4D20" w:rsidTr="00534DA3">
        <w:trPr>
          <w:trHeight w:val="300"/>
        </w:trPr>
        <w:tc>
          <w:tcPr>
            <w:tcW w:w="660" w:type="dxa"/>
            <w:shd w:val="clear" w:color="auto" w:fill="auto"/>
            <w:vAlign w:val="center"/>
            <w:hideMark/>
          </w:tcPr>
          <w:p w:rsidR="007B4D20" w:rsidRPr="007B4D20" w:rsidRDefault="007B4D20" w:rsidP="00B34359">
            <w:pPr>
              <w:jc w:val="center"/>
              <w:rPr>
                <w:sz w:val="20"/>
                <w:szCs w:val="20"/>
              </w:rPr>
            </w:pPr>
            <w:r w:rsidRPr="007B4D20">
              <w:rPr>
                <w:sz w:val="20"/>
                <w:szCs w:val="20"/>
              </w:rPr>
              <w:t>7</w:t>
            </w:r>
            <w:r w:rsidR="00B34359">
              <w:rPr>
                <w:sz w:val="20"/>
                <w:szCs w:val="20"/>
              </w:rPr>
              <w:t>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Емкость для хранения жира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55118058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74</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Жиротопка</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51019550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76 666,67</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75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Источник питания для </w:t>
            </w:r>
            <w:proofErr w:type="spellStart"/>
            <w:proofErr w:type="gramStart"/>
            <w:r w:rsidRPr="007B4D20">
              <w:rPr>
                <w:sz w:val="20"/>
                <w:szCs w:val="20"/>
              </w:rPr>
              <w:t>аргоно</w:t>
            </w:r>
            <w:proofErr w:type="spellEnd"/>
            <w:r w:rsidRPr="007B4D20">
              <w:rPr>
                <w:sz w:val="20"/>
                <w:szCs w:val="20"/>
              </w:rPr>
              <w:t>-дуговой</w:t>
            </w:r>
            <w:proofErr w:type="gramEnd"/>
            <w:r w:rsidRPr="007B4D20">
              <w:rPr>
                <w:sz w:val="20"/>
                <w:szCs w:val="20"/>
              </w:rPr>
              <w:t xml:space="preserve"> сварки ИП-200Т</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55023414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23 333,33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76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Линия для изготовления шоколадной глазури</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51137060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263 333,33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77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Линия по производству РМЦ7</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51023627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265 000,00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lastRenderedPageBreak/>
              <w:t>78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Машина сушильная ЛС-10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94019038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79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Машина упаковочная ВН-05А №3 Словакия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51118057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154 166,67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80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Насос </w:t>
            </w:r>
            <w:proofErr w:type="spellStart"/>
            <w:r w:rsidRPr="007B4D20">
              <w:rPr>
                <w:sz w:val="20"/>
                <w:szCs w:val="20"/>
              </w:rPr>
              <w:t>Omega</w:t>
            </w:r>
            <w:proofErr w:type="spellEnd"/>
            <w:r w:rsidRPr="007B4D20">
              <w:rPr>
                <w:sz w:val="20"/>
                <w:szCs w:val="20"/>
              </w:rPr>
              <w:t xml:space="preserve"> T8-250-4 7,5кВт 3х380В</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55023487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28 333,33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81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Насос </w:t>
            </w:r>
            <w:proofErr w:type="spellStart"/>
            <w:r w:rsidRPr="007B4D20">
              <w:rPr>
                <w:sz w:val="20"/>
                <w:szCs w:val="20"/>
              </w:rPr>
              <w:t>Omega</w:t>
            </w:r>
            <w:proofErr w:type="spellEnd"/>
            <w:r w:rsidRPr="007B4D20">
              <w:rPr>
                <w:sz w:val="20"/>
                <w:szCs w:val="20"/>
              </w:rPr>
              <w:t xml:space="preserve"> T8-250-4 7,5кВт 3х380В</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55023488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28 333,33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82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Насос глазури</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51137069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83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Пресс для бумаги и картона ORWAK 5070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55023574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50 000,00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84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Стерилизатор паровой ВК-75-01</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55019516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108 333,33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85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Танк 10 </w:t>
            </w:r>
            <w:proofErr w:type="spellStart"/>
            <w:r w:rsidRPr="007B4D20">
              <w:rPr>
                <w:sz w:val="20"/>
                <w:szCs w:val="20"/>
              </w:rPr>
              <w:t>тн</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51023280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188 333,33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86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Теплообменник пластинчатый </w:t>
            </w:r>
            <w:proofErr w:type="spellStart"/>
            <w:r w:rsidRPr="007B4D20">
              <w:rPr>
                <w:sz w:val="20"/>
                <w:szCs w:val="20"/>
              </w:rPr>
              <w:t>Alfa</w:t>
            </w:r>
            <w:proofErr w:type="spellEnd"/>
            <w:r w:rsidRPr="007B4D20">
              <w:rPr>
                <w:sz w:val="20"/>
                <w:szCs w:val="20"/>
              </w:rPr>
              <w:t xml:space="preserve"> </w:t>
            </w:r>
            <w:proofErr w:type="spellStart"/>
            <w:r w:rsidRPr="007B4D20">
              <w:rPr>
                <w:sz w:val="20"/>
                <w:szCs w:val="20"/>
              </w:rPr>
              <w:t>Lavia</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52023601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62 500,00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87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Транспортер маркировки продукции L1000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51003211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136 666,67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88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Транспортер </w:t>
            </w:r>
            <w:proofErr w:type="spellStart"/>
            <w:r w:rsidRPr="007B4D20">
              <w:rPr>
                <w:sz w:val="20"/>
                <w:szCs w:val="20"/>
              </w:rPr>
              <w:t>расстойки</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55026557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833,33</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89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Установка </w:t>
            </w:r>
            <w:proofErr w:type="spellStart"/>
            <w:r w:rsidRPr="007B4D20">
              <w:rPr>
                <w:sz w:val="20"/>
                <w:szCs w:val="20"/>
              </w:rPr>
              <w:t>пастеризационно</w:t>
            </w:r>
            <w:proofErr w:type="spellEnd"/>
            <w:r w:rsidRPr="007B4D20">
              <w:rPr>
                <w:sz w:val="20"/>
                <w:szCs w:val="20"/>
              </w:rPr>
              <w:t>-охладительная ПОУ-5000СМ</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51026318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419 166,67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90</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Фризер</w:t>
            </w:r>
            <w:proofErr w:type="spellEnd"/>
            <w:r w:rsidRPr="007B4D20">
              <w:rPr>
                <w:sz w:val="20"/>
                <w:szCs w:val="20"/>
              </w:rPr>
              <w:t xml:space="preserve"> GM 300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52137139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91</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Фризер</w:t>
            </w:r>
            <w:proofErr w:type="spellEnd"/>
            <w:r w:rsidRPr="007B4D20">
              <w:rPr>
                <w:sz w:val="20"/>
                <w:szCs w:val="20"/>
              </w:rPr>
              <w:t xml:space="preserve"> TF-400 (эскимо)</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51001767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9</w:t>
            </w:r>
            <w:r w:rsidR="007B4D20" w:rsidRPr="007B4D20">
              <w:rPr>
                <w:sz w:val="20"/>
                <w:szCs w:val="20"/>
              </w:rPr>
              <w:t>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Цифровой </w:t>
            </w:r>
            <w:proofErr w:type="spellStart"/>
            <w:r w:rsidRPr="007B4D20">
              <w:rPr>
                <w:sz w:val="20"/>
                <w:szCs w:val="20"/>
              </w:rPr>
              <w:t>дупликатор</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93019085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61 666,67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9</w:t>
            </w:r>
            <w:r w:rsidR="007B4D20" w:rsidRPr="007B4D20">
              <w:rPr>
                <w:sz w:val="20"/>
                <w:szCs w:val="20"/>
              </w:rPr>
              <w:t>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Шоколадница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51019554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56 666,67</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9</w:t>
            </w:r>
            <w:r w:rsidR="007B4D20" w:rsidRPr="007B4D20">
              <w:rPr>
                <w:sz w:val="20"/>
                <w:szCs w:val="20"/>
              </w:rPr>
              <w:t>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Экструзионная линия для производства мороженого ARCTIK EX800/4</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51019423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1 979 166,67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9</w:t>
            </w:r>
            <w:r w:rsidR="007B4D20" w:rsidRPr="007B4D20">
              <w:rPr>
                <w:sz w:val="20"/>
                <w:szCs w:val="20"/>
              </w:rPr>
              <w:t>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Емкость алюминиевая 14 тонн</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55026393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29 166,67</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9</w:t>
            </w:r>
            <w:r w:rsidR="007B4D20" w:rsidRPr="007B4D20">
              <w:rPr>
                <w:sz w:val="20"/>
                <w:szCs w:val="20"/>
              </w:rPr>
              <w:t>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Мембранный насос ТХ 120 АТТ с фильтр-редуктором</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51019487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9</w:t>
            </w:r>
            <w:r w:rsidR="007B4D20" w:rsidRPr="007B4D20">
              <w:rPr>
                <w:sz w:val="20"/>
                <w:szCs w:val="20"/>
              </w:rPr>
              <w:t>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Стол </w:t>
            </w:r>
            <w:proofErr w:type="gramStart"/>
            <w:r w:rsidRPr="007B4D20">
              <w:rPr>
                <w:sz w:val="20"/>
                <w:szCs w:val="20"/>
              </w:rPr>
              <w:t>радио-монтажный</w:t>
            </w:r>
            <w:proofErr w:type="gram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55023615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9</w:t>
            </w:r>
            <w:r w:rsidR="007B4D20" w:rsidRPr="007B4D20">
              <w:rPr>
                <w:sz w:val="20"/>
                <w:szCs w:val="20"/>
              </w:rPr>
              <w:t>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Установка УФ ЕТ-24</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55019495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13 333,33</w:t>
            </w:r>
          </w:p>
        </w:tc>
      </w:tr>
      <w:tr w:rsidR="007B4D20" w:rsidRPr="007B4D20" w:rsidTr="00534DA3">
        <w:trPr>
          <w:trHeight w:val="300"/>
        </w:trPr>
        <w:tc>
          <w:tcPr>
            <w:tcW w:w="660" w:type="dxa"/>
            <w:shd w:val="clear" w:color="auto" w:fill="auto"/>
            <w:vAlign w:val="center"/>
            <w:hideMark/>
          </w:tcPr>
          <w:p w:rsidR="007B4D20" w:rsidRPr="007B4D20" w:rsidRDefault="00B34359" w:rsidP="00B34359">
            <w:pPr>
              <w:jc w:val="center"/>
              <w:rPr>
                <w:sz w:val="20"/>
                <w:szCs w:val="20"/>
              </w:rPr>
            </w:pPr>
            <w:r>
              <w:rPr>
                <w:sz w:val="20"/>
                <w:szCs w:val="20"/>
              </w:rPr>
              <w:t>9</w:t>
            </w:r>
            <w:r w:rsidR="007B4D20" w:rsidRPr="007B4D20">
              <w:rPr>
                <w:sz w:val="20"/>
                <w:szCs w:val="20"/>
              </w:rPr>
              <w:t>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Установка УФ ЕТ-35</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55019496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20 833,33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10</w:t>
            </w:r>
            <w:r w:rsidR="007B4D20" w:rsidRPr="007B4D20">
              <w:rPr>
                <w:sz w:val="20"/>
                <w:szCs w:val="20"/>
              </w:rPr>
              <w:t>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Воздушный компрессор Атлас Копка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55019460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95 000,00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101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Оборудование для компрессора </w:t>
            </w:r>
            <w:proofErr w:type="spellStart"/>
            <w:r w:rsidRPr="007B4D20">
              <w:rPr>
                <w:sz w:val="20"/>
                <w:szCs w:val="20"/>
              </w:rPr>
              <w:t>фризеров</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54023255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26 666,67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102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Сварочный аппарат</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52023649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20 833,33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103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Сплит-система TOSHIBA (диспетчерская)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92026381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104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Трансформатор ТМ-315кВа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52023653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53 333,33</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105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Шкаф управления "</w:t>
            </w:r>
            <w:proofErr w:type="spellStart"/>
            <w:r w:rsidRPr="007B4D20">
              <w:rPr>
                <w:sz w:val="20"/>
                <w:szCs w:val="20"/>
              </w:rPr>
              <w:t>Грантор</w:t>
            </w:r>
            <w:proofErr w:type="spellEnd"/>
            <w:r w:rsidRPr="007B4D20">
              <w:rPr>
                <w:sz w:val="20"/>
                <w:szCs w:val="20"/>
              </w:rPr>
              <w:t>" АЭП40-013-54Ч-22А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52019497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40 833,33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106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Щит управления насосами</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52019498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20 000,00</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107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Резервуар для созревания смеси Я1-ОСВ-4 1989 </w:t>
            </w:r>
            <w:proofErr w:type="spellStart"/>
            <w:r w:rsidRPr="007B4D20">
              <w:rPr>
                <w:sz w:val="20"/>
                <w:szCs w:val="20"/>
              </w:rPr>
              <w:t>г.в</w:t>
            </w:r>
            <w:proofErr w:type="spellEnd"/>
            <w:r w:rsidRPr="007B4D20">
              <w:rPr>
                <w:sz w:val="20"/>
                <w:szCs w:val="20"/>
              </w:rPr>
              <w:t>.</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51001697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100 833,33</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108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Резервуар для созревания смеси Я1-ОСВ-4 1989 </w:t>
            </w:r>
            <w:proofErr w:type="spellStart"/>
            <w:r w:rsidRPr="007B4D20">
              <w:rPr>
                <w:sz w:val="20"/>
                <w:szCs w:val="20"/>
              </w:rPr>
              <w:t>г.в</w:t>
            </w:r>
            <w:proofErr w:type="spellEnd"/>
            <w:r w:rsidRPr="007B4D20">
              <w:rPr>
                <w:sz w:val="20"/>
                <w:szCs w:val="20"/>
              </w:rPr>
              <w:t>.</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51001698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100 833,33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109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Шоколадный </w:t>
            </w:r>
            <w:proofErr w:type="spellStart"/>
            <w:r w:rsidRPr="007B4D20">
              <w:rPr>
                <w:sz w:val="20"/>
                <w:szCs w:val="20"/>
              </w:rPr>
              <w:t>плавитель</w:t>
            </w:r>
            <w:proofErr w:type="spellEnd"/>
            <w:r w:rsidRPr="007B4D20">
              <w:rPr>
                <w:sz w:val="20"/>
                <w:szCs w:val="20"/>
              </w:rPr>
              <w:t xml:space="preserve"> 300 л</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51137543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48 333,33</w:t>
            </w:r>
          </w:p>
        </w:tc>
      </w:tr>
      <w:tr w:rsidR="00E5470C" w:rsidRPr="007B4D20" w:rsidTr="00534DA3">
        <w:trPr>
          <w:trHeight w:val="675"/>
        </w:trPr>
        <w:tc>
          <w:tcPr>
            <w:tcW w:w="9200" w:type="dxa"/>
            <w:gridSpan w:val="5"/>
            <w:shd w:val="clear" w:color="auto" w:fill="auto"/>
            <w:vAlign w:val="center"/>
          </w:tcPr>
          <w:p w:rsidR="00E5470C" w:rsidRPr="00E5470C" w:rsidRDefault="00E5470C" w:rsidP="00E5470C">
            <w:pPr>
              <w:jc w:val="center"/>
              <w:rPr>
                <w:color w:val="000000"/>
                <w:sz w:val="20"/>
                <w:szCs w:val="20"/>
                <w:u w:val="single"/>
              </w:rPr>
            </w:pPr>
            <w:r w:rsidRPr="00E5470C">
              <w:rPr>
                <w:color w:val="000000"/>
                <w:sz w:val="20"/>
                <w:szCs w:val="20"/>
                <w:u w:val="single"/>
              </w:rPr>
              <w:t>Имущество, расположенное по адресу</w:t>
            </w:r>
            <w:proofErr w:type="gramStart"/>
            <w:r w:rsidRPr="00E5470C">
              <w:rPr>
                <w:color w:val="000000"/>
                <w:sz w:val="20"/>
                <w:szCs w:val="20"/>
                <w:u w:val="single"/>
              </w:rPr>
              <w:t>:</w:t>
            </w:r>
            <w:proofErr w:type="gramEnd"/>
            <w:r w:rsidRPr="00E5470C">
              <w:rPr>
                <w:color w:val="000000"/>
                <w:sz w:val="20"/>
                <w:szCs w:val="20"/>
                <w:u w:val="single"/>
              </w:rPr>
              <w:t xml:space="preserve"> Ростовская область, г. Шахты, пер. Рыночный, д. 79</w:t>
            </w:r>
          </w:p>
          <w:p w:rsidR="00E5470C" w:rsidRPr="00E5470C" w:rsidRDefault="00E5470C" w:rsidP="00E5470C">
            <w:pPr>
              <w:jc w:val="center"/>
              <w:rPr>
                <w:b/>
                <w:color w:val="000000"/>
                <w:sz w:val="20"/>
                <w:szCs w:val="20"/>
              </w:rPr>
            </w:pPr>
            <w:r w:rsidRPr="00E5470C">
              <w:rPr>
                <w:b/>
                <w:color w:val="000000"/>
                <w:sz w:val="20"/>
                <w:szCs w:val="20"/>
              </w:rPr>
              <w:t>Имущество, не являющееся предметом залога</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110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Подъездные пути (Фонды производственного назначения)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30026400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1 175 000,00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111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Эстакада магистральных трубопроводов</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30023279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64 166,67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112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Канализация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30026371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90 833,33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113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Водопровод из труб ПНД д-110мм</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30023667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662 500,00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114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Помещение компрессорной ХМ Литер О</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21026506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131 666,67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115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Эстакада участка формирования пиццы</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30026564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92 500,00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116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Газопровод низкого давления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55026562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234 166,67</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117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Пожарная сигнализация административного здания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55026353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62 500,00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118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Охранное видеонаблюдение</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94036985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192 500,00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lastRenderedPageBreak/>
              <w:t>119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Охранная сигнализация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55036984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41 666,67</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120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Пожарная сигнализация здания технологического цеха Литер Т</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55036776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176 666,67</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121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Пожарная сигнализация цеха заморозки Литер О</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55036775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125 000,00</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122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Пожарная сигнализация цеха заморозки Литер П</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55036774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166 666,67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123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Компьютерная сеть СКС SS001</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41019499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152 500,00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124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Камера переработки продукции</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54026366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83,33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125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Установка Охлаждение эстакады</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54023272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833,33</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126</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Льдогенератор</w:t>
            </w:r>
            <w:proofErr w:type="spellEnd"/>
            <w:r w:rsidRPr="007B4D20">
              <w:rPr>
                <w:sz w:val="20"/>
                <w:szCs w:val="20"/>
              </w:rPr>
              <w:t xml:space="preserve"> ЛВЛЧ-800 с холодильным агрегатом BITZER</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55026568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129 166,67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127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Холодильная камера №9</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54001402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36 666,67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128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Холодильный агрегат SFZ238V40F</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55033425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129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Линия </w:t>
            </w:r>
            <w:proofErr w:type="spellStart"/>
            <w:r w:rsidRPr="007B4D20">
              <w:rPr>
                <w:sz w:val="20"/>
                <w:szCs w:val="20"/>
              </w:rPr>
              <w:t>Эскимогенератор</w:t>
            </w:r>
            <w:proofErr w:type="spellEnd"/>
            <w:r w:rsidRPr="007B4D20">
              <w:rPr>
                <w:sz w:val="20"/>
                <w:szCs w:val="20"/>
              </w:rPr>
              <w:t xml:space="preserve"> (</w:t>
            </w:r>
            <w:proofErr w:type="spellStart"/>
            <w:r w:rsidRPr="007B4D20">
              <w:rPr>
                <w:sz w:val="20"/>
                <w:szCs w:val="20"/>
              </w:rPr>
              <w:t>Polar</w:t>
            </w:r>
            <w:proofErr w:type="spellEnd"/>
            <w:r w:rsidRPr="007B4D20">
              <w:rPr>
                <w:sz w:val="20"/>
                <w:szCs w:val="20"/>
              </w:rPr>
              <w:t xml:space="preserve"> 4, </w:t>
            </w:r>
            <w:proofErr w:type="spellStart"/>
            <w:r w:rsidRPr="007B4D20">
              <w:rPr>
                <w:sz w:val="20"/>
                <w:szCs w:val="20"/>
              </w:rPr>
              <w:t>Sedam</w:t>
            </w:r>
            <w:proofErr w:type="spellEnd"/>
            <w:r w:rsidRPr="007B4D20">
              <w:rPr>
                <w:sz w:val="20"/>
                <w:szCs w:val="20"/>
              </w:rPr>
              <w:t>)</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51001273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130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Насос </w:t>
            </w:r>
            <w:proofErr w:type="spellStart"/>
            <w:r w:rsidRPr="007B4D20">
              <w:rPr>
                <w:sz w:val="20"/>
                <w:szCs w:val="20"/>
              </w:rPr>
              <w:t>Omega</w:t>
            </w:r>
            <w:proofErr w:type="spellEnd"/>
            <w:r w:rsidRPr="007B4D20">
              <w:rPr>
                <w:sz w:val="20"/>
                <w:szCs w:val="20"/>
              </w:rPr>
              <w:t xml:space="preserve"> T10-200-2 18,5кВт</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55023283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41 666,67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131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Танк хранения смеси 2,5 т</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52137104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40 000,00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132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Электропогрузчик ЕВ 717</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64019081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133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Гомогенизатор А1-ОГМ 1989 </w:t>
            </w:r>
            <w:proofErr w:type="spellStart"/>
            <w:r w:rsidRPr="007B4D20">
              <w:rPr>
                <w:sz w:val="20"/>
                <w:szCs w:val="20"/>
              </w:rPr>
              <w:t>г.в</w:t>
            </w:r>
            <w:proofErr w:type="spellEnd"/>
            <w:r w:rsidRPr="007B4D20">
              <w:rPr>
                <w:sz w:val="20"/>
                <w:szCs w:val="20"/>
              </w:rPr>
              <w:t>.</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51003186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250 000,00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134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Миксер для теста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55019285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32 500,00</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135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Аппарат теплообменный пластинчатый разборный НН№20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52023644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136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Большая упаковочная машина (БУМ)</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51019212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8 333,33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137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Большая упаковочная машина (БУМ)</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51019213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10 000,00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138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Большая упаковочная машина (БУМ)</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51019214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139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Гильотина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55026563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30 833,33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140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Камера </w:t>
            </w:r>
            <w:proofErr w:type="spellStart"/>
            <w:r w:rsidRPr="007B4D20">
              <w:rPr>
                <w:sz w:val="20"/>
                <w:szCs w:val="20"/>
              </w:rPr>
              <w:t>расстойки</w:t>
            </w:r>
            <w:proofErr w:type="spellEnd"/>
            <w:r w:rsidRPr="007B4D20">
              <w:rPr>
                <w:sz w:val="20"/>
                <w:szCs w:val="20"/>
              </w:rPr>
              <w:t xml:space="preserve"> теста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21026561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85 000,00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141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Машина для мойки пластиковой тары</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55137066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21 666,67</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142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Насосная установка для подачи джемов на базе кулачкового насоса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51033566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143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Овощерезка </w:t>
            </w:r>
            <w:proofErr w:type="spellStart"/>
            <w:r w:rsidRPr="007B4D20">
              <w:rPr>
                <w:sz w:val="20"/>
                <w:szCs w:val="20"/>
              </w:rPr>
              <w:t>Robot</w:t>
            </w:r>
            <w:proofErr w:type="spellEnd"/>
            <w:r w:rsidRPr="007B4D20">
              <w:rPr>
                <w:sz w:val="20"/>
                <w:szCs w:val="20"/>
              </w:rPr>
              <w:t xml:space="preserve"> </w:t>
            </w:r>
            <w:proofErr w:type="spellStart"/>
            <w:r w:rsidRPr="007B4D20">
              <w:rPr>
                <w:sz w:val="20"/>
                <w:szCs w:val="20"/>
              </w:rPr>
              <w:t>Coupe</w:t>
            </w:r>
            <w:proofErr w:type="spellEnd"/>
            <w:r w:rsidRPr="007B4D20">
              <w:rPr>
                <w:sz w:val="20"/>
                <w:szCs w:val="20"/>
              </w:rPr>
              <w:t xml:space="preserve"> CL 50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92036572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144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Панель управления линией</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51033568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145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Печи </w:t>
            </w:r>
            <w:proofErr w:type="spellStart"/>
            <w:proofErr w:type="gramStart"/>
            <w:r w:rsidRPr="007B4D20">
              <w:rPr>
                <w:sz w:val="20"/>
                <w:szCs w:val="20"/>
              </w:rPr>
              <w:t>эл.туннельные</w:t>
            </w:r>
            <w:proofErr w:type="spellEnd"/>
            <w:proofErr w:type="gramEnd"/>
            <w:r w:rsidRPr="007B4D20">
              <w:rPr>
                <w:sz w:val="20"/>
                <w:szCs w:val="20"/>
              </w:rPr>
              <w:t xml:space="preserve"> проходные</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55019300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30 833,33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146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Печи </w:t>
            </w:r>
            <w:proofErr w:type="spellStart"/>
            <w:proofErr w:type="gramStart"/>
            <w:r w:rsidRPr="007B4D20">
              <w:rPr>
                <w:sz w:val="20"/>
                <w:szCs w:val="20"/>
              </w:rPr>
              <w:t>эл.туннельные</w:t>
            </w:r>
            <w:proofErr w:type="spellEnd"/>
            <w:proofErr w:type="gramEnd"/>
            <w:r w:rsidRPr="007B4D20">
              <w:rPr>
                <w:sz w:val="20"/>
                <w:szCs w:val="20"/>
              </w:rPr>
              <w:t xml:space="preserve"> проходные</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55019301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30 833,33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147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Печи </w:t>
            </w:r>
            <w:proofErr w:type="spellStart"/>
            <w:proofErr w:type="gramStart"/>
            <w:r w:rsidRPr="007B4D20">
              <w:rPr>
                <w:sz w:val="20"/>
                <w:szCs w:val="20"/>
              </w:rPr>
              <w:t>эл.туннельные</w:t>
            </w:r>
            <w:proofErr w:type="spellEnd"/>
            <w:proofErr w:type="gramEnd"/>
            <w:r w:rsidRPr="007B4D20">
              <w:rPr>
                <w:sz w:val="20"/>
                <w:szCs w:val="20"/>
              </w:rPr>
              <w:t xml:space="preserve"> проходные</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55019302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30 833,33</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148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Печь электрическая ротационная Муссон-ротор</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55026559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198 333,33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149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Пицца пресс </w:t>
            </w:r>
            <w:proofErr w:type="spellStart"/>
            <w:r w:rsidRPr="007B4D20">
              <w:rPr>
                <w:sz w:val="20"/>
                <w:szCs w:val="20"/>
              </w:rPr>
              <w:t>Sprizza</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55019303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80 000,00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150</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Термотунель</w:t>
            </w:r>
            <w:proofErr w:type="spellEnd"/>
            <w:r w:rsidRPr="007B4D20">
              <w:rPr>
                <w:sz w:val="20"/>
                <w:szCs w:val="20"/>
              </w:rPr>
              <w:t xml:space="preserve"> SMIPACK T 450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51018832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88 333,33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151</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Термотунель</w:t>
            </w:r>
            <w:proofErr w:type="spellEnd"/>
            <w:r w:rsidRPr="007B4D20">
              <w:rPr>
                <w:sz w:val="20"/>
                <w:szCs w:val="20"/>
              </w:rPr>
              <w:t xml:space="preserve"> SMIPACK T 450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51023512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88 333,33</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152</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Термоусадочная</w:t>
            </w:r>
            <w:proofErr w:type="spellEnd"/>
            <w:r w:rsidRPr="007B4D20">
              <w:rPr>
                <w:sz w:val="20"/>
                <w:szCs w:val="20"/>
              </w:rPr>
              <w:t xml:space="preserve"> упаковочная машина </w:t>
            </w:r>
            <w:proofErr w:type="spellStart"/>
            <w:proofErr w:type="gramStart"/>
            <w:r w:rsidRPr="007B4D20">
              <w:rPr>
                <w:sz w:val="20"/>
                <w:szCs w:val="20"/>
              </w:rPr>
              <w:t>мод.PETIT</w:t>
            </w:r>
            <w:proofErr w:type="spellEnd"/>
            <w:proofErr w:type="gram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51001423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153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Тестораскаточная машина для батонов</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55026571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20 000,00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154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Транспортер для трубочек "Царь 1"</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51026505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155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Транспортер покрытия соусом пиццы</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55033420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39 166,67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156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Упаковочный полуавтомат SMIPACK FP 560A</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51018831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85 000,00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157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Упаковочный полуавтомат SMIPACK FP 560A</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51023513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85 000,00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158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Установка дозирования 1-40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55036778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20 000,00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159</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Электропарогенератор</w:t>
            </w:r>
            <w:proofErr w:type="spellEnd"/>
            <w:r w:rsidRPr="007B4D20">
              <w:rPr>
                <w:sz w:val="20"/>
                <w:szCs w:val="20"/>
              </w:rPr>
              <w:t xml:space="preserve"> ЭПГ-30-5</w:t>
            </w:r>
            <w:proofErr w:type="gramStart"/>
            <w:r w:rsidRPr="007B4D20">
              <w:rPr>
                <w:sz w:val="20"/>
                <w:szCs w:val="20"/>
              </w:rPr>
              <w:t>ТУП(</w:t>
            </w:r>
            <w:proofErr w:type="gramEnd"/>
            <w:r w:rsidRPr="007B4D20">
              <w:rPr>
                <w:sz w:val="20"/>
                <w:szCs w:val="20"/>
              </w:rPr>
              <w:t>Н УВ)</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55026570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29 166,67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160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Верстак 2-тумб. 0х3ящ., </w:t>
            </w:r>
            <w:proofErr w:type="spellStart"/>
            <w:r w:rsidRPr="007B4D20">
              <w:rPr>
                <w:sz w:val="20"/>
                <w:szCs w:val="20"/>
              </w:rPr>
              <w:t>оцинк</w:t>
            </w:r>
            <w:proofErr w:type="spellEnd"/>
            <w:r w:rsidRPr="007B4D20">
              <w:rPr>
                <w:sz w:val="20"/>
                <w:szCs w:val="20"/>
              </w:rPr>
              <w:t>.</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55019555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lastRenderedPageBreak/>
              <w:t>161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Диван синий</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94023249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162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Комплект мебели руководителя 1</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94023251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163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Комплект мебели руководителя 2</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94023252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164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Компрессор ABAC В5900В_100_СТ</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55026361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165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Мост шинный</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55023500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166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Оборудование для экструдера Оазис</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51026372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167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Персональный компьютер PCS011 с </w:t>
            </w:r>
            <w:proofErr w:type="spellStart"/>
            <w:r w:rsidRPr="007B4D20">
              <w:rPr>
                <w:sz w:val="20"/>
                <w:szCs w:val="20"/>
              </w:rPr>
              <w:t>WinXP</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93158086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168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Персональный компьютер PCS031 с </w:t>
            </w:r>
            <w:proofErr w:type="spellStart"/>
            <w:r w:rsidRPr="007B4D20">
              <w:rPr>
                <w:sz w:val="20"/>
                <w:szCs w:val="20"/>
              </w:rPr>
              <w:t>WinXP</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93004098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169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Персональный компьютер PCS043 с </w:t>
            </w:r>
            <w:proofErr w:type="spellStart"/>
            <w:r w:rsidRPr="007B4D20">
              <w:rPr>
                <w:sz w:val="20"/>
                <w:szCs w:val="20"/>
              </w:rPr>
              <w:t>WinXP</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93004105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170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Персональный компьютер PCS045 с </w:t>
            </w:r>
            <w:proofErr w:type="spellStart"/>
            <w:r w:rsidRPr="007B4D20">
              <w:rPr>
                <w:sz w:val="20"/>
                <w:szCs w:val="20"/>
              </w:rPr>
              <w:t>WinXP</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93004107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171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Система контроля загазованности САКЗ-МК-3</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55023567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172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Станок сверлильный</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55023316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173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Стеллажи материального склада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55158058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13 333,33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174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Токарный винтовой станок</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55023270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335 000,00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175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Холодильник</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55019521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176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Шкаф оперативного тока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55023503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177</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Электрокотел</w:t>
            </w:r>
            <w:proofErr w:type="spellEnd"/>
            <w:r w:rsidRPr="007B4D20">
              <w:rPr>
                <w:sz w:val="20"/>
                <w:szCs w:val="20"/>
              </w:rPr>
              <w:t xml:space="preserve"> "</w:t>
            </w:r>
            <w:proofErr w:type="spellStart"/>
            <w:r w:rsidRPr="007B4D20">
              <w:rPr>
                <w:sz w:val="20"/>
                <w:szCs w:val="20"/>
              </w:rPr>
              <w:t>Галан</w:t>
            </w:r>
            <w:proofErr w:type="spellEnd"/>
            <w:r w:rsidRPr="007B4D20">
              <w:rPr>
                <w:sz w:val="20"/>
                <w:szCs w:val="20"/>
              </w:rPr>
              <w:t>-Вулкан"</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94019086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178</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Электрокотел</w:t>
            </w:r>
            <w:proofErr w:type="spellEnd"/>
            <w:r w:rsidRPr="007B4D20">
              <w:rPr>
                <w:sz w:val="20"/>
                <w:szCs w:val="20"/>
              </w:rPr>
              <w:t xml:space="preserve"> "Галан-Вулкан"25</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55023447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179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Камера охлаждения и хранения </w:t>
            </w:r>
            <w:proofErr w:type="spellStart"/>
            <w:r w:rsidRPr="007B4D20">
              <w:rPr>
                <w:sz w:val="20"/>
                <w:szCs w:val="20"/>
              </w:rPr>
              <w:t>краста</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21026560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21 666,67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180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Линейное хозяйство (телефонизация)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41019458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181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Маршрутизатор CISCO 2821 RO008</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93158068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182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Насос ТР80-170/4 4kW</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52019492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29 166,67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183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Насос ТР80-170/4 4kW</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52019493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29 166,67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184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Панель ЩО-70-2-09</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55026477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26 666,67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185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Пожарная сигнализация в гостинице</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55023580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29 166,67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186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Пожарная сигнализация в складе сырья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55023581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187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Резервуар со шнеком ЕГВ-2</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94113561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6 666,67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188</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Ресепшн</w:t>
            </w:r>
            <w:proofErr w:type="spellEnd"/>
            <w:r w:rsidRPr="007B4D20">
              <w:rPr>
                <w:sz w:val="20"/>
                <w:szCs w:val="20"/>
              </w:rPr>
              <w:t xml:space="preserve"> №2</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94023268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189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Система кондиционирования ТП1</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54026457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190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Устройство распределительное</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41006662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10 000,00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191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Щит ЩМП-6-074-1</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94033416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192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Щит ЩМП-6-074-2</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94033415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193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Щит ЩМП-6-074-3</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94026517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194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Эстакада аппаратного цеха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30023657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20 000,00</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195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МФУ </w:t>
            </w:r>
            <w:proofErr w:type="spellStart"/>
            <w:r w:rsidRPr="007B4D20">
              <w:rPr>
                <w:sz w:val="20"/>
                <w:szCs w:val="20"/>
              </w:rPr>
              <w:t>Pantum</w:t>
            </w:r>
            <w:proofErr w:type="spellEnd"/>
            <w:r w:rsidRPr="007B4D20">
              <w:rPr>
                <w:sz w:val="20"/>
                <w:szCs w:val="20"/>
              </w:rPr>
              <w:t xml:space="preserve"> М6550NW A4, 1200х1200 </w:t>
            </w:r>
            <w:proofErr w:type="spellStart"/>
            <w:proofErr w:type="gramStart"/>
            <w:r w:rsidRPr="007B4D20">
              <w:rPr>
                <w:sz w:val="20"/>
                <w:szCs w:val="20"/>
              </w:rPr>
              <w:t>dpi,ч</w:t>
            </w:r>
            <w:proofErr w:type="spellEnd"/>
            <w:proofErr w:type="gramEnd"/>
            <w:r w:rsidRPr="007B4D20">
              <w:rPr>
                <w:sz w:val="20"/>
                <w:szCs w:val="20"/>
              </w:rPr>
              <w:t>/б -22стр/м</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113010005812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196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Опрыскиватель</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113010005775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2 500,00</w:t>
            </w:r>
          </w:p>
        </w:tc>
      </w:tr>
      <w:tr w:rsidR="007B4D20" w:rsidRPr="007B4D20" w:rsidTr="00534DA3">
        <w:trPr>
          <w:trHeight w:val="300"/>
        </w:trPr>
        <w:tc>
          <w:tcPr>
            <w:tcW w:w="660" w:type="dxa"/>
            <w:shd w:val="clear" w:color="auto" w:fill="auto"/>
            <w:vAlign w:val="center"/>
            <w:hideMark/>
          </w:tcPr>
          <w:p w:rsidR="007B4D20" w:rsidRPr="007B4D20" w:rsidRDefault="00B34359" w:rsidP="00B34359">
            <w:pPr>
              <w:jc w:val="center"/>
              <w:rPr>
                <w:sz w:val="20"/>
                <w:szCs w:val="20"/>
              </w:rPr>
            </w:pPr>
            <w:r>
              <w:rPr>
                <w:sz w:val="20"/>
                <w:szCs w:val="20"/>
              </w:rPr>
              <w:t>197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Бензопила MS180 16 STIHL</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113010005734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198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Мойка высокого давления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113010005805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199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Гомогенизатор</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00-000002142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10 000,00</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200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Компрессорная установка в составе двух компрессоров на базе </w:t>
            </w:r>
            <w:proofErr w:type="spellStart"/>
            <w:r w:rsidRPr="007B4D20">
              <w:rPr>
                <w:sz w:val="20"/>
                <w:szCs w:val="20"/>
              </w:rPr>
              <w:t>Bitzer</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00-000002182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302 500,00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201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Конвейер ленточный</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00-000002169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11 666,67</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202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Линия для производства тортов типа "Венеция"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00-000000184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14 166,67</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203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Машина для производства рожков FILMARK6000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00-000000188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204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Машина упаковочная Словакия №1</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00-000002134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14 166,67</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lastRenderedPageBreak/>
              <w:t>205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Оборудования для производства больших тортов "</w:t>
            </w:r>
            <w:proofErr w:type="spellStart"/>
            <w:r w:rsidRPr="007B4D20">
              <w:rPr>
                <w:sz w:val="20"/>
                <w:szCs w:val="20"/>
              </w:rPr>
              <w:t>Манхэттэн</w:t>
            </w:r>
            <w:proofErr w:type="spellEnd"/>
            <w:r w:rsidRPr="007B4D20">
              <w:rPr>
                <w:sz w:val="20"/>
                <w:szCs w:val="20"/>
              </w:rPr>
              <w:t>"</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00-000000192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206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Пресс</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00-000002162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10 000,00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207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Тестомес для блинов</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00-000002121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10 833,33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208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Агрегат </w:t>
            </w:r>
            <w:proofErr w:type="spellStart"/>
            <w:r w:rsidRPr="007B4D20">
              <w:rPr>
                <w:sz w:val="20"/>
                <w:szCs w:val="20"/>
              </w:rPr>
              <w:t>электронасосный</w:t>
            </w:r>
            <w:proofErr w:type="spellEnd"/>
            <w:r w:rsidRPr="007B4D20">
              <w:rPr>
                <w:sz w:val="20"/>
                <w:szCs w:val="20"/>
              </w:rPr>
              <w:t xml:space="preserve"> центробежный</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00-000002387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209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Испаритель </w:t>
            </w:r>
            <w:proofErr w:type="spellStart"/>
            <w:r w:rsidRPr="007B4D20">
              <w:rPr>
                <w:sz w:val="20"/>
                <w:szCs w:val="20"/>
              </w:rPr>
              <w:t>Fincoil</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00-000002402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2</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6 666,67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210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Испаритель камеры ГП</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00-000002384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2</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60 000,00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211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Станция подачи джемов на 3 струи</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00-000002386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212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Щит управления компрессорной установкой</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00-000002380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213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Автомат горения LFL 1.333 для горелок</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75014148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9 166,67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214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Программатор W-DK3/01 S-2 5VA</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75014147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9 166,67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215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Серводвигатель XML3-0250-30-560/T1P</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75011294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10 833,33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216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Серводвигатель XML4-0530-30-4/P-560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75011293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217</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Част.преобразователь</w:t>
            </w:r>
            <w:proofErr w:type="spellEnd"/>
            <w:r w:rsidRPr="007B4D20">
              <w:rPr>
                <w:sz w:val="20"/>
                <w:szCs w:val="20"/>
              </w:rPr>
              <w:t xml:space="preserve"> MMASTER 420 3.0 </w:t>
            </w:r>
            <w:proofErr w:type="spellStart"/>
            <w:r w:rsidRPr="007B4D20">
              <w:rPr>
                <w:sz w:val="20"/>
                <w:szCs w:val="20"/>
              </w:rPr>
              <w:t>kw</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75011300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218</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Част.преобразователь</w:t>
            </w:r>
            <w:proofErr w:type="spellEnd"/>
            <w:r w:rsidRPr="007B4D20">
              <w:rPr>
                <w:sz w:val="20"/>
                <w:szCs w:val="20"/>
              </w:rPr>
              <w:t xml:space="preserve"> MMASTER 440 0,75kw</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75011298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219</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Энкодер</w:t>
            </w:r>
            <w:proofErr w:type="spellEnd"/>
            <w:r w:rsidRPr="007B4D20">
              <w:rPr>
                <w:sz w:val="20"/>
                <w:szCs w:val="20"/>
              </w:rPr>
              <w:t xml:space="preserve"> DHM510-1024015 G3R020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75011304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9 166,67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220</w:t>
            </w:r>
          </w:p>
        </w:tc>
        <w:tc>
          <w:tcPr>
            <w:tcW w:w="4180" w:type="dxa"/>
            <w:shd w:val="clear" w:color="auto" w:fill="auto"/>
            <w:vAlign w:val="center"/>
            <w:hideMark/>
          </w:tcPr>
          <w:p w:rsidR="007B4D20" w:rsidRPr="007B4D20" w:rsidRDefault="007B4D20" w:rsidP="007B4D20">
            <w:pPr>
              <w:rPr>
                <w:sz w:val="20"/>
                <w:szCs w:val="20"/>
                <w:lang w:val="en-US"/>
              </w:rPr>
            </w:pPr>
            <w:r w:rsidRPr="007B4D20">
              <w:rPr>
                <w:sz w:val="20"/>
                <w:szCs w:val="20"/>
                <w:lang w:val="en-US"/>
              </w:rPr>
              <w:t>MOTORE MKD071B-061-KPO-KN INDRAMAT</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73008689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95 833,33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221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Преобразователь частоты 0,37кВТ 3*380В</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73016521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222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Част преобразователь 1,5 кВт</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73013906</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2</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10 833,33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223</w:t>
            </w:r>
          </w:p>
        </w:tc>
        <w:tc>
          <w:tcPr>
            <w:tcW w:w="4180" w:type="dxa"/>
            <w:shd w:val="clear" w:color="auto" w:fill="auto"/>
            <w:vAlign w:val="center"/>
            <w:hideMark/>
          </w:tcPr>
          <w:p w:rsidR="007B4D20" w:rsidRPr="007B4D20" w:rsidRDefault="007B4D20" w:rsidP="007B4D20">
            <w:pPr>
              <w:rPr>
                <w:sz w:val="20"/>
                <w:szCs w:val="20"/>
              </w:rPr>
            </w:pPr>
            <w:proofErr w:type="spellStart"/>
            <w:r w:rsidRPr="007B4D20">
              <w:rPr>
                <w:sz w:val="20"/>
                <w:szCs w:val="20"/>
              </w:rPr>
              <w:t>Электропневмопреобразователь</w:t>
            </w:r>
            <w:proofErr w:type="spellEnd"/>
            <w:r w:rsidRPr="007B4D20">
              <w:rPr>
                <w:sz w:val="20"/>
                <w:szCs w:val="20"/>
              </w:rPr>
              <w:t xml:space="preserve"> ЭП-3211</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73006835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2</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9 166,67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224</w:t>
            </w:r>
          </w:p>
        </w:tc>
        <w:tc>
          <w:tcPr>
            <w:tcW w:w="4180" w:type="dxa"/>
            <w:shd w:val="clear" w:color="auto" w:fill="auto"/>
            <w:vAlign w:val="center"/>
            <w:hideMark/>
          </w:tcPr>
          <w:p w:rsidR="007B4D20" w:rsidRPr="007B4D20" w:rsidRDefault="007B4D20" w:rsidP="007B4D20">
            <w:pPr>
              <w:rPr>
                <w:sz w:val="20"/>
                <w:szCs w:val="20"/>
                <w:lang w:val="en-US"/>
              </w:rPr>
            </w:pPr>
            <w:proofErr w:type="spellStart"/>
            <w:r w:rsidRPr="007B4D20">
              <w:rPr>
                <w:sz w:val="20"/>
                <w:szCs w:val="20"/>
              </w:rPr>
              <w:t>Энкодер</w:t>
            </w:r>
            <w:proofErr w:type="spellEnd"/>
            <w:r w:rsidRPr="007B4D20">
              <w:rPr>
                <w:sz w:val="20"/>
                <w:szCs w:val="20"/>
                <w:lang w:val="en-US"/>
              </w:rPr>
              <w:t xml:space="preserve"> ASS/8192I/G ROC413</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73012624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225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Вентилятор вытяжной ВР 86-77-6,3</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113010005737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2</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226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Воздухоохладитель</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113010003548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9 166,67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227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Компрессор поршневой</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113010004384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228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Конвейерная линия</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113010003547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3 333,33</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229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Котел пищеварочный КЭ-250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113010003435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32 500,00</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230</w:t>
            </w:r>
          </w:p>
        </w:tc>
        <w:tc>
          <w:tcPr>
            <w:tcW w:w="4180" w:type="dxa"/>
            <w:shd w:val="clear" w:color="auto" w:fill="auto"/>
            <w:vAlign w:val="center"/>
            <w:hideMark/>
          </w:tcPr>
          <w:p w:rsidR="007B4D20" w:rsidRPr="007B4D20" w:rsidRDefault="007B4D20" w:rsidP="007B4D20">
            <w:pPr>
              <w:rPr>
                <w:sz w:val="20"/>
                <w:szCs w:val="20"/>
                <w:lang w:val="en-US"/>
              </w:rPr>
            </w:pPr>
            <w:r w:rsidRPr="007B4D20">
              <w:rPr>
                <w:sz w:val="20"/>
                <w:szCs w:val="20"/>
              </w:rPr>
              <w:t>Ноутбук</w:t>
            </w:r>
            <w:r w:rsidRPr="007B4D20">
              <w:rPr>
                <w:sz w:val="20"/>
                <w:szCs w:val="20"/>
                <w:lang w:val="en-US"/>
              </w:rPr>
              <w:t xml:space="preserve"> DEXP Atlas 15.6" M15-I3W300(FHD </w:t>
            </w:r>
            <w:proofErr w:type="gramStart"/>
            <w:r w:rsidRPr="007B4D20">
              <w:rPr>
                <w:sz w:val="20"/>
                <w:szCs w:val="20"/>
                <w:lang w:val="en-US"/>
              </w:rPr>
              <w:t>IPS)Core</w:t>
            </w:r>
            <w:proofErr w:type="gramEnd"/>
            <w:r w:rsidRPr="007B4D20">
              <w:rPr>
                <w:sz w:val="20"/>
                <w:szCs w:val="20"/>
                <w:lang w:val="en-US"/>
              </w:rPr>
              <w:t xml:space="preserve"> </w:t>
            </w:r>
            <w:proofErr w:type="spellStart"/>
            <w:r w:rsidRPr="007B4D20">
              <w:rPr>
                <w:sz w:val="20"/>
                <w:szCs w:val="20"/>
                <w:lang w:val="en-US"/>
              </w:rPr>
              <w:t>i</w:t>
            </w:r>
            <w:proofErr w:type="spellEnd"/>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113010005810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4 166,67</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231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Оборудование для дозирования смеси </w:t>
            </w:r>
            <w:proofErr w:type="gramStart"/>
            <w:r w:rsidRPr="007B4D20">
              <w:rPr>
                <w:sz w:val="20"/>
                <w:szCs w:val="20"/>
              </w:rPr>
              <w:t xml:space="preserve">в </w:t>
            </w:r>
            <w:proofErr w:type="spellStart"/>
            <w:r w:rsidRPr="007B4D20">
              <w:rPr>
                <w:sz w:val="20"/>
                <w:szCs w:val="20"/>
              </w:rPr>
              <w:t>в</w:t>
            </w:r>
            <w:proofErr w:type="spellEnd"/>
            <w:proofErr w:type="gramEnd"/>
            <w:r w:rsidRPr="007B4D20">
              <w:rPr>
                <w:sz w:val="20"/>
                <w:szCs w:val="20"/>
              </w:rPr>
              <w:t xml:space="preserve"> </w:t>
            </w:r>
            <w:proofErr w:type="spellStart"/>
            <w:r w:rsidRPr="007B4D20">
              <w:rPr>
                <w:sz w:val="20"/>
                <w:szCs w:val="20"/>
              </w:rPr>
              <w:t>иде</w:t>
            </w:r>
            <w:proofErr w:type="spellEnd"/>
            <w:r w:rsidRPr="007B4D20">
              <w:rPr>
                <w:sz w:val="20"/>
                <w:szCs w:val="20"/>
              </w:rPr>
              <w:t xml:space="preserve"> 2-х роз</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113010003445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3 333,34</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232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 xml:space="preserve">Прибор </w:t>
            </w:r>
            <w:proofErr w:type="spellStart"/>
            <w:r w:rsidRPr="007B4D20">
              <w:rPr>
                <w:sz w:val="20"/>
                <w:szCs w:val="20"/>
              </w:rPr>
              <w:t>весоизмерительный</w:t>
            </w:r>
            <w:proofErr w:type="spellEnd"/>
            <w:r w:rsidRPr="007B4D20">
              <w:rPr>
                <w:sz w:val="20"/>
                <w:szCs w:val="20"/>
              </w:rPr>
              <w:t xml:space="preserve"> Микросим-0601 (М0601-А)</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113010000130</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3</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21 666,67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233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Регистратор РМТ39Д/6М</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113010003447</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6 666,67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234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Стеллаж кухонный нержавеющий СКН-1200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113010000158</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2</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7 500,00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235</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Стол-мойка одинарная с одним смесителем</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113010004413</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2 500,00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236</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Стол-мойка с сушильным стел.</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113010004414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4 166,67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237</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Тележка-чан ТВС-200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113010003549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2</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9 166,67</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238</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Тележка-чан ТВС-200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113010004194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239</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Тележка-чан ТВС-200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113010004254</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240</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Тележка-чан ТВС-200</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113010004255</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5 000,00</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241</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Терминал весовой многофункциональный ТВ003/05Д</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113010003461</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3 333,33</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242</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Терминал весовой многофункциональный ТВ003/05Д</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113010003462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3 333,33</w:t>
            </w:r>
          </w:p>
        </w:tc>
      </w:tr>
      <w:tr w:rsidR="007B4D20" w:rsidRPr="007B4D20" w:rsidTr="00534DA3">
        <w:trPr>
          <w:trHeight w:val="48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243</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Транспортер для стаканчиков "САМСОН", РМЦ СПб</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113010005149</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5 000,00</w:t>
            </w:r>
          </w:p>
        </w:tc>
      </w:tr>
      <w:tr w:rsidR="007B4D20" w:rsidRPr="007B4D20" w:rsidTr="00534DA3">
        <w:trPr>
          <w:trHeight w:val="300"/>
        </w:trPr>
        <w:tc>
          <w:tcPr>
            <w:tcW w:w="660" w:type="dxa"/>
            <w:shd w:val="clear" w:color="auto" w:fill="auto"/>
            <w:vAlign w:val="center"/>
            <w:hideMark/>
          </w:tcPr>
          <w:p w:rsidR="007B4D20" w:rsidRPr="007B4D20" w:rsidRDefault="00B34359" w:rsidP="007B4D20">
            <w:pPr>
              <w:jc w:val="center"/>
              <w:rPr>
                <w:sz w:val="20"/>
                <w:szCs w:val="20"/>
              </w:rPr>
            </w:pPr>
            <w:r>
              <w:rPr>
                <w:sz w:val="20"/>
                <w:szCs w:val="20"/>
              </w:rPr>
              <w:t>244</w:t>
            </w:r>
          </w:p>
        </w:tc>
        <w:tc>
          <w:tcPr>
            <w:tcW w:w="4180" w:type="dxa"/>
            <w:shd w:val="clear" w:color="auto" w:fill="auto"/>
            <w:vAlign w:val="center"/>
            <w:hideMark/>
          </w:tcPr>
          <w:p w:rsidR="007B4D20" w:rsidRPr="007B4D20" w:rsidRDefault="007B4D20" w:rsidP="007B4D20">
            <w:pPr>
              <w:rPr>
                <w:sz w:val="20"/>
                <w:szCs w:val="20"/>
              </w:rPr>
            </w:pPr>
            <w:r w:rsidRPr="007B4D20">
              <w:rPr>
                <w:sz w:val="20"/>
                <w:szCs w:val="20"/>
              </w:rPr>
              <w:t>Шкаф для посуды и приборов</w:t>
            </w:r>
          </w:p>
        </w:tc>
        <w:tc>
          <w:tcPr>
            <w:tcW w:w="1520" w:type="dxa"/>
            <w:shd w:val="clear" w:color="auto" w:fill="auto"/>
            <w:vAlign w:val="center"/>
            <w:hideMark/>
          </w:tcPr>
          <w:p w:rsidR="007B4D20" w:rsidRPr="007B4D20" w:rsidRDefault="007B4D20" w:rsidP="007B4D20">
            <w:pPr>
              <w:jc w:val="center"/>
              <w:rPr>
                <w:sz w:val="20"/>
                <w:szCs w:val="20"/>
              </w:rPr>
            </w:pPr>
            <w:r w:rsidRPr="007B4D20">
              <w:rPr>
                <w:sz w:val="20"/>
                <w:szCs w:val="20"/>
              </w:rPr>
              <w:t>113010003422</w:t>
            </w:r>
          </w:p>
        </w:tc>
        <w:tc>
          <w:tcPr>
            <w:tcW w:w="820" w:type="dxa"/>
            <w:shd w:val="clear" w:color="auto" w:fill="auto"/>
            <w:vAlign w:val="center"/>
            <w:hideMark/>
          </w:tcPr>
          <w:p w:rsidR="007B4D20" w:rsidRPr="007B4D20" w:rsidRDefault="007B4D20" w:rsidP="007B4D20">
            <w:pPr>
              <w:jc w:val="center"/>
              <w:rPr>
                <w:sz w:val="20"/>
                <w:szCs w:val="20"/>
              </w:rPr>
            </w:pPr>
            <w:r w:rsidRPr="007B4D20">
              <w:rPr>
                <w:sz w:val="20"/>
                <w:szCs w:val="20"/>
              </w:rPr>
              <w:t>1</w:t>
            </w:r>
          </w:p>
        </w:tc>
        <w:tc>
          <w:tcPr>
            <w:tcW w:w="2020" w:type="dxa"/>
            <w:shd w:val="clear" w:color="auto" w:fill="auto"/>
            <w:noWrap/>
            <w:vAlign w:val="bottom"/>
            <w:hideMark/>
          </w:tcPr>
          <w:p w:rsidR="007B4D20" w:rsidRPr="007B4D20" w:rsidRDefault="007B4D20" w:rsidP="007B4D20">
            <w:pPr>
              <w:jc w:val="center"/>
              <w:rPr>
                <w:color w:val="000000"/>
                <w:sz w:val="20"/>
                <w:szCs w:val="20"/>
              </w:rPr>
            </w:pPr>
            <w:r w:rsidRPr="007B4D20">
              <w:rPr>
                <w:color w:val="000000"/>
                <w:sz w:val="20"/>
                <w:szCs w:val="20"/>
              </w:rPr>
              <w:t>3 333,34</w:t>
            </w:r>
          </w:p>
        </w:tc>
      </w:tr>
      <w:tr w:rsidR="00534DA3" w:rsidRPr="007B4D20" w:rsidTr="00534DA3">
        <w:trPr>
          <w:trHeight w:val="300"/>
        </w:trPr>
        <w:tc>
          <w:tcPr>
            <w:tcW w:w="660" w:type="dxa"/>
            <w:shd w:val="clear" w:color="auto" w:fill="auto"/>
            <w:vAlign w:val="center"/>
          </w:tcPr>
          <w:p w:rsidR="00534DA3" w:rsidRPr="007B4D20" w:rsidRDefault="00B34359" w:rsidP="00534DA3">
            <w:pPr>
              <w:jc w:val="center"/>
              <w:rPr>
                <w:sz w:val="20"/>
                <w:szCs w:val="20"/>
              </w:rPr>
            </w:pPr>
            <w:r>
              <w:rPr>
                <w:sz w:val="20"/>
                <w:szCs w:val="20"/>
              </w:rPr>
              <w:t>245</w:t>
            </w:r>
          </w:p>
        </w:tc>
        <w:tc>
          <w:tcPr>
            <w:tcW w:w="4180" w:type="dxa"/>
            <w:shd w:val="clear" w:color="auto" w:fill="auto"/>
            <w:vAlign w:val="center"/>
          </w:tcPr>
          <w:p w:rsidR="00534DA3" w:rsidRPr="007B4D20" w:rsidRDefault="00534DA3" w:rsidP="00534DA3">
            <w:pPr>
              <w:rPr>
                <w:sz w:val="20"/>
                <w:szCs w:val="20"/>
              </w:rPr>
            </w:pPr>
            <w:r w:rsidRPr="007B4D20">
              <w:rPr>
                <w:sz w:val="20"/>
                <w:szCs w:val="20"/>
              </w:rPr>
              <w:t>Щит управления</w:t>
            </w:r>
          </w:p>
        </w:tc>
        <w:tc>
          <w:tcPr>
            <w:tcW w:w="1520" w:type="dxa"/>
            <w:shd w:val="clear" w:color="auto" w:fill="auto"/>
            <w:vAlign w:val="center"/>
          </w:tcPr>
          <w:p w:rsidR="00534DA3" w:rsidRPr="007B4D20" w:rsidRDefault="00534DA3" w:rsidP="00534DA3">
            <w:pPr>
              <w:jc w:val="center"/>
              <w:rPr>
                <w:sz w:val="20"/>
                <w:szCs w:val="20"/>
              </w:rPr>
            </w:pPr>
            <w:r w:rsidRPr="007B4D20">
              <w:rPr>
                <w:sz w:val="20"/>
                <w:szCs w:val="20"/>
              </w:rPr>
              <w:t>113010005741</w:t>
            </w:r>
          </w:p>
        </w:tc>
        <w:tc>
          <w:tcPr>
            <w:tcW w:w="820" w:type="dxa"/>
            <w:shd w:val="clear" w:color="auto" w:fill="auto"/>
            <w:vAlign w:val="center"/>
          </w:tcPr>
          <w:p w:rsidR="00534DA3" w:rsidRPr="007B4D20" w:rsidRDefault="00534DA3" w:rsidP="00534DA3">
            <w:pPr>
              <w:jc w:val="center"/>
              <w:rPr>
                <w:sz w:val="20"/>
                <w:szCs w:val="20"/>
              </w:rPr>
            </w:pPr>
            <w:r w:rsidRPr="007B4D20">
              <w:rPr>
                <w:sz w:val="20"/>
                <w:szCs w:val="20"/>
              </w:rPr>
              <w:t>1</w:t>
            </w:r>
          </w:p>
        </w:tc>
        <w:tc>
          <w:tcPr>
            <w:tcW w:w="2020" w:type="dxa"/>
            <w:shd w:val="clear" w:color="auto" w:fill="auto"/>
            <w:noWrap/>
            <w:vAlign w:val="bottom"/>
          </w:tcPr>
          <w:p w:rsidR="00534DA3" w:rsidRPr="007B4D20" w:rsidRDefault="00534DA3" w:rsidP="00534DA3">
            <w:pPr>
              <w:jc w:val="center"/>
              <w:rPr>
                <w:color w:val="000000"/>
                <w:sz w:val="20"/>
                <w:szCs w:val="20"/>
              </w:rPr>
            </w:pPr>
            <w:r w:rsidRPr="007B4D20">
              <w:rPr>
                <w:color w:val="000000"/>
                <w:sz w:val="20"/>
                <w:szCs w:val="20"/>
              </w:rPr>
              <w:t>2 500,00</w:t>
            </w:r>
          </w:p>
        </w:tc>
      </w:tr>
      <w:tr w:rsidR="00534DA3" w:rsidRPr="007B4D20" w:rsidTr="00534DA3">
        <w:trPr>
          <w:trHeight w:val="315"/>
        </w:trPr>
        <w:tc>
          <w:tcPr>
            <w:tcW w:w="660" w:type="dxa"/>
            <w:shd w:val="clear" w:color="auto" w:fill="auto"/>
            <w:noWrap/>
            <w:vAlign w:val="bottom"/>
            <w:hideMark/>
          </w:tcPr>
          <w:p w:rsidR="00534DA3" w:rsidRPr="007B4D20" w:rsidRDefault="00534DA3" w:rsidP="00534DA3">
            <w:pPr>
              <w:jc w:val="center"/>
              <w:rPr>
                <w:color w:val="000000"/>
                <w:sz w:val="20"/>
                <w:szCs w:val="20"/>
              </w:rPr>
            </w:pPr>
          </w:p>
        </w:tc>
        <w:tc>
          <w:tcPr>
            <w:tcW w:w="4180" w:type="dxa"/>
            <w:shd w:val="clear" w:color="auto" w:fill="auto"/>
            <w:noWrap/>
            <w:vAlign w:val="bottom"/>
            <w:hideMark/>
          </w:tcPr>
          <w:p w:rsidR="00534DA3" w:rsidRPr="007B4D20" w:rsidRDefault="00534DA3" w:rsidP="00534DA3">
            <w:pPr>
              <w:rPr>
                <w:b/>
                <w:i/>
                <w:sz w:val="20"/>
                <w:szCs w:val="20"/>
              </w:rPr>
            </w:pPr>
            <w:r w:rsidRPr="007B2DE0">
              <w:rPr>
                <w:b/>
                <w:i/>
                <w:sz w:val="22"/>
                <w:szCs w:val="20"/>
              </w:rPr>
              <w:t>Итого:</w:t>
            </w:r>
          </w:p>
        </w:tc>
        <w:tc>
          <w:tcPr>
            <w:tcW w:w="1520" w:type="dxa"/>
            <w:shd w:val="clear" w:color="auto" w:fill="auto"/>
            <w:noWrap/>
            <w:vAlign w:val="bottom"/>
            <w:hideMark/>
          </w:tcPr>
          <w:p w:rsidR="00534DA3" w:rsidRPr="007B4D20" w:rsidRDefault="00534DA3" w:rsidP="00534DA3">
            <w:pPr>
              <w:rPr>
                <w:sz w:val="20"/>
                <w:szCs w:val="20"/>
              </w:rPr>
            </w:pPr>
          </w:p>
        </w:tc>
        <w:tc>
          <w:tcPr>
            <w:tcW w:w="820" w:type="dxa"/>
            <w:shd w:val="clear" w:color="auto" w:fill="auto"/>
            <w:noWrap/>
            <w:vAlign w:val="bottom"/>
            <w:hideMark/>
          </w:tcPr>
          <w:p w:rsidR="00534DA3" w:rsidRPr="007B4D20" w:rsidRDefault="00534DA3" w:rsidP="00534DA3">
            <w:pPr>
              <w:jc w:val="center"/>
              <w:rPr>
                <w:sz w:val="20"/>
                <w:szCs w:val="20"/>
              </w:rPr>
            </w:pPr>
          </w:p>
        </w:tc>
        <w:tc>
          <w:tcPr>
            <w:tcW w:w="2020" w:type="dxa"/>
            <w:shd w:val="clear" w:color="auto" w:fill="auto"/>
            <w:noWrap/>
            <w:vAlign w:val="bottom"/>
            <w:hideMark/>
          </w:tcPr>
          <w:p w:rsidR="00534DA3" w:rsidRPr="007B4D20" w:rsidRDefault="00B16FA6" w:rsidP="00534DA3">
            <w:pPr>
              <w:jc w:val="center"/>
              <w:rPr>
                <w:b/>
                <w:i/>
                <w:color w:val="000000"/>
                <w:sz w:val="20"/>
                <w:szCs w:val="20"/>
              </w:rPr>
            </w:pPr>
            <w:r>
              <w:rPr>
                <w:b/>
                <w:i/>
                <w:color w:val="000000"/>
                <w:sz w:val="22"/>
                <w:szCs w:val="20"/>
              </w:rPr>
              <w:t>121 937 583,33</w:t>
            </w:r>
          </w:p>
        </w:tc>
      </w:tr>
    </w:tbl>
    <w:p w:rsidR="004171E8" w:rsidRDefault="004171E8" w:rsidP="005F7130">
      <w:pPr>
        <w:spacing w:line="276" w:lineRule="auto"/>
      </w:pPr>
    </w:p>
    <w:p w:rsidR="007B2DE0" w:rsidRDefault="007B2DE0" w:rsidP="007B2DE0">
      <w:pPr>
        <w:pStyle w:val="1f9"/>
        <w:widowControl/>
        <w:shd w:val="clear" w:color="auto" w:fill="auto"/>
        <w:spacing w:before="0" w:after="0" w:line="240" w:lineRule="auto"/>
        <w:ind w:firstLine="567"/>
        <w:jc w:val="both"/>
        <w:rPr>
          <w:rFonts w:ascii="Times New Roman" w:eastAsia="Calibri" w:hAnsi="Times New Roman" w:cs="Times New Roman"/>
          <w:b/>
          <w:spacing w:val="0"/>
          <w:sz w:val="22"/>
          <w:szCs w:val="22"/>
        </w:rPr>
      </w:pPr>
      <w:r w:rsidRPr="00D10472">
        <w:rPr>
          <w:rFonts w:ascii="Times New Roman" w:eastAsia="Calibri" w:hAnsi="Times New Roman" w:cs="Times New Roman"/>
          <w:b/>
          <w:spacing w:val="0"/>
          <w:sz w:val="22"/>
          <w:szCs w:val="22"/>
        </w:rPr>
        <w:lastRenderedPageBreak/>
        <w:t>Начальная цена продажи Лота 1:</w:t>
      </w:r>
      <w:r w:rsidRPr="00D10472">
        <w:rPr>
          <w:b/>
        </w:rPr>
        <w:t xml:space="preserve"> </w:t>
      </w:r>
      <w:r w:rsidR="00B16FA6">
        <w:rPr>
          <w:rFonts w:ascii="Times New Roman" w:eastAsia="Calibri" w:hAnsi="Times New Roman" w:cs="Times New Roman"/>
          <w:b/>
          <w:spacing w:val="0"/>
          <w:sz w:val="22"/>
          <w:szCs w:val="22"/>
        </w:rPr>
        <w:t>121</w:t>
      </w:r>
      <w:r>
        <w:rPr>
          <w:rFonts w:ascii="Times New Roman" w:eastAsia="Calibri" w:hAnsi="Times New Roman" w:cs="Times New Roman"/>
          <w:b/>
          <w:spacing w:val="0"/>
          <w:sz w:val="22"/>
          <w:szCs w:val="22"/>
        </w:rPr>
        <w:t> </w:t>
      </w:r>
      <w:r w:rsidR="00B16FA6">
        <w:rPr>
          <w:rFonts w:ascii="Times New Roman" w:eastAsia="Calibri" w:hAnsi="Times New Roman" w:cs="Times New Roman"/>
          <w:b/>
          <w:spacing w:val="0"/>
          <w:sz w:val="22"/>
          <w:szCs w:val="22"/>
        </w:rPr>
        <w:t>937</w:t>
      </w:r>
      <w:r>
        <w:rPr>
          <w:rFonts w:ascii="Times New Roman" w:eastAsia="Calibri" w:hAnsi="Times New Roman" w:cs="Times New Roman"/>
          <w:b/>
          <w:spacing w:val="0"/>
          <w:sz w:val="22"/>
          <w:szCs w:val="22"/>
        </w:rPr>
        <w:t> </w:t>
      </w:r>
      <w:r w:rsidR="00B16FA6">
        <w:rPr>
          <w:rFonts w:ascii="Times New Roman" w:eastAsia="Calibri" w:hAnsi="Times New Roman" w:cs="Times New Roman"/>
          <w:b/>
          <w:spacing w:val="0"/>
          <w:sz w:val="22"/>
          <w:szCs w:val="22"/>
        </w:rPr>
        <w:t>583,33</w:t>
      </w:r>
      <w:r w:rsidRPr="00D10472">
        <w:rPr>
          <w:rFonts w:ascii="Times New Roman" w:eastAsia="Calibri" w:hAnsi="Times New Roman" w:cs="Times New Roman"/>
          <w:b/>
          <w:spacing w:val="0"/>
          <w:sz w:val="22"/>
          <w:szCs w:val="22"/>
        </w:rPr>
        <w:t xml:space="preserve"> рублей, НДС – не облагается.</w:t>
      </w:r>
    </w:p>
    <w:p w:rsidR="00A16DA2" w:rsidRDefault="00A16DA2" w:rsidP="007B2DE0">
      <w:pPr>
        <w:pStyle w:val="1f9"/>
        <w:widowControl/>
        <w:shd w:val="clear" w:color="auto" w:fill="auto"/>
        <w:spacing w:before="0" w:after="0" w:line="240" w:lineRule="auto"/>
        <w:ind w:firstLine="567"/>
        <w:jc w:val="both"/>
        <w:rPr>
          <w:rFonts w:ascii="Times New Roman" w:eastAsia="Calibri" w:hAnsi="Times New Roman" w:cs="Times New Roman"/>
          <w:b/>
          <w:spacing w:val="0"/>
          <w:sz w:val="22"/>
          <w:szCs w:val="22"/>
        </w:rPr>
      </w:pPr>
    </w:p>
    <w:p w:rsidR="00A16DA2" w:rsidRPr="00D10472" w:rsidRDefault="00A16DA2" w:rsidP="007B2DE0">
      <w:pPr>
        <w:pStyle w:val="1f9"/>
        <w:widowControl/>
        <w:shd w:val="clear" w:color="auto" w:fill="auto"/>
        <w:spacing w:before="0" w:after="0" w:line="240" w:lineRule="auto"/>
        <w:ind w:firstLine="567"/>
        <w:jc w:val="both"/>
        <w:rPr>
          <w:rFonts w:ascii="Times New Roman" w:eastAsia="Calibri" w:hAnsi="Times New Roman" w:cs="Times New Roman"/>
          <w:b/>
          <w:spacing w:val="0"/>
          <w:sz w:val="22"/>
          <w:szCs w:val="22"/>
        </w:rPr>
      </w:pPr>
    </w:p>
    <w:p w:rsidR="00A16DA2" w:rsidRPr="004171E8" w:rsidRDefault="00A16DA2" w:rsidP="00A16DA2">
      <w:pPr>
        <w:spacing w:line="276" w:lineRule="auto"/>
        <w:rPr>
          <w:b/>
        </w:rPr>
      </w:pPr>
      <w:r>
        <w:rPr>
          <w:b/>
        </w:rPr>
        <w:t>Лот № 2</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4180"/>
        <w:gridCol w:w="1520"/>
        <w:gridCol w:w="820"/>
        <w:gridCol w:w="2020"/>
      </w:tblGrid>
      <w:tr w:rsidR="00A16DA2" w:rsidRPr="007B4D20" w:rsidTr="006A334D">
        <w:trPr>
          <w:trHeight w:val="600"/>
        </w:trPr>
        <w:tc>
          <w:tcPr>
            <w:tcW w:w="660" w:type="dxa"/>
            <w:shd w:val="clear" w:color="auto" w:fill="auto"/>
            <w:vAlign w:val="center"/>
          </w:tcPr>
          <w:p w:rsidR="00A16DA2" w:rsidRPr="007B4D20" w:rsidRDefault="00A16DA2" w:rsidP="006A334D">
            <w:pPr>
              <w:jc w:val="center"/>
              <w:rPr>
                <w:sz w:val="20"/>
                <w:szCs w:val="20"/>
              </w:rPr>
            </w:pPr>
            <w:r w:rsidRPr="007B4D20">
              <w:rPr>
                <w:b/>
                <w:sz w:val="20"/>
                <w:szCs w:val="20"/>
              </w:rPr>
              <w:t>п/п №</w:t>
            </w:r>
          </w:p>
        </w:tc>
        <w:tc>
          <w:tcPr>
            <w:tcW w:w="4180" w:type="dxa"/>
            <w:shd w:val="clear" w:color="auto" w:fill="auto"/>
            <w:vAlign w:val="center"/>
          </w:tcPr>
          <w:p w:rsidR="00A16DA2" w:rsidRPr="007B4D20" w:rsidRDefault="00A16DA2" w:rsidP="006A334D">
            <w:pPr>
              <w:jc w:val="center"/>
              <w:rPr>
                <w:sz w:val="20"/>
                <w:szCs w:val="20"/>
              </w:rPr>
            </w:pPr>
            <w:r w:rsidRPr="007B4D20">
              <w:rPr>
                <w:b/>
                <w:sz w:val="20"/>
                <w:szCs w:val="20"/>
              </w:rPr>
              <w:t>Наименование, характеристика имущества</w:t>
            </w:r>
          </w:p>
        </w:tc>
        <w:tc>
          <w:tcPr>
            <w:tcW w:w="1520" w:type="dxa"/>
            <w:shd w:val="clear" w:color="auto" w:fill="auto"/>
            <w:vAlign w:val="center"/>
          </w:tcPr>
          <w:p w:rsidR="00A16DA2" w:rsidRPr="007B4D20" w:rsidRDefault="00A16DA2" w:rsidP="006A334D">
            <w:pPr>
              <w:jc w:val="center"/>
              <w:rPr>
                <w:b/>
                <w:sz w:val="20"/>
                <w:szCs w:val="20"/>
              </w:rPr>
            </w:pPr>
            <w:r w:rsidRPr="007B4D20">
              <w:rPr>
                <w:b/>
                <w:sz w:val="20"/>
                <w:szCs w:val="20"/>
              </w:rPr>
              <w:t>Инвентарный номер</w:t>
            </w:r>
          </w:p>
        </w:tc>
        <w:tc>
          <w:tcPr>
            <w:tcW w:w="820" w:type="dxa"/>
            <w:shd w:val="clear" w:color="auto" w:fill="auto"/>
            <w:vAlign w:val="center"/>
          </w:tcPr>
          <w:p w:rsidR="00A16DA2" w:rsidRPr="007B4D20" w:rsidRDefault="00A16DA2" w:rsidP="006A334D">
            <w:pPr>
              <w:ind w:left="-94"/>
              <w:jc w:val="center"/>
              <w:rPr>
                <w:b/>
                <w:sz w:val="20"/>
                <w:szCs w:val="20"/>
              </w:rPr>
            </w:pPr>
            <w:r w:rsidRPr="007B4D20">
              <w:rPr>
                <w:b/>
                <w:sz w:val="20"/>
                <w:szCs w:val="20"/>
              </w:rPr>
              <w:t>Кол-во</w:t>
            </w:r>
          </w:p>
        </w:tc>
        <w:tc>
          <w:tcPr>
            <w:tcW w:w="2020" w:type="dxa"/>
            <w:shd w:val="clear" w:color="auto" w:fill="auto"/>
            <w:noWrap/>
            <w:vAlign w:val="bottom"/>
          </w:tcPr>
          <w:p w:rsidR="00A16DA2" w:rsidRPr="007B4D20" w:rsidRDefault="00A16DA2" w:rsidP="006A334D">
            <w:pPr>
              <w:adjustRightInd w:val="0"/>
              <w:spacing w:line="276" w:lineRule="auto"/>
              <w:jc w:val="center"/>
              <w:rPr>
                <w:b/>
                <w:sz w:val="20"/>
                <w:szCs w:val="20"/>
              </w:rPr>
            </w:pPr>
            <w:r w:rsidRPr="007B4D20">
              <w:rPr>
                <w:b/>
                <w:sz w:val="20"/>
                <w:szCs w:val="20"/>
              </w:rPr>
              <w:t>Начальная цена продажи</w:t>
            </w:r>
          </w:p>
          <w:p w:rsidR="00A16DA2" w:rsidRPr="007B4D20" w:rsidRDefault="00A16DA2" w:rsidP="006A334D">
            <w:pPr>
              <w:jc w:val="center"/>
              <w:rPr>
                <w:color w:val="000000"/>
                <w:sz w:val="20"/>
                <w:szCs w:val="20"/>
              </w:rPr>
            </w:pPr>
            <w:r w:rsidRPr="007B4D20">
              <w:rPr>
                <w:b/>
                <w:sz w:val="20"/>
                <w:szCs w:val="20"/>
              </w:rPr>
              <w:t>(без НДС), руб.</w:t>
            </w:r>
          </w:p>
        </w:tc>
      </w:tr>
      <w:tr w:rsidR="00A16DA2" w:rsidRPr="007B4D20" w:rsidTr="006A334D">
        <w:trPr>
          <w:trHeight w:val="675"/>
        </w:trPr>
        <w:tc>
          <w:tcPr>
            <w:tcW w:w="9200" w:type="dxa"/>
            <w:gridSpan w:val="5"/>
            <w:shd w:val="clear" w:color="auto" w:fill="auto"/>
            <w:vAlign w:val="center"/>
          </w:tcPr>
          <w:p w:rsidR="00A16DA2" w:rsidRPr="007B4D20" w:rsidRDefault="00A16DA2" w:rsidP="006A334D">
            <w:pPr>
              <w:jc w:val="center"/>
              <w:rPr>
                <w:color w:val="000000"/>
                <w:sz w:val="20"/>
                <w:szCs w:val="20"/>
              </w:rPr>
            </w:pPr>
            <w:r w:rsidRPr="007B4D20">
              <w:rPr>
                <w:color w:val="000000"/>
                <w:sz w:val="20"/>
                <w:szCs w:val="20"/>
                <w:u w:val="single"/>
              </w:rPr>
              <w:t>Имущество, расположенное по адресу</w:t>
            </w:r>
            <w:proofErr w:type="gramStart"/>
            <w:r w:rsidRPr="007B4D20">
              <w:rPr>
                <w:color w:val="000000"/>
                <w:sz w:val="20"/>
                <w:szCs w:val="20"/>
                <w:u w:val="single"/>
              </w:rPr>
              <w:t>:</w:t>
            </w:r>
            <w:proofErr w:type="gramEnd"/>
            <w:r>
              <w:rPr>
                <w:color w:val="000000"/>
                <w:sz w:val="20"/>
                <w:szCs w:val="20"/>
                <w:u w:val="single"/>
              </w:rPr>
              <w:t xml:space="preserve"> Ленинградская</w:t>
            </w:r>
            <w:r w:rsidRPr="007B4D20">
              <w:rPr>
                <w:color w:val="000000"/>
                <w:sz w:val="20"/>
                <w:szCs w:val="20"/>
                <w:u w:val="single"/>
              </w:rPr>
              <w:t xml:space="preserve"> область, г. </w:t>
            </w:r>
            <w:r>
              <w:rPr>
                <w:color w:val="000000"/>
                <w:sz w:val="20"/>
                <w:szCs w:val="20"/>
                <w:u w:val="single"/>
              </w:rPr>
              <w:t>Волхов</w:t>
            </w:r>
            <w:r w:rsidRPr="007B4D20">
              <w:rPr>
                <w:color w:val="000000"/>
                <w:sz w:val="20"/>
                <w:szCs w:val="20"/>
                <w:u w:val="single"/>
              </w:rPr>
              <w:t xml:space="preserve">, </w:t>
            </w:r>
            <w:r>
              <w:rPr>
                <w:color w:val="000000"/>
                <w:sz w:val="20"/>
                <w:szCs w:val="20"/>
                <w:u w:val="single"/>
              </w:rPr>
              <w:t>Загородный проезд</w:t>
            </w:r>
            <w:r w:rsidRPr="007B4D20">
              <w:rPr>
                <w:color w:val="000000"/>
                <w:sz w:val="20"/>
                <w:szCs w:val="20"/>
                <w:u w:val="single"/>
              </w:rPr>
              <w:t xml:space="preserve">, д. </w:t>
            </w:r>
            <w:r>
              <w:rPr>
                <w:color w:val="000000"/>
                <w:sz w:val="20"/>
                <w:szCs w:val="20"/>
                <w:u w:val="single"/>
              </w:rPr>
              <w:t>1</w:t>
            </w:r>
          </w:p>
          <w:p w:rsidR="00A16DA2" w:rsidRPr="007B4D20" w:rsidRDefault="00A16DA2" w:rsidP="006A334D">
            <w:pPr>
              <w:jc w:val="center"/>
              <w:rPr>
                <w:b/>
                <w:color w:val="000000"/>
                <w:sz w:val="20"/>
                <w:szCs w:val="20"/>
              </w:rPr>
            </w:pPr>
            <w:r w:rsidRPr="007B4D20">
              <w:rPr>
                <w:b/>
                <w:color w:val="000000"/>
                <w:sz w:val="20"/>
                <w:szCs w:val="20"/>
              </w:rPr>
              <w:t>Залоговое имущество</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1</w:t>
            </w:r>
          </w:p>
        </w:tc>
        <w:tc>
          <w:tcPr>
            <w:tcW w:w="4180" w:type="dxa"/>
            <w:shd w:val="clear" w:color="auto" w:fill="auto"/>
            <w:vAlign w:val="center"/>
          </w:tcPr>
          <w:p w:rsidR="00A16DA2" w:rsidRPr="007B4D20" w:rsidRDefault="00A16DA2" w:rsidP="006A334D">
            <w:pPr>
              <w:rPr>
                <w:sz w:val="20"/>
                <w:szCs w:val="20"/>
              </w:rPr>
            </w:pPr>
            <w:r w:rsidRPr="007B4D20">
              <w:rPr>
                <w:sz w:val="20"/>
                <w:szCs w:val="20"/>
              </w:rPr>
              <w:t>Центрифуга</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55019522</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20 833,33</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2</w:t>
            </w:r>
          </w:p>
        </w:tc>
        <w:tc>
          <w:tcPr>
            <w:tcW w:w="4180" w:type="dxa"/>
            <w:shd w:val="clear" w:color="auto" w:fill="auto"/>
            <w:vAlign w:val="center"/>
          </w:tcPr>
          <w:p w:rsidR="00A16DA2" w:rsidRPr="007B4D20" w:rsidRDefault="00A16DA2" w:rsidP="006A334D">
            <w:pPr>
              <w:rPr>
                <w:sz w:val="20"/>
                <w:szCs w:val="20"/>
              </w:rPr>
            </w:pPr>
            <w:r w:rsidRPr="007B4D20">
              <w:rPr>
                <w:sz w:val="20"/>
                <w:szCs w:val="20"/>
              </w:rPr>
              <w:t>Линия для пастеризации</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55026392</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42 500,00</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3</w:t>
            </w:r>
          </w:p>
        </w:tc>
        <w:tc>
          <w:tcPr>
            <w:tcW w:w="4180" w:type="dxa"/>
            <w:shd w:val="clear" w:color="auto" w:fill="auto"/>
            <w:vAlign w:val="center"/>
          </w:tcPr>
          <w:p w:rsidR="00A16DA2" w:rsidRPr="007B4D20" w:rsidRDefault="00A16DA2" w:rsidP="006A334D">
            <w:pPr>
              <w:rPr>
                <w:sz w:val="20"/>
                <w:szCs w:val="20"/>
              </w:rPr>
            </w:pPr>
            <w:r w:rsidRPr="007B4D20">
              <w:rPr>
                <w:sz w:val="20"/>
                <w:szCs w:val="20"/>
              </w:rPr>
              <w:t xml:space="preserve">Подъемник </w:t>
            </w:r>
            <w:proofErr w:type="spellStart"/>
            <w:r w:rsidRPr="007B4D20">
              <w:rPr>
                <w:sz w:val="20"/>
                <w:szCs w:val="20"/>
              </w:rPr>
              <w:t>гофротары</w:t>
            </w:r>
            <w:proofErr w:type="spellEnd"/>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55023427</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19 166,67</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4</w:t>
            </w:r>
          </w:p>
        </w:tc>
        <w:tc>
          <w:tcPr>
            <w:tcW w:w="4180" w:type="dxa"/>
            <w:shd w:val="clear" w:color="auto" w:fill="auto"/>
            <w:vAlign w:val="center"/>
          </w:tcPr>
          <w:p w:rsidR="00A16DA2" w:rsidRPr="007B4D20" w:rsidRDefault="00A16DA2" w:rsidP="006A334D">
            <w:pPr>
              <w:rPr>
                <w:sz w:val="20"/>
                <w:szCs w:val="20"/>
              </w:rPr>
            </w:pPr>
            <w:proofErr w:type="spellStart"/>
            <w:r w:rsidRPr="007B4D20">
              <w:rPr>
                <w:sz w:val="20"/>
                <w:szCs w:val="20"/>
              </w:rPr>
              <w:t>Упак.аппарат</w:t>
            </w:r>
            <w:proofErr w:type="spellEnd"/>
            <w:r w:rsidRPr="007B4D20">
              <w:rPr>
                <w:sz w:val="20"/>
                <w:szCs w:val="20"/>
              </w:rPr>
              <w:t xml:space="preserve"> STARTAPE 50M</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51019488</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26 666,67</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5</w:t>
            </w:r>
          </w:p>
        </w:tc>
        <w:tc>
          <w:tcPr>
            <w:tcW w:w="4180" w:type="dxa"/>
            <w:shd w:val="clear" w:color="auto" w:fill="auto"/>
            <w:vAlign w:val="center"/>
          </w:tcPr>
          <w:p w:rsidR="00A16DA2" w:rsidRPr="007B4D20" w:rsidRDefault="00A16DA2" w:rsidP="006A334D">
            <w:pPr>
              <w:rPr>
                <w:sz w:val="20"/>
                <w:szCs w:val="20"/>
              </w:rPr>
            </w:pPr>
            <w:r w:rsidRPr="007B4D20">
              <w:rPr>
                <w:sz w:val="20"/>
                <w:szCs w:val="20"/>
              </w:rPr>
              <w:t>Упаковщик МСМ-100</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51001306</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202 500,00</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6</w:t>
            </w:r>
          </w:p>
        </w:tc>
        <w:tc>
          <w:tcPr>
            <w:tcW w:w="4180" w:type="dxa"/>
            <w:shd w:val="clear" w:color="auto" w:fill="auto"/>
            <w:vAlign w:val="center"/>
          </w:tcPr>
          <w:p w:rsidR="00A16DA2" w:rsidRPr="007B4D20" w:rsidRDefault="00A16DA2" w:rsidP="006A334D">
            <w:pPr>
              <w:rPr>
                <w:sz w:val="20"/>
                <w:szCs w:val="20"/>
              </w:rPr>
            </w:pPr>
            <w:proofErr w:type="spellStart"/>
            <w:r w:rsidRPr="007B4D20">
              <w:rPr>
                <w:sz w:val="20"/>
                <w:szCs w:val="20"/>
              </w:rPr>
              <w:t>Фризер</w:t>
            </w:r>
            <w:proofErr w:type="spellEnd"/>
            <w:r w:rsidRPr="007B4D20">
              <w:rPr>
                <w:sz w:val="20"/>
                <w:szCs w:val="20"/>
              </w:rPr>
              <w:t xml:space="preserve"> MF-600</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51144770</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416 666,67</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7</w:t>
            </w:r>
          </w:p>
        </w:tc>
        <w:tc>
          <w:tcPr>
            <w:tcW w:w="4180" w:type="dxa"/>
            <w:shd w:val="clear" w:color="auto" w:fill="auto"/>
            <w:vAlign w:val="center"/>
          </w:tcPr>
          <w:p w:rsidR="00A16DA2" w:rsidRPr="007B4D20" w:rsidRDefault="00A16DA2" w:rsidP="006A334D">
            <w:pPr>
              <w:rPr>
                <w:sz w:val="20"/>
                <w:szCs w:val="20"/>
              </w:rPr>
            </w:pPr>
            <w:proofErr w:type="spellStart"/>
            <w:r w:rsidRPr="007B4D20">
              <w:rPr>
                <w:sz w:val="20"/>
                <w:szCs w:val="20"/>
              </w:rPr>
              <w:t>Фризер</w:t>
            </w:r>
            <w:proofErr w:type="spellEnd"/>
            <w:r w:rsidRPr="007B4D20">
              <w:rPr>
                <w:sz w:val="20"/>
                <w:szCs w:val="20"/>
              </w:rPr>
              <w:t xml:space="preserve"> непрерывного действия для мороженого</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51023273</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386 666,67</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8</w:t>
            </w:r>
          </w:p>
        </w:tc>
        <w:tc>
          <w:tcPr>
            <w:tcW w:w="4180" w:type="dxa"/>
            <w:shd w:val="clear" w:color="auto" w:fill="auto"/>
            <w:vAlign w:val="center"/>
          </w:tcPr>
          <w:p w:rsidR="00A16DA2" w:rsidRPr="007B4D20" w:rsidRDefault="00A16DA2" w:rsidP="006A334D">
            <w:pPr>
              <w:rPr>
                <w:sz w:val="20"/>
                <w:szCs w:val="20"/>
              </w:rPr>
            </w:pPr>
            <w:proofErr w:type="spellStart"/>
            <w:r w:rsidRPr="007B4D20">
              <w:rPr>
                <w:sz w:val="20"/>
                <w:szCs w:val="20"/>
              </w:rPr>
              <w:t>Фризер</w:t>
            </w:r>
            <w:proofErr w:type="spellEnd"/>
            <w:r w:rsidRPr="007B4D20">
              <w:rPr>
                <w:sz w:val="20"/>
                <w:szCs w:val="20"/>
              </w:rPr>
              <w:t xml:space="preserve"> непрерывного действия для мороженого</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51023274</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386 666,67</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9</w:t>
            </w:r>
          </w:p>
        </w:tc>
        <w:tc>
          <w:tcPr>
            <w:tcW w:w="4180" w:type="dxa"/>
            <w:shd w:val="clear" w:color="auto" w:fill="auto"/>
            <w:vAlign w:val="center"/>
          </w:tcPr>
          <w:p w:rsidR="00A16DA2" w:rsidRPr="007B4D20" w:rsidRDefault="00A16DA2" w:rsidP="006A334D">
            <w:pPr>
              <w:rPr>
                <w:sz w:val="20"/>
                <w:szCs w:val="20"/>
              </w:rPr>
            </w:pPr>
            <w:proofErr w:type="spellStart"/>
            <w:r w:rsidRPr="007B4D20">
              <w:rPr>
                <w:sz w:val="20"/>
                <w:szCs w:val="20"/>
              </w:rPr>
              <w:t>Фруктопитатель</w:t>
            </w:r>
            <w:proofErr w:type="spellEnd"/>
            <w:r w:rsidRPr="007B4D20">
              <w:rPr>
                <w:sz w:val="20"/>
                <w:szCs w:val="20"/>
              </w:rPr>
              <w:t xml:space="preserve"> </w:t>
            </w:r>
            <w:proofErr w:type="spellStart"/>
            <w:r w:rsidRPr="007B4D20">
              <w:rPr>
                <w:sz w:val="20"/>
                <w:szCs w:val="20"/>
              </w:rPr>
              <w:t>Hoyer</w:t>
            </w:r>
            <w:proofErr w:type="spellEnd"/>
            <w:r w:rsidRPr="007B4D20">
              <w:rPr>
                <w:sz w:val="20"/>
                <w:szCs w:val="20"/>
              </w:rPr>
              <w:t xml:space="preserve"> </w:t>
            </w:r>
            <w:proofErr w:type="spellStart"/>
            <w:r w:rsidRPr="007B4D20">
              <w:rPr>
                <w:sz w:val="20"/>
                <w:szCs w:val="20"/>
              </w:rPr>
              <w:t>Addus</w:t>
            </w:r>
            <w:proofErr w:type="spellEnd"/>
            <w:r w:rsidRPr="007B4D20">
              <w:rPr>
                <w:sz w:val="20"/>
                <w:szCs w:val="20"/>
              </w:rPr>
              <w:t xml:space="preserve"> FF2000</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51019490</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226 666,67</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10</w:t>
            </w:r>
          </w:p>
        </w:tc>
        <w:tc>
          <w:tcPr>
            <w:tcW w:w="4180" w:type="dxa"/>
            <w:shd w:val="clear" w:color="auto" w:fill="auto"/>
            <w:vAlign w:val="center"/>
          </w:tcPr>
          <w:p w:rsidR="00A16DA2" w:rsidRPr="007B4D20" w:rsidRDefault="00A16DA2" w:rsidP="006A334D">
            <w:pPr>
              <w:rPr>
                <w:sz w:val="20"/>
                <w:szCs w:val="20"/>
              </w:rPr>
            </w:pPr>
            <w:proofErr w:type="spellStart"/>
            <w:r w:rsidRPr="007B4D20">
              <w:rPr>
                <w:sz w:val="20"/>
                <w:szCs w:val="20"/>
              </w:rPr>
              <w:t>Фруктопитатель</w:t>
            </w:r>
            <w:proofErr w:type="spellEnd"/>
            <w:r w:rsidRPr="007B4D20">
              <w:rPr>
                <w:sz w:val="20"/>
                <w:szCs w:val="20"/>
              </w:rPr>
              <w:t xml:space="preserve"> ФФ 2000</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51026518</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189 166,67</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11</w:t>
            </w:r>
          </w:p>
        </w:tc>
        <w:tc>
          <w:tcPr>
            <w:tcW w:w="4180" w:type="dxa"/>
            <w:shd w:val="clear" w:color="auto" w:fill="auto"/>
            <w:vAlign w:val="center"/>
          </w:tcPr>
          <w:p w:rsidR="00A16DA2" w:rsidRPr="007B4D20" w:rsidRDefault="00A16DA2" w:rsidP="006A334D">
            <w:pPr>
              <w:rPr>
                <w:sz w:val="20"/>
                <w:szCs w:val="20"/>
              </w:rPr>
            </w:pPr>
            <w:r w:rsidRPr="007B4D20">
              <w:rPr>
                <w:sz w:val="20"/>
                <w:szCs w:val="20"/>
              </w:rPr>
              <w:t>Весы лабораторные электронные GR-200</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55019480</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30 000,00</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12</w:t>
            </w:r>
          </w:p>
        </w:tc>
        <w:tc>
          <w:tcPr>
            <w:tcW w:w="4180" w:type="dxa"/>
            <w:shd w:val="clear" w:color="auto" w:fill="auto"/>
            <w:vAlign w:val="center"/>
          </w:tcPr>
          <w:p w:rsidR="00A16DA2" w:rsidRPr="007B4D20" w:rsidRDefault="00A16DA2" w:rsidP="006A334D">
            <w:pPr>
              <w:rPr>
                <w:sz w:val="20"/>
                <w:szCs w:val="20"/>
              </w:rPr>
            </w:pPr>
            <w:proofErr w:type="spellStart"/>
            <w:r w:rsidRPr="007B4D20">
              <w:rPr>
                <w:sz w:val="20"/>
                <w:szCs w:val="20"/>
              </w:rPr>
              <w:t>Глазурница</w:t>
            </w:r>
            <w:proofErr w:type="spellEnd"/>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51006605</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13 333,33</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13</w:t>
            </w:r>
          </w:p>
        </w:tc>
        <w:tc>
          <w:tcPr>
            <w:tcW w:w="4180" w:type="dxa"/>
            <w:shd w:val="clear" w:color="auto" w:fill="auto"/>
            <w:vAlign w:val="center"/>
          </w:tcPr>
          <w:p w:rsidR="00A16DA2" w:rsidRPr="007B4D20" w:rsidRDefault="00A16DA2" w:rsidP="006A334D">
            <w:pPr>
              <w:rPr>
                <w:sz w:val="20"/>
                <w:szCs w:val="20"/>
              </w:rPr>
            </w:pPr>
            <w:r w:rsidRPr="007B4D20">
              <w:rPr>
                <w:sz w:val="20"/>
                <w:szCs w:val="20"/>
              </w:rPr>
              <w:t>Двойной дозатор для про-</w:t>
            </w:r>
            <w:proofErr w:type="spellStart"/>
            <w:r w:rsidRPr="007B4D20">
              <w:rPr>
                <w:sz w:val="20"/>
                <w:szCs w:val="20"/>
              </w:rPr>
              <w:t>ва</w:t>
            </w:r>
            <w:proofErr w:type="spellEnd"/>
            <w:r w:rsidRPr="007B4D20">
              <w:rPr>
                <w:sz w:val="20"/>
                <w:szCs w:val="20"/>
              </w:rPr>
              <w:t xml:space="preserve"> "Деловая колбаса"</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51137025</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10 833,33</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14</w:t>
            </w:r>
          </w:p>
        </w:tc>
        <w:tc>
          <w:tcPr>
            <w:tcW w:w="4180" w:type="dxa"/>
            <w:shd w:val="clear" w:color="auto" w:fill="auto"/>
            <w:vAlign w:val="center"/>
          </w:tcPr>
          <w:p w:rsidR="00A16DA2" w:rsidRPr="007B4D20" w:rsidRDefault="00A16DA2" w:rsidP="006A334D">
            <w:pPr>
              <w:rPr>
                <w:sz w:val="20"/>
                <w:szCs w:val="20"/>
              </w:rPr>
            </w:pPr>
            <w:r w:rsidRPr="007B4D20">
              <w:rPr>
                <w:sz w:val="20"/>
                <w:szCs w:val="20"/>
              </w:rPr>
              <w:t>Емкость для приготовления основы №5</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55112410</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67 500,00</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15</w:t>
            </w:r>
          </w:p>
        </w:tc>
        <w:tc>
          <w:tcPr>
            <w:tcW w:w="4180" w:type="dxa"/>
            <w:shd w:val="clear" w:color="auto" w:fill="auto"/>
            <w:vAlign w:val="center"/>
          </w:tcPr>
          <w:p w:rsidR="00A16DA2" w:rsidRPr="007B4D20" w:rsidRDefault="00A16DA2" w:rsidP="006A334D">
            <w:pPr>
              <w:rPr>
                <w:sz w:val="20"/>
                <w:szCs w:val="20"/>
              </w:rPr>
            </w:pPr>
            <w:proofErr w:type="spellStart"/>
            <w:r w:rsidRPr="007B4D20">
              <w:rPr>
                <w:sz w:val="20"/>
                <w:szCs w:val="20"/>
              </w:rPr>
              <w:t>Жиротопка</w:t>
            </w:r>
            <w:proofErr w:type="spellEnd"/>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51023423</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48 333,33</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16</w:t>
            </w:r>
          </w:p>
        </w:tc>
        <w:tc>
          <w:tcPr>
            <w:tcW w:w="4180" w:type="dxa"/>
            <w:shd w:val="clear" w:color="auto" w:fill="auto"/>
            <w:vAlign w:val="center"/>
          </w:tcPr>
          <w:p w:rsidR="00A16DA2" w:rsidRPr="007B4D20" w:rsidRDefault="00A16DA2" w:rsidP="006A334D">
            <w:pPr>
              <w:rPr>
                <w:sz w:val="20"/>
                <w:szCs w:val="20"/>
              </w:rPr>
            </w:pPr>
            <w:r w:rsidRPr="007B4D20">
              <w:rPr>
                <w:sz w:val="20"/>
                <w:szCs w:val="20"/>
              </w:rPr>
              <w:t>Установка для приготовления и дозирования водыХ410</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51301152</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18 333,33</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17</w:t>
            </w:r>
          </w:p>
        </w:tc>
        <w:tc>
          <w:tcPr>
            <w:tcW w:w="4180" w:type="dxa"/>
            <w:shd w:val="clear" w:color="auto" w:fill="auto"/>
            <w:vAlign w:val="center"/>
          </w:tcPr>
          <w:p w:rsidR="00A16DA2" w:rsidRPr="007B4D20" w:rsidRDefault="00A16DA2" w:rsidP="006A334D">
            <w:pPr>
              <w:rPr>
                <w:sz w:val="20"/>
                <w:szCs w:val="20"/>
              </w:rPr>
            </w:pPr>
            <w:r w:rsidRPr="007B4D20">
              <w:rPr>
                <w:sz w:val="20"/>
                <w:szCs w:val="20"/>
              </w:rPr>
              <w:t xml:space="preserve">АТ устройство БТУ (Термопринтер </w:t>
            </w:r>
            <w:proofErr w:type="spellStart"/>
            <w:r w:rsidRPr="007B4D20">
              <w:rPr>
                <w:sz w:val="20"/>
                <w:szCs w:val="20"/>
              </w:rPr>
              <w:t>Kortho</w:t>
            </w:r>
            <w:proofErr w:type="spellEnd"/>
            <w:r w:rsidRPr="007B4D20">
              <w:rPr>
                <w:sz w:val="20"/>
                <w:szCs w:val="20"/>
              </w:rPr>
              <w:t xml:space="preserve"> HQC-AT№13)</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55115660</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10 833,33</w:t>
            </w:r>
          </w:p>
        </w:tc>
      </w:tr>
      <w:tr w:rsidR="00A16DA2" w:rsidRPr="007B4D20" w:rsidTr="006A334D">
        <w:trPr>
          <w:trHeight w:val="675"/>
        </w:trPr>
        <w:tc>
          <w:tcPr>
            <w:tcW w:w="9200" w:type="dxa"/>
            <w:gridSpan w:val="5"/>
            <w:shd w:val="clear" w:color="auto" w:fill="auto"/>
            <w:vAlign w:val="center"/>
          </w:tcPr>
          <w:p w:rsidR="00A16DA2" w:rsidRPr="007B4D20" w:rsidRDefault="00A16DA2" w:rsidP="006A334D">
            <w:pPr>
              <w:jc w:val="center"/>
              <w:rPr>
                <w:color w:val="000000"/>
                <w:sz w:val="20"/>
                <w:szCs w:val="20"/>
              </w:rPr>
            </w:pPr>
            <w:r w:rsidRPr="007B4D20">
              <w:rPr>
                <w:color w:val="000000"/>
                <w:sz w:val="20"/>
                <w:szCs w:val="20"/>
                <w:u w:val="single"/>
              </w:rPr>
              <w:t>Имущество, расположенное по адресу</w:t>
            </w:r>
            <w:proofErr w:type="gramStart"/>
            <w:r w:rsidRPr="007B4D20">
              <w:rPr>
                <w:color w:val="000000"/>
                <w:sz w:val="20"/>
                <w:szCs w:val="20"/>
                <w:u w:val="single"/>
              </w:rPr>
              <w:t>:</w:t>
            </w:r>
            <w:proofErr w:type="gramEnd"/>
            <w:r>
              <w:rPr>
                <w:color w:val="000000"/>
                <w:sz w:val="20"/>
                <w:szCs w:val="20"/>
                <w:u w:val="single"/>
              </w:rPr>
              <w:t xml:space="preserve"> Ленинградская</w:t>
            </w:r>
            <w:r w:rsidRPr="007B4D20">
              <w:rPr>
                <w:color w:val="000000"/>
                <w:sz w:val="20"/>
                <w:szCs w:val="20"/>
                <w:u w:val="single"/>
              </w:rPr>
              <w:t xml:space="preserve"> область, г. </w:t>
            </w:r>
            <w:r>
              <w:rPr>
                <w:color w:val="000000"/>
                <w:sz w:val="20"/>
                <w:szCs w:val="20"/>
                <w:u w:val="single"/>
              </w:rPr>
              <w:t>Волхов</w:t>
            </w:r>
            <w:r w:rsidRPr="007B4D20">
              <w:rPr>
                <w:color w:val="000000"/>
                <w:sz w:val="20"/>
                <w:szCs w:val="20"/>
                <w:u w:val="single"/>
              </w:rPr>
              <w:t xml:space="preserve">, </w:t>
            </w:r>
            <w:r>
              <w:rPr>
                <w:color w:val="000000"/>
                <w:sz w:val="20"/>
                <w:szCs w:val="20"/>
                <w:u w:val="single"/>
              </w:rPr>
              <w:t>Загородный проезд</w:t>
            </w:r>
            <w:r w:rsidRPr="007B4D20">
              <w:rPr>
                <w:color w:val="000000"/>
                <w:sz w:val="20"/>
                <w:szCs w:val="20"/>
                <w:u w:val="single"/>
              </w:rPr>
              <w:t xml:space="preserve">, д. </w:t>
            </w:r>
            <w:r>
              <w:rPr>
                <w:color w:val="000000"/>
                <w:sz w:val="20"/>
                <w:szCs w:val="20"/>
                <w:u w:val="single"/>
              </w:rPr>
              <w:t>1</w:t>
            </w:r>
          </w:p>
          <w:p w:rsidR="00A16DA2" w:rsidRPr="007B4D20" w:rsidRDefault="00A16DA2" w:rsidP="006A334D">
            <w:pPr>
              <w:jc w:val="center"/>
              <w:rPr>
                <w:b/>
                <w:color w:val="000000"/>
                <w:sz w:val="20"/>
                <w:szCs w:val="20"/>
              </w:rPr>
            </w:pPr>
            <w:r w:rsidRPr="00E5470C">
              <w:rPr>
                <w:b/>
                <w:color w:val="000000"/>
                <w:sz w:val="20"/>
                <w:szCs w:val="20"/>
              </w:rPr>
              <w:t>Имущество, не являющееся предметом залога</w:t>
            </w:r>
          </w:p>
        </w:tc>
      </w:tr>
      <w:tr w:rsidR="00A16DA2" w:rsidRPr="007B4D20" w:rsidTr="006A334D">
        <w:trPr>
          <w:trHeight w:val="300"/>
        </w:trPr>
        <w:tc>
          <w:tcPr>
            <w:tcW w:w="660" w:type="dxa"/>
            <w:shd w:val="clear" w:color="auto" w:fill="auto"/>
            <w:vAlign w:val="center"/>
          </w:tcPr>
          <w:p w:rsidR="00A16DA2" w:rsidRPr="007B4D20" w:rsidRDefault="00A16DA2" w:rsidP="006A334D">
            <w:pPr>
              <w:jc w:val="center"/>
              <w:rPr>
                <w:sz w:val="20"/>
                <w:szCs w:val="20"/>
              </w:rPr>
            </w:pPr>
            <w:r>
              <w:rPr>
                <w:sz w:val="20"/>
                <w:szCs w:val="20"/>
              </w:rPr>
              <w:t>18</w:t>
            </w:r>
          </w:p>
        </w:tc>
        <w:tc>
          <w:tcPr>
            <w:tcW w:w="4180" w:type="dxa"/>
            <w:shd w:val="clear" w:color="auto" w:fill="auto"/>
            <w:vAlign w:val="center"/>
          </w:tcPr>
          <w:p w:rsidR="00A16DA2" w:rsidRPr="007B4D20" w:rsidRDefault="00A16DA2" w:rsidP="006A334D">
            <w:pPr>
              <w:rPr>
                <w:sz w:val="20"/>
                <w:szCs w:val="20"/>
              </w:rPr>
            </w:pPr>
            <w:r w:rsidRPr="007B4D20">
              <w:rPr>
                <w:sz w:val="20"/>
                <w:szCs w:val="20"/>
              </w:rPr>
              <w:t>Фрезерный станок ручной мод.676</w:t>
            </w:r>
          </w:p>
        </w:tc>
        <w:tc>
          <w:tcPr>
            <w:tcW w:w="1520" w:type="dxa"/>
            <w:shd w:val="clear" w:color="auto" w:fill="auto"/>
            <w:vAlign w:val="center"/>
          </w:tcPr>
          <w:p w:rsidR="00A16DA2" w:rsidRPr="007B4D20" w:rsidRDefault="00A16DA2" w:rsidP="006A334D">
            <w:pPr>
              <w:jc w:val="center"/>
              <w:rPr>
                <w:sz w:val="20"/>
                <w:szCs w:val="20"/>
              </w:rPr>
            </w:pPr>
            <w:r w:rsidRPr="007B4D20">
              <w:rPr>
                <w:sz w:val="20"/>
                <w:szCs w:val="20"/>
              </w:rPr>
              <w:t>55137628</w:t>
            </w:r>
          </w:p>
        </w:tc>
        <w:tc>
          <w:tcPr>
            <w:tcW w:w="820" w:type="dxa"/>
            <w:shd w:val="clear" w:color="auto" w:fill="auto"/>
            <w:vAlign w:val="center"/>
          </w:tcPr>
          <w:p w:rsidR="00A16DA2" w:rsidRPr="007B4D20" w:rsidRDefault="00A16DA2" w:rsidP="006A334D">
            <w:pPr>
              <w:jc w:val="center"/>
              <w:rPr>
                <w:sz w:val="20"/>
                <w:szCs w:val="20"/>
              </w:rPr>
            </w:pPr>
            <w:r w:rsidRPr="007B4D20">
              <w:rPr>
                <w:sz w:val="20"/>
                <w:szCs w:val="20"/>
              </w:rPr>
              <w:t>1</w:t>
            </w:r>
          </w:p>
        </w:tc>
        <w:tc>
          <w:tcPr>
            <w:tcW w:w="2020" w:type="dxa"/>
            <w:shd w:val="clear" w:color="auto" w:fill="auto"/>
            <w:noWrap/>
            <w:vAlign w:val="bottom"/>
          </w:tcPr>
          <w:p w:rsidR="00A16DA2" w:rsidRPr="007B4D20" w:rsidRDefault="00A16DA2" w:rsidP="006A334D">
            <w:pPr>
              <w:jc w:val="center"/>
              <w:rPr>
                <w:color w:val="000000"/>
                <w:sz w:val="20"/>
                <w:szCs w:val="20"/>
              </w:rPr>
            </w:pPr>
            <w:r w:rsidRPr="007B4D20">
              <w:rPr>
                <w:color w:val="000000"/>
                <w:sz w:val="20"/>
                <w:szCs w:val="20"/>
              </w:rPr>
              <w:t>420 000,00</w:t>
            </w:r>
          </w:p>
        </w:tc>
      </w:tr>
      <w:tr w:rsidR="00A16DA2" w:rsidRPr="007B4D20" w:rsidTr="006A334D">
        <w:trPr>
          <w:trHeight w:val="315"/>
        </w:trPr>
        <w:tc>
          <w:tcPr>
            <w:tcW w:w="660" w:type="dxa"/>
            <w:shd w:val="clear" w:color="auto" w:fill="auto"/>
            <w:noWrap/>
            <w:vAlign w:val="bottom"/>
            <w:hideMark/>
          </w:tcPr>
          <w:p w:rsidR="00A16DA2" w:rsidRPr="007B4D20" w:rsidRDefault="00A16DA2" w:rsidP="006A334D">
            <w:pPr>
              <w:jc w:val="center"/>
              <w:rPr>
                <w:color w:val="000000"/>
                <w:sz w:val="20"/>
                <w:szCs w:val="20"/>
              </w:rPr>
            </w:pPr>
          </w:p>
        </w:tc>
        <w:tc>
          <w:tcPr>
            <w:tcW w:w="4180" w:type="dxa"/>
            <w:shd w:val="clear" w:color="auto" w:fill="auto"/>
            <w:noWrap/>
            <w:vAlign w:val="bottom"/>
            <w:hideMark/>
          </w:tcPr>
          <w:p w:rsidR="00A16DA2" w:rsidRPr="007B4D20" w:rsidRDefault="00A16DA2" w:rsidP="006A334D">
            <w:pPr>
              <w:rPr>
                <w:b/>
                <w:i/>
                <w:sz w:val="20"/>
                <w:szCs w:val="20"/>
              </w:rPr>
            </w:pPr>
            <w:r w:rsidRPr="007B2DE0">
              <w:rPr>
                <w:b/>
                <w:i/>
                <w:sz w:val="22"/>
                <w:szCs w:val="20"/>
              </w:rPr>
              <w:t>Итого:</w:t>
            </w:r>
          </w:p>
        </w:tc>
        <w:tc>
          <w:tcPr>
            <w:tcW w:w="1520" w:type="dxa"/>
            <w:shd w:val="clear" w:color="auto" w:fill="auto"/>
            <w:noWrap/>
            <w:vAlign w:val="bottom"/>
            <w:hideMark/>
          </w:tcPr>
          <w:p w:rsidR="00A16DA2" w:rsidRPr="007B4D20" w:rsidRDefault="00A16DA2" w:rsidP="006A334D">
            <w:pPr>
              <w:rPr>
                <w:sz w:val="20"/>
                <w:szCs w:val="20"/>
              </w:rPr>
            </w:pPr>
          </w:p>
        </w:tc>
        <w:tc>
          <w:tcPr>
            <w:tcW w:w="820" w:type="dxa"/>
            <w:shd w:val="clear" w:color="auto" w:fill="auto"/>
            <w:noWrap/>
            <w:vAlign w:val="bottom"/>
            <w:hideMark/>
          </w:tcPr>
          <w:p w:rsidR="00A16DA2" w:rsidRPr="007B4D20" w:rsidRDefault="00A16DA2" w:rsidP="006A334D">
            <w:pPr>
              <w:jc w:val="center"/>
              <w:rPr>
                <w:sz w:val="20"/>
                <w:szCs w:val="20"/>
              </w:rPr>
            </w:pPr>
          </w:p>
        </w:tc>
        <w:tc>
          <w:tcPr>
            <w:tcW w:w="2020" w:type="dxa"/>
            <w:shd w:val="clear" w:color="auto" w:fill="auto"/>
            <w:noWrap/>
            <w:vAlign w:val="bottom"/>
            <w:hideMark/>
          </w:tcPr>
          <w:p w:rsidR="00A16DA2" w:rsidRPr="007B4D20" w:rsidRDefault="00F0690A" w:rsidP="006A334D">
            <w:pPr>
              <w:jc w:val="center"/>
              <w:rPr>
                <w:b/>
                <w:i/>
                <w:color w:val="000000"/>
                <w:sz w:val="20"/>
                <w:szCs w:val="20"/>
              </w:rPr>
            </w:pPr>
            <w:r w:rsidRPr="00F0690A">
              <w:rPr>
                <w:b/>
                <w:i/>
                <w:color w:val="000000"/>
                <w:sz w:val="22"/>
                <w:szCs w:val="20"/>
              </w:rPr>
              <w:t>2 536 666,67</w:t>
            </w:r>
          </w:p>
        </w:tc>
      </w:tr>
    </w:tbl>
    <w:p w:rsidR="004171E8" w:rsidRDefault="004171E8" w:rsidP="005F7130">
      <w:pPr>
        <w:spacing w:line="276" w:lineRule="auto"/>
      </w:pPr>
    </w:p>
    <w:p w:rsidR="00B16FA6" w:rsidRDefault="00B16FA6" w:rsidP="00B16FA6">
      <w:pPr>
        <w:pStyle w:val="1f9"/>
        <w:widowControl/>
        <w:shd w:val="clear" w:color="auto" w:fill="auto"/>
        <w:spacing w:before="0" w:after="0" w:line="240" w:lineRule="auto"/>
        <w:ind w:firstLine="567"/>
        <w:jc w:val="both"/>
        <w:rPr>
          <w:rFonts w:ascii="Times New Roman" w:eastAsia="Calibri" w:hAnsi="Times New Roman" w:cs="Times New Roman"/>
          <w:b/>
          <w:spacing w:val="0"/>
          <w:sz w:val="22"/>
          <w:szCs w:val="22"/>
        </w:rPr>
      </w:pPr>
      <w:r>
        <w:rPr>
          <w:rFonts w:ascii="Times New Roman" w:eastAsia="Calibri" w:hAnsi="Times New Roman" w:cs="Times New Roman"/>
          <w:b/>
          <w:spacing w:val="0"/>
          <w:sz w:val="22"/>
          <w:szCs w:val="22"/>
        </w:rPr>
        <w:t>Начальная цена продажи Лота 2</w:t>
      </w:r>
      <w:r w:rsidRPr="00D10472">
        <w:rPr>
          <w:rFonts w:ascii="Times New Roman" w:eastAsia="Calibri" w:hAnsi="Times New Roman" w:cs="Times New Roman"/>
          <w:b/>
          <w:spacing w:val="0"/>
          <w:sz w:val="22"/>
          <w:szCs w:val="22"/>
        </w:rPr>
        <w:t>:</w:t>
      </w:r>
      <w:r w:rsidRPr="00D10472">
        <w:rPr>
          <w:b/>
        </w:rPr>
        <w:t xml:space="preserve"> </w:t>
      </w:r>
      <w:r>
        <w:rPr>
          <w:rFonts w:ascii="Times New Roman" w:eastAsia="Calibri" w:hAnsi="Times New Roman" w:cs="Times New Roman"/>
          <w:b/>
          <w:spacing w:val="0"/>
          <w:sz w:val="22"/>
          <w:szCs w:val="22"/>
        </w:rPr>
        <w:t>2 536 666,67</w:t>
      </w:r>
      <w:r w:rsidRPr="00D10472">
        <w:rPr>
          <w:rFonts w:ascii="Times New Roman" w:eastAsia="Calibri" w:hAnsi="Times New Roman" w:cs="Times New Roman"/>
          <w:b/>
          <w:spacing w:val="0"/>
          <w:sz w:val="22"/>
          <w:szCs w:val="22"/>
        </w:rPr>
        <w:t xml:space="preserve"> рублей, НДС – не облагается.</w:t>
      </w:r>
    </w:p>
    <w:p w:rsidR="00B16FA6" w:rsidRDefault="00B16FA6" w:rsidP="005F7130">
      <w:pPr>
        <w:spacing w:line="276" w:lineRule="auto"/>
      </w:pPr>
    </w:p>
    <w:sectPr w:rsidR="00B16FA6" w:rsidSect="008A5093">
      <w:headerReference w:type="default" r:id="rId12"/>
      <w:footerReference w:type="default" r:id="rId13"/>
      <w:pgSz w:w="11906" w:h="16838"/>
      <w:pgMar w:top="992" w:right="851" w:bottom="992" w:left="1701"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71D2" w:rsidRDefault="003571D2">
      <w:r>
        <w:separator/>
      </w:r>
    </w:p>
  </w:endnote>
  <w:endnote w:type="continuationSeparator" w:id="0">
    <w:p w:rsidR="003571D2" w:rsidRDefault="00357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ont333">
    <w:charset w:val="CC"/>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2602652"/>
    </w:sdtPr>
    <w:sdtEndPr/>
    <w:sdtContent>
      <w:p w:rsidR="00B1300A" w:rsidRPr="008224C0" w:rsidRDefault="00B1300A" w:rsidP="008224C0">
        <w:pPr>
          <w:pStyle w:val="af2"/>
          <w:jc w:val="right"/>
        </w:pPr>
        <w:r>
          <w:fldChar w:fldCharType="begin"/>
        </w:r>
        <w:r>
          <w:instrText>PAGE   \* MERGEFORMAT</w:instrText>
        </w:r>
        <w:r>
          <w:fldChar w:fldCharType="separate"/>
        </w:r>
        <w:r w:rsidR="00510661">
          <w:rPr>
            <w:noProof/>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71D2" w:rsidRDefault="003571D2">
      <w:r>
        <w:separator/>
      </w:r>
    </w:p>
  </w:footnote>
  <w:footnote w:type="continuationSeparator" w:id="0">
    <w:p w:rsidR="003571D2" w:rsidRDefault="00357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300A" w:rsidRDefault="00B1300A">
    <w:pPr>
      <w:spacing w:line="14" w:lineRule="auto"/>
      <w:rPr>
        <w:sz w:val="20"/>
        <w:szCs w:val="20"/>
      </w:rPr>
    </w:pPr>
    <w:r>
      <w:rPr>
        <w:noProof/>
        <w:sz w:val="22"/>
        <w:szCs w:val="22"/>
      </w:rPr>
      <mc:AlternateContent>
        <mc:Choice Requires="wps">
          <w:drawing>
            <wp:anchor distT="0" distB="0" distL="114300" distR="114300" simplePos="0" relativeHeight="251658240" behindDoc="1" locked="0" layoutInCell="1" allowOverlap="1">
              <wp:simplePos x="0" y="0"/>
              <wp:positionH relativeFrom="page">
                <wp:posOffset>3430905</wp:posOffset>
              </wp:positionH>
              <wp:positionV relativeFrom="page">
                <wp:posOffset>458470</wp:posOffset>
              </wp:positionV>
              <wp:extent cx="915035" cy="165735"/>
              <wp:effectExtent l="1905" t="1270" r="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300A" w:rsidRDefault="00B1300A" w:rsidP="00B258DD">
                          <w:pPr>
                            <w:spacing w:line="245" w:lineRule="exact"/>
                          </w:pP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70.15pt;margin-top:36.1pt;width:72.05pt;height:13.0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" filled="f" stroked="f">
              <v:textbox inset="0,0,0,0">
                <w:txbxContent>
                  <w:p w:rsidR="00B34359" w:rsidRDefault="00B34359" w:rsidP="00B258DD">
                    <w:pPr>
                      <w:spacing w:line="245" w:lineRule="exac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
    <w:lvl w:ilvl="0">
      <w:start w:val="1"/>
      <w:numFmt w:val="none"/>
      <w:pStyle w:val="a"/>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pStyle w:val="a0"/>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2B045B0"/>
    <w:multiLevelType w:val="hybridMultilevel"/>
    <w:tmpl w:val="A5EA8392"/>
    <w:lvl w:ilvl="0" w:tplc="FFFFFFFF">
      <w:start w:val="1"/>
      <w:numFmt w:val="decimal"/>
      <w:pStyle w:val="a1"/>
      <w:lvlText w:val="%1."/>
      <w:lvlJc w:val="left"/>
      <w:pPr>
        <w:tabs>
          <w:tab w:val="num" w:pos="720"/>
        </w:tabs>
        <w:ind w:left="720" w:hanging="436"/>
      </w:pPr>
      <w:rPr>
        <w:rFonts w:ascii="Times New Roman" w:hAnsi="Times New Roman" w:cs="Tunga" w:hint="default"/>
        <w:b w:val="0"/>
        <w:bCs w:val="0"/>
        <w:i w:val="0"/>
        <w:iCs w:val="0"/>
        <w:caps w:val="0"/>
        <w:strike w:val="0"/>
        <w:dstrike w:val="0"/>
        <w:outline w:val="0"/>
        <w:shadow w:val="0"/>
        <w:emboss w:val="0"/>
        <w:imprint w:val="0"/>
        <w:snapToGrid w:val="0"/>
        <w:vanish w:val="0"/>
        <w:color w:val="auto"/>
        <w:spacing w:val="0"/>
        <w:kern w:val="0"/>
        <w:position w:val="0"/>
        <w:sz w:val="24"/>
        <w:szCs w:val="24"/>
        <w:u w:val="none"/>
        <w:vertAlign w:val="baseline"/>
        <w:em w:val="none"/>
      </w:rPr>
    </w:lvl>
    <w:lvl w:ilvl="1" w:tplc="FFFFFFFF">
      <w:start w:val="1"/>
      <w:numFmt w:val="decimal"/>
      <w:pStyle w:val="a2"/>
      <w:lvlText w:val="%2."/>
      <w:lvlJc w:val="left"/>
      <w:pPr>
        <w:tabs>
          <w:tab w:val="num" w:pos="1800"/>
        </w:tabs>
        <w:ind w:left="1800" w:hanging="436"/>
      </w:pPr>
      <w:rPr>
        <w:rFonts w:hint="default"/>
        <w:color w:val="auto"/>
        <w:sz w:val="24"/>
        <w:szCs w:val="24"/>
      </w:rPr>
    </w:lvl>
    <w:lvl w:ilvl="2" w:tplc="FFFFFFFF">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cs="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cs="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05C222BB"/>
    <w:multiLevelType w:val="hybridMultilevel"/>
    <w:tmpl w:val="3E50E61A"/>
    <w:lvl w:ilvl="0" w:tplc="FA589130">
      <w:start w:val="1"/>
      <w:numFmt w:val="decimal"/>
      <w:pStyle w:val="a3"/>
      <w:lvlText w:val="%1."/>
      <w:lvlJc w:val="left"/>
      <w:pPr>
        <w:ind w:left="720" w:hanging="360"/>
      </w:pPr>
    </w:lvl>
    <w:lvl w:ilvl="1" w:tplc="431A86AC" w:tentative="1">
      <w:start w:val="1"/>
      <w:numFmt w:val="lowerLetter"/>
      <w:lvlText w:val="%2."/>
      <w:lvlJc w:val="left"/>
      <w:pPr>
        <w:ind w:left="1440" w:hanging="360"/>
      </w:pPr>
    </w:lvl>
    <w:lvl w:ilvl="2" w:tplc="08CAACB8" w:tentative="1">
      <w:start w:val="1"/>
      <w:numFmt w:val="lowerRoman"/>
      <w:lvlText w:val="%3."/>
      <w:lvlJc w:val="right"/>
      <w:pPr>
        <w:ind w:left="2160" w:hanging="180"/>
      </w:pPr>
    </w:lvl>
    <w:lvl w:ilvl="3" w:tplc="C494156A" w:tentative="1">
      <w:start w:val="1"/>
      <w:numFmt w:val="decimal"/>
      <w:lvlText w:val="%4."/>
      <w:lvlJc w:val="left"/>
      <w:pPr>
        <w:ind w:left="2880" w:hanging="360"/>
      </w:pPr>
    </w:lvl>
    <w:lvl w:ilvl="4" w:tplc="EF8A3FC6" w:tentative="1">
      <w:start w:val="1"/>
      <w:numFmt w:val="lowerLetter"/>
      <w:lvlText w:val="%5."/>
      <w:lvlJc w:val="left"/>
      <w:pPr>
        <w:ind w:left="3600" w:hanging="360"/>
      </w:pPr>
    </w:lvl>
    <w:lvl w:ilvl="5" w:tplc="24961A5E" w:tentative="1">
      <w:start w:val="1"/>
      <w:numFmt w:val="lowerRoman"/>
      <w:lvlText w:val="%6."/>
      <w:lvlJc w:val="right"/>
      <w:pPr>
        <w:ind w:left="4320" w:hanging="180"/>
      </w:pPr>
    </w:lvl>
    <w:lvl w:ilvl="6" w:tplc="0D9ED604" w:tentative="1">
      <w:start w:val="1"/>
      <w:numFmt w:val="decimal"/>
      <w:lvlText w:val="%7."/>
      <w:lvlJc w:val="left"/>
      <w:pPr>
        <w:ind w:left="5040" w:hanging="360"/>
      </w:pPr>
    </w:lvl>
    <w:lvl w:ilvl="7" w:tplc="0EA2AA7A" w:tentative="1">
      <w:start w:val="1"/>
      <w:numFmt w:val="lowerLetter"/>
      <w:lvlText w:val="%8."/>
      <w:lvlJc w:val="left"/>
      <w:pPr>
        <w:ind w:left="5760" w:hanging="360"/>
      </w:pPr>
    </w:lvl>
    <w:lvl w:ilvl="8" w:tplc="754C8A0E" w:tentative="1">
      <w:start w:val="1"/>
      <w:numFmt w:val="lowerRoman"/>
      <w:lvlText w:val="%9."/>
      <w:lvlJc w:val="right"/>
      <w:pPr>
        <w:ind w:left="6480" w:hanging="180"/>
      </w:pPr>
    </w:lvl>
  </w:abstractNum>
  <w:abstractNum w:abstractNumId="4" w15:restartNumberingAfterBreak="0">
    <w:nsid w:val="439A1F3B"/>
    <w:multiLevelType w:val="hybridMultilevel"/>
    <w:tmpl w:val="A7FA9F7C"/>
    <w:lvl w:ilvl="0" w:tplc="FFFFFFFF">
      <w:start w:val="1"/>
      <w:numFmt w:val="bullet"/>
      <w:pStyle w:val="a4"/>
      <w:lvlText w:val=""/>
      <w:lvlJc w:val="left"/>
      <w:pPr>
        <w:tabs>
          <w:tab w:val="num" w:pos="720"/>
        </w:tabs>
        <w:ind w:left="720" w:hanging="436"/>
      </w:pPr>
      <w:rPr>
        <w:rFonts w:ascii="Symbol" w:hAnsi="Symbol" w:hint="default"/>
        <w:b w:val="0"/>
        <w:i w:val="0"/>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666D65"/>
    <w:multiLevelType w:val="hybridMultilevel"/>
    <w:tmpl w:val="06320D12"/>
    <w:lvl w:ilvl="0" w:tplc="FFFFFFFF">
      <w:start w:val="1"/>
      <w:numFmt w:val="decimal"/>
      <w:pStyle w:val="a5"/>
      <w:lvlText w:val="%1."/>
      <w:lvlJc w:val="left"/>
      <w:pPr>
        <w:tabs>
          <w:tab w:val="num" w:pos="284"/>
        </w:tabs>
        <w:ind w:left="284" w:hanging="284"/>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4CE357B7"/>
    <w:multiLevelType w:val="hybridMultilevel"/>
    <w:tmpl w:val="3E50E61A"/>
    <w:lvl w:ilvl="0" w:tplc="8C345324">
      <w:start w:val="1"/>
      <w:numFmt w:val="decimal"/>
      <w:pStyle w:val="a6"/>
      <w:lvlText w:val="%1."/>
      <w:lvlJc w:val="left"/>
      <w:pPr>
        <w:ind w:left="720" w:hanging="360"/>
      </w:pPr>
    </w:lvl>
    <w:lvl w:ilvl="1" w:tplc="F95CDF7C" w:tentative="1">
      <w:start w:val="1"/>
      <w:numFmt w:val="lowerLetter"/>
      <w:lvlText w:val="%2."/>
      <w:lvlJc w:val="left"/>
      <w:pPr>
        <w:ind w:left="1440" w:hanging="360"/>
      </w:pPr>
    </w:lvl>
    <w:lvl w:ilvl="2" w:tplc="37C4C10A" w:tentative="1">
      <w:start w:val="1"/>
      <w:numFmt w:val="lowerRoman"/>
      <w:lvlText w:val="%3."/>
      <w:lvlJc w:val="right"/>
      <w:pPr>
        <w:ind w:left="2160" w:hanging="180"/>
      </w:pPr>
    </w:lvl>
    <w:lvl w:ilvl="3" w:tplc="3566F0D4" w:tentative="1">
      <w:start w:val="1"/>
      <w:numFmt w:val="decimal"/>
      <w:lvlText w:val="%4."/>
      <w:lvlJc w:val="left"/>
      <w:pPr>
        <w:ind w:left="2880" w:hanging="360"/>
      </w:pPr>
    </w:lvl>
    <w:lvl w:ilvl="4" w:tplc="A1E07D48" w:tentative="1">
      <w:start w:val="1"/>
      <w:numFmt w:val="lowerLetter"/>
      <w:lvlText w:val="%5."/>
      <w:lvlJc w:val="left"/>
      <w:pPr>
        <w:ind w:left="3600" w:hanging="360"/>
      </w:pPr>
    </w:lvl>
    <w:lvl w:ilvl="5" w:tplc="AADC36FE" w:tentative="1">
      <w:start w:val="1"/>
      <w:numFmt w:val="lowerRoman"/>
      <w:lvlText w:val="%6."/>
      <w:lvlJc w:val="right"/>
      <w:pPr>
        <w:ind w:left="4320" w:hanging="180"/>
      </w:pPr>
    </w:lvl>
    <w:lvl w:ilvl="6" w:tplc="2DEC0150" w:tentative="1">
      <w:start w:val="1"/>
      <w:numFmt w:val="decimal"/>
      <w:lvlText w:val="%7."/>
      <w:lvlJc w:val="left"/>
      <w:pPr>
        <w:ind w:left="5040" w:hanging="360"/>
      </w:pPr>
    </w:lvl>
    <w:lvl w:ilvl="7" w:tplc="B714F5B0" w:tentative="1">
      <w:start w:val="1"/>
      <w:numFmt w:val="lowerLetter"/>
      <w:lvlText w:val="%8."/>
      <w:lvlJc w:val="left"/>
      <w:pPr>
        <w:ind w:left="5760" w:hanging="360"/>
      </w:pPr>
    </w:lvl>
    <w:lvl w:ilvl="8" w:tplc="09CAC5D6" w:tentative="1">
      <w:start w:val="1"/>
      <w:numFmt w:val="lowerRoman"/>
      <w:lvlText w:val="%9."/>
      <w:lvlJc w:val="right"/>
      <w:pPr>
        <w:ind w:left="6480" w:hanging="180"/>
      </w:pPr>
    </w:lvl>
  </w:abstractNum>
  <w:abstractNum w:abstractNumId="7" w15:restartNumberingAfterBreak="0">
    <w:nsid w:val="4EBF4060"/>
    <w:multiLevelType w:val="hybridMultilevel"/>
    <w:tmpl w:val="F5682FE2"/>
    <w:lvl w:ilvl="0" w:tplc="FFFFFFFF">
      <w:start w:val="1"/>
      <w:numFmt w:val="decimal"/>
      <w:pStyle w:val="7"/>
      <w:lvlText w:val="%1."/>
      <w:lvlJc w:val="left"/>
      <w:pPr>
        <w:tabs>
          <w:tab w:val="num" w:pos="284"/>
        </w:tabs>
        <w:ind w:left="284" w:hanging="284"/>
      </w:pPr>
      <w:rPr>
        <w:rFonts w:hint="default"/>
        <w:sz w:val="24"/>
        <w:szCs w:val="24"/>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6EF73688"/>
    <w:multiLevelType w:val="hybridMultilevel"/>
    <w:tmpl w:val="3E50E61A"/>
    <w:lvl w:ilvl="0" w:tplc="2890A1D6">
      <w:start w:val="1"/>
      <w:numFmt w:val="decimal"/>
      <w:pStyle w:val="10"/>
      <w:lvlText w:val="%1."/>
      <w:lvlJc w:val="left"/>
      <w:pPr>
        <w:ind w:left="720" w:hanging="360"/>
      </w:pPr>
    </w:lvl>
    <w:lvl w:ilvl="1" w:tplc="34FAD3CE" w:tentative="1">
      <w:start w:val="1"/>
      <w:numFmt w:val="lowerLetter"/>
      <w:lvlText w:val="%2."/>
      <w:lvlJc w:val="left"/>
      <w:pPr>
        <w:ind w:left="1440" w:hanging="360"/>
      </w:pPr>
    </w:lvl>
    <w:lvl w:ilvl="2" w:tplc="43EAB5BE" w:tentative="1">
      <w:start w:val="1"/>
      <w:numFmt w:val="lowerRoman"/>
      <w:lvlText w:val="%3."/>
      <w:lvlJc w:val="right"/>
      <w:pPr>
        <w:ind w:left="2160" w:hanging="180"/>
      </w:pPr>
    </w:lvl>
    <w:lvl w:ilvl="3" w:tplc="AA40D5E2" w:tentative="1">
      <w:start w:val="1"/>
      <w:numFmt w:val="decimal"/>
      <w:lvlText w:val="%4."/>
      <w:lvlJc w:val="left"/>
      <w:pPr>
        <w:ind w:left="2880" w:hanging="360"/>
      </w:pPr>
    </w:lvl>
    <w:lvl w:ilvl="4" w:tplc="C19C08CC" w:tentative="1">
      <w:start w:val="1"/>
      <w:numFmt w:val="lowerLetter"/>
      <w:lvlText w:val="%5."/>
      <w:lvlJc w:val="left"/>
      <w:pPr>
        <w:ind w:left="3600" w:hanging="360"/>
      </w:pPr>
    </w:lvl>
    <w:lvl w:ilvl="5" w:tplc="DD967330" w:tentative="1">
      <w:start w:val="1"/>
      <w:numFmt w:val="lowerRoman"/>
      <w:lvlText w:val="%6."/>
      <w:lvlJc w:val="right"/>
      <w:pPr>
        <w:ind w:left="4320" w:hanging="180"/>
      </w:pPr>
    </w:lvl>
    <w:lvl w:ilvl="6" w:tplc="753E6B9A" w:tentative="1">
      <w:start w:val="1"/>
      <w:numFmt w:val="decimal"/>
      <w:lvlText w:val="%7."/>
      <w:lvlJc w:val="left"/>
      <w:pPr>
        <w:ind w:left="5040" w:hanging="360"/>
      </w:pPr>
    </w:lvl>
    <w:lvl w:ilvl="7" w:tplc="86BA23DE" w:tentative="1">
      <w:start w:val="1"/>
      <w:numFmt w:val="lowerLetter"/>
      <w:lvlText w:val="%8."/>
      <w:lvlJc w:val="left"/>
      <w:pPr>
        <w:ind w:left="5760" w:hanging="360"/>
      </w:pPr>
    </w:lvl>
    <w:lvl w:ilvl="8" w:tplc="8174D63E" w:tentative="1">
      <w:start w:val="1"/>
      <w:numFmt w:val="lowerRoman"/>
      <w:lvlText w:val="%9."/>
      <w:lvlJc w:val="right"/>
      <w:pPr>
        <w:ind w:left="6480" w:hanging="180"/>
      </w:pPr>
    </w:lvl>
  </w:abstractNum>
  <w:abstractNum w:abstractNumId="9" w15:restartNumberingAfterBreak="0">
    <w:nsid w:val="70720283"/>
    <w:multiLevelType w:val="hybridMultilevel"/>
    <w:tmpl w:val="C9741C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28F3573"/>
    <w:multiLevelType w:val="hybridMultilevel"/>
    <w:tmpl w:val="11AC3608"/>
    <w:lvl w:ilvl="0" w:tplc="FFFFFFFF">
      <w:start w:val="1"/>
      <w:numFmt w:val="decimal"/>
      <w:pStyle w:val="310"/>
      <w:lvlText w:val="%1."/>
      <w:lvlJc w:val="left"/>
      <w:pPr>
        <w:tabs>
          <w:tab w:val="num" w:pos="284"/>
        </w:tabs>
        <w:ind w:left="284" w:hanging="284"/>
      </w:pPr>
      <w:rPr>
        <w:rFonts w:ascii="Calibri" w:hAnsi="Calibri" w:hint="default"/>
        <w:sz w:val="20"/>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753D68B9"/>
    <w:multiLevelType w:val="hybridMultilevel"/>
    <w:tmpl w:val="4CA6C9C8"/>
    <w:lvl w:ilvl="0" w:tplc="01F4701E">
      <w:start w:val="5"/>
      <w:numFmt w:val="decimal"/>
      <w:pStyle w:val="a7"/>
      <w:lvlText w:val="%1."/>
      <w:lvlJc w:val="left"/>
      <w:pPr>
        <w:ind w:left="927" w:hanging="360"/>
      </w:pPr>
      <w:rPr>
        <w:rFonts w:hint="default"/>
      </w:rPr>
    </w:lvl>
    <w:lvl w:ilvl="1" w:tplc="BA52674C" w:tentative="1">
      <w:start w:val="1"/>
      <w:numFmt w:val="lowerLetter"/>
      <w:lvlText w:val="%2."/>
      <w:lvlJc w:val="left"/>
      <w:pPr>
        <w:ind w:left="1647" w:hanging="360"/>
      </w:pPr>
    </w:lvl>
    <w:lvl w:ilvl="2" w:tplc="2C563CE6" w:tentative="1">
      <w:start w:val="1"/>
      <w:numFmt w:val="lowerRoman"/>
      <w:lvlText w:val="%3."/>
      <w:lvlJc w:val="right"/>
      <w:pPr>
        <w:ind w:left="2367" w:hanging="180"/>
      </w:pPr>
    </w:lvl>
    <w:lvl w:ilvl="3" w:tplc="C46E4CF8" w:tentative="1">
      <w:start w:val="1"/>
      <w:numFmt w:val="decimal"/>
      <w:lvlText w:val="%4."/>
      <w:lvlJc w:val="left"/>
      <w:pPr>
        <w:ind w:left="3087" w:hanging="360"/>
      </w:pPr>
    </w:lvl>
    <w:lvl w:ilvl="4" w:tplc="4C7EF6B4" w:tentative="1">
      <w:start w:val="1"/>
      <w:numFmt w:val="lowerLetter"/>
      <w:lvlText w:val="%5."/>
      <w:lvlJc w:val="left"/>
      <w:pPr>
        <w:ind w:left="3807" w:hanging="360"/>
      </w:pPr>
    </w:lvl>
    <w:lvl w:ilvl="5" w:tplc="F37C9AA8" w:tentative="1">
      <w:start w:val="1"/>
      <w:numFmt w:val="lowerRoman"/>
      <w:lvlText w:val="%6."/>
      <w:lvlJc w:val="right"/>
      <w:pPr>
        <w:ind w:left="4527" w:hanging="180"/>
      </w:pPr>
    </w:lvl>
    <w:lvl w:ilvl="6" w:tplc="C2549A46" w:tentative="1">
      <w:start w:val="1"/>
      <w:numFmt w:val="decimal"/>
      <w:lvlText w:val="%7."/>
      <w:lvlJc w:val="left"/>
      <w:pPr>
        <w:ind w:left="5247" w:hanging="360"/>
      </w:pPr>
    </w:lvl>
    <w:lvl w:ilvl="7" w:tplc="04FEFE12" w:tentative="1">
      <w:start w:val="1"/>
      <w:numFmt w:val="lowerLetter"/>
      <w:lvlText w:val="%8."/>
      <w:lvlJc w:val="left"/>
      <w:pPr>
        <w:ind w:left="5967" w:hanging="360"/>
      </w:pPr>
    </w:lvl>
    <w:lvl w:ilvl="8" w:tplc="AD761514" w:tentative="1">
      <w:start w:val="1"/>
      <w:numFmt w:val="lowerRoman"/>
      <w:lvlText w:val="%9."/>
      <w:lvlJc w:val="right"/>
      <w:pPr>
        <w:ind w:left="6687" w:hanging="180"/>
      </w:pPr>
    </w:lvl>
  </w:abstractNum>
  <w:num w:numId="1">
    <w:abstractNumId w:val="0"/>
  </w:num>
  <w:num w:numId="2">
    <w:abstractNumId w:val="1"/>
  </w:num>
  <w:num w:numId="3">
    <w:abstractNumId w:val="11"/>
  </w:num>
  <w:num w:numId="4">
    <w:abstractNumId w:val="3"/>
  </w:num>
  <w:num w:numId="5">
    <w:abstractNumId w:val="8"/>
  </w:num>
  <w:num w:numId="6">
    <w:abstractNumId w:val="6"/>
  </w:num>
  <w:num w:numId="7">
    <w:abstractNumId w:val="7"/>
  </w:num>
  <w:num w:numId="8">
    <w:abstractNumId w:val="10"/>
  </w:num>
  <w:num w:numId="9">
    <w:abstractNumId w:val="4"/>
  </w:num>
  <w:num w:numId="10">
    <w:abstractNumId w:val="5"/>
  </w:num>
  <w:num w:numId="11">
    <w:abstractNumId w:val="2"/>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EC6"/>
    <w:rsid w:val="00004B2E"/>
    <w:rsid w:val="00020AFE"/>
    <w:rsid w:val="00026248"/>
    <w:rsid w:val="00026B7B"/>
    <w:rsid w:val="00043B4D"/>
    <w:rsid w:val="00044176"/>
    <w:rsid w:val="00044A76"/>
    <w:rsid w:val="00064C11"/>
    <w:rsid w:val="000700F0"/>
    <w:rsid w:val="00071120"/>
    <w:rsid w:val="000848E0"/>
    <w:rsid w:val="000964FC"/>
    <w:rsid w:val="000B33BE"/>
    <w:rsid w:val="000B6BA9"/>
    <w:rsid w:val="000C023F"/>
    <w:rsid w:val="000E0E41"/>
    <w:rsid w:val="000F5745"/>
    <w:rsid w:val="00114EB8"/>
    <w:rsid w:val="001238E0"/>
    <w:rsid w:val="00126635"/>
    <w:rsid w:val="001369B6"/>
    <w:rsid w:val="00141C71"/>
    <w:rsid w:val="00160BA7"/>
    <w:rsid w:val="0016254A"/>
    <w:rsid w:val="0016523F"/>
    <w:rsid w:val="0017572A"/>
    <w:rsid w:val="001A24FD"/>
    <w:rsid w:val="001B0D31"/>
    <w:rsid w:val="001C3F49"/>
    <w:rsid w:val="001C53D2"/>
    <w:rsid w:val="001E0E1B"/>
    <w:rsid w:val="001E29F5"/>
    <w:rsid w:val="001E35CD"/>
    <w:rsid w:val="001E7542"/>
    <w:rsid w:val="001F6870"/>
    <w:rsid w:val="001F7921"/>
    <w:rsid w:val="00212E2B"/>
    <w:rsid w:val="002263F8"/>
    <w:rsid w:val="00232B8A"/>
    <w:rsid w:val="00242ABE"/>
    <w:rsid w:val="00251056"/>
    <w:rsid w:val="00273B1F"/>
    <w:rsid w:val="00274E9F"/>
    <w:rsid w:val="00282EAF"/>
    <w:rsid w:val="00294C2A"/>
    <w:rsid w:val="002A0CDE"/>
    <w:rsid w:val="002A340B"/>
    <w:rsid w:val="002C088C"/>
    <w:rsid w:val="002C0B38"/>
    <w:rsid w:val="002C2662"/>
    <w:rsid w:val="002C7008"/>
    <w:rsid w:val="002D2E72"/>
    <w:rsid w:val="002E2F5E"/>
    <w:rsid w:val="002F43F4"/>
    <w:rsid w:val="002F7578"/>
    <w:rsid w:val="002F7CC2"/>
    <w:rsid w:val="0030119B"/>
    <w:rsid w:val="00301687"/>
    <w:rsid w:val="00333070"/>
    <w:rsid w:val="003571D2"/>
    <w:rsid w:val="00381596"/>
    <w:rsid w:val="00384F2C"/>
    <w:rsid w:val="003853AD"/>
    <w:rsid w:val="003961C5"/>
    <w:rsid w:val="003A3134"/>
    <w:rsid w:val="003B2810"/>
    <w:rsid w:val="003B577E"/>
    <w:rsid w:val="003E1708"/>
    <w:rsid w:val="003E3EF7"/>
    <w:rsid w:val="003F784A"/>
    <w:rsid w:val="0040286B"/>
    <w:rsid w:val="00403329"/>
    <w:rsid w:val="004171E8"/>
    <w:rsid w:val="00422CDF"/>
    <w:rsid w:val="00435BD6"/>
    <w:rsid w:val="0043663F"/>
    <w:rsid w:val="00440772"/>
    <w:rsid w:val="00440FFD"/>
    <w:rsid w:val="00445A0D"/>
    <w:rsid w:val="004524F9"/>
    <w:rsid w:val="00461249"/>
    <w:rsid w:val="00467249"/>
    <w:rsid w:val="00482621"/>
    <w:rsid w:val="00485F6C"/>
    <w:rsid w:val="004B4A40"/>
    <w:rsid w:val="004C6260"/>
    <w:rsid w:val="004E726B"/>
    <w:rsid w:val="004F08FB"/>
    <w:rsid w:val="004F6162"/>
    <w:rsid w:val="00503DB0"/>
    <w:rsid w:val="00510661"/>
    <w:rsid w:val="005110B7"/>
    <w:rsid w:val="00513CF2"/>
    <w:rsid w:val="00513FB6"/>
    <w:rsid w:val="00526CB3"/>
    <w:rsid w:val="005330D5"/>
    <w:rsid w:val="00533F7A"/>
    <w:rsid w:val="00534DA3"/>
    <w:rsid w:val="0056714C"/>
    <w:rsid w:val="00593708"/>
    <w:rsid w:val="005A5C7C"/>
    <w:rsid w:val="005A6059"/>
    <w:rsid w:val="005B06B9"/>
    <w:rsid w:val="005B0C64"/>
    <w:rsid w:val="005B113D"/>
    <w:rsid w:val="005B54D3"/>
    <w:rsid w:val="005C04A6"/>
    <w:rsid w:val="005C22AD"/>
    <w:rsid w:val="005C5ECB"/>
    <w:rsid w:val="005D54A2"/>
    <w:rsid w:val="005E4816"/>
    <w:rsid w:val="005F4D56"/>
    <w:rsid w:val="005F6356"/>
    <w:rsid w:val="005F6B41"/>
    <w:rsid w:val="005F7130"/>
    <w:rsid w:val="0061532F"/>
    <w:rsid w:val="00616C46"/>
    <w:rsid w:val="00643A94"/>
    <w:rsid w:val="0064690F"/>
    <w:rsid w:val="00651AE3"/>
    <w:rsid w:val="00653A44"/>
    <w:rsid w:val="00662EC6"/>
    <w:rsid w:val="00665BBC"/>
    <w:rsid w:val="006713CD"/>
    <w:rsid w:val="006730EC"/>
    <w:rsid w:val="0069174C"/>
    <w:rsid w:val="006B7607"/>
    <w:rsid w:val="006C2742"/>
    <w:rsid w:val="006D6697"/>
    <w:rsid w:val="0072072A"/>
    <w:rsid w:val="00720EFE"/>
    <w:rsid w:val="007244F2"/>
    <w:rsid w:val="00734F9E"/>
    <w:rsid w:val="00736460"/>
    <w:rsid w:val="00741561"/>
    <w:rsid w:val="00747012"/>
    <w:rsid w:val="00751BE9"/>
    <w:rsid w:val="00755DC5"/>
    <w:rsid w:val="00756FE4"/>
    <w:rsid w:val="0079554E"/>
    <w:rsid w:val="007A19B5"/>
    <w:rsid w:val="007B2DE0"/>
    <w:rsid w:val="007B4D20"/>
    <w:rsid w:val="007C4909"/>
    <w:rsid w:val="007D5D82"/>
    <w:rsid w:val="007E10D6"/>
    <w:rsid w:val="0080673F"/>
    <w:rsid w:val="00817214"/>
    <w:rsid w:val="00821048"/>
    <w:rsid w:val="008224C0"/>
    <w:rsid w:val="00832009"/>
    <w:rsid w:val="00855983"/>
    <w:rsid w:val="00871878"/>
    <w:rsid w:val="008718E8"/>
    <w:rsid w:val="008833EB"/>
    <w:rsid w:val="00897CD1"/>
    <w:rsid w:val="008A5093"/>
    <w:rsid w:val="008B0868"/>
    <w:rsid w:val="008C2BB2"/>
    <w:rsid w:val="009052A8"/>
    <w:rsid w:val="009106FA"/>
    <w:rsid w:val="00910A49"/>
    <w:rsid w:val="00933963"/>
    <w:rsid w:val="00941DEE"/>
    <w:rsid w:val="00946B94"/>
    <w:rsid w:val="009501CB"/>
    <w:rsid w:val="009534A1"/>
    <w:rsid w:val="00960658"/>
    <w:rsid w:val="00962308"/>
    <w:rsid w:val="009735AC"/>
    <w:rsid w:val="009826A6"/>
    <w:rsid w:val="00993845"/>
    <w:rsid w:val="009B2DF2"/>
    <w:rsid w:val="009B4A1D"/>
    <w:rsid w:val="009D55DF"/>
    <w:rsid w:val="009F76FE"/>
    <w:rsid w:val="00A16DA2"/>
    <w:rsid w:val="00A25917"/>
    <w:rsid w:val="00A3500E"/>
    <w:rsid w:val="00A43CC9"/>
    <w:rsid w:val="00A44994"/>
    <w:rsid w:val="00A54406"/>
    <w:rsid w:val="00A61781"/>
    <w:rsid w:val="00A64523"/>
    <w:rsid w:val="00A7007B"/>
    <w:rsid w:val="00A7107E"/>
    <w:rsid w:val="00A80DBD"/>
    <w:rsid w:val="00AA3B00"/>
    <w:rsid w:val="00AC2650"/>
    <w:rsid w:val="00AC68D2"/>
    <w:rsid w:val="00AC6FFA"/>
    <w:rsid w:val="00AD5E38"/>
    <w:rsid w:val="00AF142F"/>
    <w:rsid w:val="00AF1931"/>
    <w:rsid w:val="00AF22F6"/>
    <w:rsid w:val="00AF6931"/>
    <w:rsid w:val="00B00C97"/>
    <w:rsid w:val="00B0719E"/>
    <w:rsid w:val="00B1300A"/>
    <w:rsid w:val="00B13DB0"/>
    <w:rsid w:val="00B16FA6"/>
    <w:rsid w:val="00B206D0"/>
    <w:rsid w:val="00B25363"/>
    <w:rsid w:val="00B257C8"/>
    <w:rsid w:val="00B258DD"/>
    <w:rsid w:val="00B34359"/>
    <w:rsid w:val="00B522A2"/>
    <w:rsid w:val="00B54269"/>
    <w:rsid w:val="00B6383E"/>
    <w:rsid w:val="00B87920"/>
    <w:rsid w:val="00BA3FDB"/>
    <w:rsid w:val="00BB6159"/>
    <w:rsid w:val="00BC72EA"/>
    <w:rsid w:val="00BD35D0"/>
    <w:rsid w:val="00BD578B"/>
    <w:rsid w:val="00BD6A89"/>
    <w:rsid w:val="00BF4968"/>
    <w:rsid w:val="00BF5CEC"/>
    <w:rsid w:val="00C012FA"/>
    <w:rsid w:val="00C02BD6"/>
    <w:rsid w:val="00C034DA"/>
    <w:rsid w:val="00C211A9"/>
    <w:rsid w:val="00C277D9"/>
    <w:rsid w:val="00C30D89"/>
    <w:rsid w:val="00C31E1D"/>
    <w:rsid w:val="00C4438A"/>
    <w:rsid w:val="00C44C3B"/>
    <w:rsid w:val="00C47A78"/>
    <w:rsid w:val="00C54245"/>
    <w:rsid w:val="00C5696A"/>
    <w:rsid w:val="00C670FF"/>
    <w:rsid w:val="00C758D2"/>
    <w:rsid w:val="00C76B0D"/>
    <w:rsid w:val="00CA410D"/>
    <w:rsid w:val="00CB1175"/>
    <w:rsid w:val="00CB45D3"/>
    <w:rsid w:val="00CB7D21"/>
    <w:rsid w:val="00CC7179"/>
    <w:rsid w:val="00CE0B24"/>
    <w:rsid w:val="00CF0B9D"/>
    <w:rsid w:val="00D065E9"/>
    <w:rsid w:val="00D11266"/>
    <w:rsid w:val="00D17ADD"/>
    <w:rsid w:val="00D30639"/>
    <w:rsid w:val="00D4182D"/>
    <w:rsid w:val="00D50B62"/>
    <w:rsid w:val="00D64650"/>
    <w:rsid w:val="00D76CBA"/>
    <w:rsid w:val="00D81375"/>
    <w:rsid w:val="00D853A6"/>
    <w:rsid w:val="00D8787A"/>
    <w:rsid w:val="00D97398"/>
    <w:rsid w:val="00DB4C66"/>
    <w:rsid w:val="00DD707E"/>
    <w:rsid w:val="00DE306C"/>
    <w:rsid w:val="00DF7930"/>
    <w:rsid w:val="00E13F84"/>
    <w:rsid w:val="00E351D1"/>
    <w:rsid w:val="00E40F48"/>
    <w:rsid w:val="00E5470C"/>
    <w:rsid w:val="00E6165B"/>
    <w:rsid w:val="00E9143A"/>
    <w:rsid w:val="00E93A58"/>
    <w:rsid w:val="00E94787"/>
    <w:rsid w:val="00EB3F0F"/>
    <w:rsid w:val="00EC24A0"/>
    <w:rsid w:val="00ED0BF4"/>
    <w:rsid w:val="00EE23F0"/>
    <w:rsid w:val="00EE75E4"/>
    <w:rsid w:val="00EF5E4A"/>
    <w:rsid w:val="00F0690A"/>
    <w:rsid w:val="00F16047"/>
    <w:rsid w:val="00F2183B"/>
    <w:rsid w:val="00F24FC7"/>
    <w:rsid w:val="00F55917"/>
    <w:rsid w:val="00F56662"/>
    <w:rsid w:val="00F6451B"/>
    <w:rsid w:val="00F64791"/>
    <w:rsid w:val="00F72B1D"/>
    <w:rsid w:val="00F743F1"/>
    <w:rsid w:val="00F747A0"/>
    <w:rsid w:val="00FA1D70"/>
    <w:rsid w:val="00FC6061"/>
    <w:rsid w:val="00FD2F09"/>
    <w:rsid w:val="00FE02C0"/>
    <w:rsid w:val="00FE1B70"/>
    <w:rsid w:val="00FE5AA0"/>
    <w:rsid w:val="00FF73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F58E81-8EFB-4A00-8AC6-468384822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8">
    <w:name w:val="Normal"/>
    <w:qFormat/>
    <w:rsid w:val="00B92597"/>
    <w:pPr>
      <w:spacing w:after="0" w:line="240" w:lineRule="auto"/>
    </w:pPr>
    <w:rPr>
      <w:rFonts w:ascii="Times New Roman" w:eastAsia="Times New Roman" w:hAnsi="Times New Roman" w:cs="Times New Roman"/>
      <w:sz w:val="24"/>
      <w:szCs w:val="24"/>
      <w:lang w:eastAsia="ru-RU"/>
    </w:rPr>
  </w:style>
  <w:style w:type="paragraph" w:styleId="1">
    <w:name w:val="heading 1"/>
    <w:basedOn w:val="a8"/>
    <w:next w:val="a8"/>
    <w:link w:val="11"/>
    <w:qFormat/>
    <w:rsid w:val="002230E4"/>
    <w:pPr>
      <w:keepNext/>
      <w:jc w:val="center"/>
      <w:outlineLvl w:val="0"/>
    </w:pPr>
    <w:rPr>
      <w:rFonts w:ascii="Courier New" w:hAnsi="Courier New" w:cs="Courier New"/>
      <w:szCs w:val="28"/>
    </w:rPr>
  </w:style>
  <w:style w:type="paragraph" w:styleId="2">
    <w:name w:val="heading 2"/>
    <w:aliases w:val="(Параграф)"/>
    <w:basedOn w:val="a8"/>
    <w:next w:val="a8"/>
    <w:link w:val="20"/>
    <w:qFormat/>
    <w:rsid w:val="0040523B"/>
    <w:pPr>
      <w:keepNext/>
      <w:suppressAutoHyphens/>
      <w:spacing w:before="240" w:after="60" w:line="276" w:lineRule="auto"/>
      <w:outlineLvl w:val="1"/>
    </w:pPr>
    <w:rPr>
      <w:rFonts w:ascii="Cambria" w:hAnsi="Cambria"/>
      <w:b/>
      <w:bCs/>
      <w:i/>
      <w:iCs/>
      <w:sz w:val="28"/>
      <w:szCs w:val="28"/>
      <w:lang w:eastAsia="ar-SA"/>
    </w:rPr>
  </w:style>
  <w:style w:type="paragraph" w:styleId="3">
    <w:name w:val="heading 3"/>
    <w:basedOn w:val="a8"/>
    <w:next w:val="a8"/>
    <w:link w:val="30"/>
    <w:unhideWhenUsed/>
    <w:qFormat/>
    <w:rsid w:val="0040523B"/>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8"/>
    <w:next w:val="a8"/>
    <w:link w:val="40"/>
    <w:qFormat/>
    <w:rsid w:val="00A7107E"/>
    <w:pPr>
      <w:keepNext/>
      <w:spacing w:before="120" w:after="60"/>
      <w:outlineLvl w:val="3"/>
    </w:pPr>
    <w:rPr>
      <w:b/>
      <w:bCs/>
      <w:sz w:val="28"/>
      <w:szCs w:val="28"/>
    </w:rPr>
  </w:style>
  <w:style w:type="paragraph" w:styleId="5">
    <w:name w:val="heading 5"/>
    <w:basedOn w:val="a8"/>
    <w:next w:val="a8"/>
    <w:link w:val="50"/>
    <w:qFormat/>
    <w:rsid w:val="008A42CD"/>
    <w:pPr>
      <w:spacing w:before="240" w:after="60"/>
      <w:outlineLvl w:val="4"/>
    </w:pPr>
    <w:rPr>
      <w:b/>
      <w:bCs/>
      <w:i/>
      <w:iCs/>
      <w:sz w:val="26"/>
      <w:szCs w:val="26"/>
    </w:rPr>
  </w:style>
  <w:style w:type="paragraph" w:styleId="6">
    <w:name w:val="heading 6"/>
    <w:basedOn w:val="a8"/>
    <w:next w:val="a8"/>
    <w:link w:val="60"/>
    <w:qFormat/>
    <w:rsid w:val="00A7107E"/>
    <w:pPr>
      <w:spacing w:before="120" w:after="60"/>
      <w:outlineLvl w:val="5"/>
    </w:pPr>
    <w:rPr>
      <w:b/>
      <w:bCs/>
      <w:sz w:val="22"/>
      <w:szCs w:val="22"/>
    </w:rPr>
  </w:style>
  <w:style w:type="paragraph" w:styleId="8">
    <w:name w:val="heading 8"/>
    <w:basedOn w:val="a8"/>
    <w:next w:val="a8"/>
    <w:link w:val="80"/>
    <w:qFormat/>
    <w:rsid w:val="008A42CD"/>
    <w:pPr>
      <w:spacing w:before="240" w:after="60"/>
      <w:outlineLvl w:val="7"/>
    </w:pPr>
    <w:rPr>
      <w:rFonts w:ascii="Calibri" w:hAnsi="Calibri"/>
      <w:i/>
      <w:iC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1">
    <w:name w:val="Заголовок 1 Знак"/>
    <w:basedOn w:val="a9"/>
    <w:link w:val="1"/>
    <w:rsid w:val="002230E4"/>
    <w:rPr>
      <w:rFonts w:ascii="Courier New" w:eastAsia="Times New Roman" w:hAnsi="Courier New" w:cs="Courier New"/>
      <w:sz w:val="24"/>
      <w:szCs w:val="28"/>
      <w:lang w:eastAsia="ru-RU"/>
    </w:rPr>
  </w:style>
  <w:style w:type="character" w:customStyle="1" w:styleId="20">
    <w:name w:val="Заголовок 2 Знак"/>
    <w:aliases w:val="(Параграф) Знак"/>
    <w:basedOn w:val="a9"/>
    <w:link w:val="2"/>
    <w:rsid w:val="0040523B"/>
    <w:rPr>
      <w:rFonts w:ascii="Cambria" w:eastAsia="Times New Roman" w:hAnsi="Cambria" w:cs="Times New Roman"/>
      <w:b/>
      <w:bCs/>
      <w:i/>
      <w:iCs/>
      <w:sz w:val="28"/>
      <w:szCs w:val="28"/>
      <w:lang w:eastAsia="ar-SA"/>
    </w:rPr>
  </w:style>
  <w:style w:type="character" w:customStyle="1" w:styleId="30">
    <w:name w:val="Заголовок 3 Знак"/>
    <w:basedOn w:val="a9"/>
    <w:link w:val="3"/>
    <w:rsid w:val="0040523B"/>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9"/>
    <w:link w:val="4"/>
    <w:rsid w:val="00A7107E"/>
    <w:rPr>
      <w:rFonts w:ascii="Times New Roman" w:eastAsia="Times New Roman" w:hAnsi="Times New Roman" w:cs="Times New Roman"/>
      <w:b/>
      <w:bCs/>
      <w:sz w:val="28"/>
      <w:szCs w:val="28"/>
      <w:lang w:eastAsia="ru-RU"/>
    </w:rPr>
  </w:style>
  <w:style w:type="character" w:customStyle="1" w:styleId="50">
    <w:name w:val="Заголовок 5 Знак"/>
    <w:basedOn w:val="a9"/>
    <w:link w:val="5"/>
    <w:rsid w:val="008A42CD"/>
    <w:rPr>
      <w:rFonts w:ascii="Times New Roman" w:eastAsia="Times New Roman" w:hAnsi="Times New Roman" w:cs="Times New Roman"/>
      <w:b/>
      <w:bCs/>
      <w:i/>
      <w:iCs/>
      <w:sz w:val="26"/>
      <w:szCs w:val="26"/>
      <w:lang w:eastAsia="ru-RU"/>
    </w:rPr>
  </w:style>
  <w:style w:type="character" w:customStyle="1" w:styleId="60">
    <w:name w:val="Заголовок 6 Знак"/>
    <w:basedOn w:val="a9"/>
    <w:link w:val="6"/>
    <w:rsid w:val="00A7107E"/>
    <w:rPr>
      <w:rFonts w:ascii="Times New Roman" w:eastAsia="Times New Roman" w:hAnsi="Times New Roman" w:cs="Times New Roman"/>
      <w:b/>
      <w:bCs/>
      <w:lang w:eastAsia="ru-RU"/>
    </w:rPr>
  </w:style>
  <w:style w:type="character" w:customStyle="1" w:styleId="80">
    <w:name w:val="Заголовок 8 Знак"/>
    <w:basedOn w:val="a9"/>
    <w:link w:val="8"/>
    <w:rsid w:val="008A42CD"/>
    <w:rPr>
      <w:rFonts w:ascii="Calibri" w:eastAsia="Times New Roman" w:hAnsi="Calibri" w:cs="Times New Roman"/>
      <w:i/>
      <w:iCs/>
      <w:sz w:val="24"/>
      <w:szCs w:val="24"/>
    </w:rPr>
  </w:style>
  <w:style w:type="paragraph" w:styleId="ac">
    <w:name w:val="Body Text"/>
    <w:basedOn w:val="a8"/>
    <w:link w:val="ad"/>
    <w:rsid w:val="007F747D"/>
    <w:pPr>
      <w:jc w:val="both"/>
    </w:pPr>
    <w:rPr>
      <w:szCs w:val="20"/>
    </w:rPr>
  </w:style>
  <w:style w:type="character" w:customStyle="1" w:styleId="ad">
    <w:name w:val="Основной текст Знак"/>
    <w:basedOn w:val="a9"/>
    <w:link w:val="ac"/>
    <w:rsid w:val="007F747D"/>
    <w:rPr>
      <w:rFonts w:ascii="Times New Roman" w:eastAsia="Times New Roman" w:hAnsi="Times New Roman" w:cs="Times New Roman"/>
      <w:sz w:val="24"/>
      <w:szCs w:val="20"/>
      <w:lang w:eastAsia="ru-RU"/>
    </w:rPr>
  </w:style>
  <w:style w:type="paragraph" w:styleId="ae">
    <w:name w:val="List Paragraph"/>
    <w:basedOn w:val="a8"/>
    <w:uiPriority w:val="34"/>
    <w:qFormat/>
    <w:rsid w:val="007F747D"/>
    <w:pPr>
      <w:ind w:left="720"/>
      <w:contextualSpacing/>
    </w:pPr>
  </w:style>
  <w:style w:type="character" w:styleId="af">
    <w:name w:val="Strong"/>
    <w:qFormat/>
    <w:rsid w:val="002230E4"/>
    <w:rPr>
      <w:b/>
    </w:rPr>
  </w:style>
  <w:style w:type="character" w:customStyle="1" w:styleId="filial-address">
    <w:name w:val="filial-address"/>
    <w:basedOn w:val="a9"/>
    <w:rsid w:val="002230E4"/>
  </w:style>
  <w:style w:type="table" w:customStyle="1" w:styleId="TableNormal0">
    <w:name w:val="Table Normal_0"/>
    <w:uiPriority w:val="2"/>
    <w:semiHidden/>
    <w:unhideWhenUsed/>
    <w:qFormat/>
    <w:rsid w:val="00BC5960"/>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8"/>
    <w:qFormat/>
    <w:rsid w:val="00BC5960"/>
    <w:pPr>
      <w:widowControl w:val="0"/>
    </w:pPr>
    <w:rPr>
      <w:rFonts w:asciiTheme="minorHAnsi" w:eastAsiaTheme="minorHAnsi" w:hAnsiTheme="minorHAnsi" w:cstheme="minorBidi"/>
      <w:sz w:val="22"/>
      <w:szCs w:val="22"/>
      <w:lang w:val="en-US" w:eastAsia="en-US"/>
    </w:rPr>
  </w:style>
  <w:style w:type="paragraph" w:styleId="af0">
    <w:name w:val="header"/>
    <w:aliases w:val="Header Char,Header Char2 Char,Header Char1 Char Char,Header Char Char Char Char,Header Char Char1 Char,Header Char2,Header Char1 Char,Header Char Char Char,Header Char Char1"/>
    <w:basedOn w:val="a8"/>
    <w:link w:val="af1"/>
    <w:unhideWhenUsed/>
    <w:rsid w:val="00BC5960"/>
    <w:pPr>
      <w:tabs>
        <w:tab w:val="center" w:pos="4677"/>
        <w:tab w:val="right" w:pos="9355"/>
      </w:tabs>
    </w:pPr>
  </w:style>
  <w:style w:type="character" w:customStyle="1" w:styleId="af1">
    <w:name w:val="Верхний колонтитул Знак"/>
    <w:aliases w:val="Header Char Знак,Header Char2 Char Знак,Header Char1 Char Char Знак,Header Char Char Char Char Знак,Header Char Char1 Char Знак,Header Char2 Знак,Header Char1 Char Знак,Header Char Char Char Знак,Header Char Char1 Знак"/>
    <w:basedOn w:val="a9"/>
    <w:link w:val="af0"/>
    <w:rsid w:val="00BC5960"/>
    <w:rPr>
      <w:rFonts w:ascii="Times New Roman" w:eastAsia="Times New Roman" w:hAnsi="Times New Roman" w:cs="Times New Roman"/>
      <w:sz w:val="24"/>
      <w:szCs w:val="24"/>
      <w:lang w:eastAsia="ru-RU"/>
    </w:rPr>
  </w:style>
  <w:style w:type="paragraph" w:styleId="af2">
    <w:name w:val="footer"/>
    <w:basedOn w:val="a8"/>
    <w:link w:val="af3"/>
    <w:unhideWhenUsed/>
    <w:rsid w:val="00BC5960"/>
    <w:pPr>
      <w:tabs>
        <w:tab w:val="center" w:pos="4677"/>
        <w:tab w:val="right" w:pos="9355"/>
      </w:tabs>
    </w:pPr>
  </w:style>
  <w:style w:type="character" w:customStyle="1" w:styleId="af3">
    <w:name w:val="Нижний колонтитул Знак"/>
    <w:basedOn w:val="a9"/>
    <w:link w:val="af2"/>
    <w:rsid w:val="00BC5960"/>
    <w:rPr>
      <w:rFonts w:ascii="Times New Roman" w:eastAsia="Times New Roman" w:hAnsi="Times New Roman" w:cs="Times New Roman"/>
      <w:sz w:val="24"/>
      <w:szCs w:val="24"/>
      <w:lang w:eastAsia="ru-RU"/>
    </w:rPr>
  </w:style>
  <w:style w:type="character" w:customStyle="1" w:styleId="blk">
    <w:name w:val="blk"/>
    <w:rsid w:val="00077837"/>
  </w:style>
  <w:style w:type="character" w:styleId="af4">
    <w:name w:val="Hyperlink"/>
    <w:uiPriority w:val="99"/>
    <w:rsid w:val="00DA6E55"/>
    <w:rPr>
      <w:color w:val="0000FF"/>
      <w:u w:val="single"/>
    </w:rPr>
  </w:style>
  <w:style w:type="paragraph" w:customStyle="1" w:styleId="ConsPlusNormal">
    <w:name w:val="ConsPlusNormal"/>
    <w:rsid w:val="00DA6E55"/>
    <w:pPr>
      <w:autoSpaceDE w:val="0"/>
      <w:autoSpaceDN w:val="0"/>
      <w:adjustRightInd w:val="0"/>
      <w:spacing w:after="0" w:line="240" w:lineRule="auto"/>
      <w:ind w:firstLine="720"/>
    </w:pPr>
    <w:rPr>
      <w:rFonts w:ascii="Arial" w:eastAsia="Calibri" w:hAnsi="Arial" w:cs="Arial"/>
      <w:sz w:val="20"/>
      <w:szCs w:val="20"/>
    </w:rPr>
  </w:style>
  <w:style w:type="character" w:styleId="af5">
    <w:name w:val="FollowedHyperlink"/>
    <w:basedOn w:val="a9"/>
    <w:uiPriority w:val="99"/>
    <w:unhideWhenUsed/>
    <w:rsid w:val="00934757"/>
    <w:rPr>
      <w:color w:val="800080" w:themeColor="followedHyperlink"/>
      <w:u w:val="single"/>
    </w:rPr>
  </w:style>
  <w:style w:type="paragraph" w:styleId="21">
    <w:name w:val="Body Text Indent 2"/>
    <w:basedOn w:val="a8"/>
    <w:link w:val="22"/>
    <w:unhideWhenUsed/>
    <w:rsid w:val="008A42CD"/>
    <w:pPr>
      <w:spacing w:after="120" w:line="480" w:lineRule="auto"/>
      <w:ind w:left="283"/>
    </w:pPr>
  </w:style>
  <w:style w:type="character" w:customStyle="1" w:styleId="22">
    <w:name w:val="Основной текст с отступом 2 Знак"/>
    <w:basedOn w:val="a9"/>
    <w:link w:val="21"/>
    <w:rsid w:val="008A42CD"/>
    <w:rPr>
      <w:rFonts w:ascii="Times New Roman" w:eastAsia="Times New Roman" w:hAnsi="Times New Roman" w:cs="Times New Roman"/>
      <w:sz w:val="24"/>
      <w:szCs w:val="24"/>
      <w:lang w:eastAsia="ru-RU"/>
    </w:rPr>
  </w:style>
  <w:style w:type="paragraph" w:styleId="31">
    <w:name w:val="Body Text Indent 3"/>
    <w:basedOn w:val="a8"/>
    <w:link w:val="32"/>
    <w:unhideWhenUsed/>
    <w:rsid w:val="008A42CD"/>
    <w:pPr>
      <w:spacing w:after="120"/>
      <w:ind w:left="283"/>
    </w:pPr>
    <w:rPr>
      <w:sz w:val="16"/>
      <w:szCs w:val="16"/>
    </w:rPr>
  </w:style>
  <w:style w:type="character" w:customStyle="1" w:styleId="32">
    <w:name w:val="Основной текст с отступом 3 Знак"/>
    <w:basedOn w:val="a9"/>
    <w:link w:val="31"/>
    <w:rsid w:val="008A42CD"/>
    <w:rPr>
      <w:rFonts w:ascii="Times New Roman" w:eastAsia="Times New Roman" w:hAnsi="Times New Roman" w:cs="Times New Roman"/>
      <w:sz w:val="16"/>
      <w:szCs w:val="16"/>
      <w:lang w:eastAsia="ru-RU"/>
    </w:rPr>
  </w:style>
  <w:style w:type="paragraph" w:styleId="33">
    <w:name w:val="Body Text 3"/>
    <w:basedOn w:val="a8"/>
    <w:link w:val="34"/>
    <w:rsid w:val="008A42CD"/>
    <w:pPr>
      <w:spacing w:line="276" w:lineRule="auto"/>
      <w:jc w:val="both"/>
    </w:pPr>
    <w:rPr>
      <w:sz w:val="22"/>
      <w:szCs w:val="20"/>
    </w:rPr>
  </w:style>
  <w:style w:type="character" w:customStyle="1" w:styleId="34">
    <w:name w:val="Основной текст 3 Знак"/>
    <w:basedOn w:val="a9"/>
    <w:link w:val="33"/>
    <w:rsid w:val="008A42CD"/>
    <w:rPr>
      <w:rFonts w:ascii="Times New Roman" w:eastAsia="Times New Roman" w:hAnsi="Times New Roman" w:cs="Times New Roman"/>
      <w:szCs w:val="20"/>
      <w:lang w:eastAsia="ru-RU"/>
    </w:rPr>
  </w:style>
  <w:style w:type="character" w:styleId="af6">
    <w:name w:val="page number"/>
    <w:basedOn w:val="a9"/>
    <w:rsid w:val="008A42CD"/>
  </w:style>
  <w:style w:type="paragraph" w:styleId="af7">
    <w:name w:val="Normal (Web)"/>
    <w:aliases w:val="Обычный (веб)1,Обычный (Web)2,Обычный (Web)1,Обычный+12r,Обычный (Web) Знак1,Обычный (веб) Знак Знак,Обычный (веб) Знак1 Знак Знак,Обычный (веб) Знак Знак1 Знак Знак,Обычный (Web) Знак1 Знак1 Знак, Знак Знак Знак1 Знак,Обычный (веб) Знак"/>
    <w:basedOn w:val="a8"/>
    <w:link w:val="12"/>
    <w:rsid w:val="008A42CD"/>
    <w:pPr>
      <w:spacing w:before="100" w:beforeAutospacing="1" w:after="100" w:afterAutospacing="1"/>
    </w:pPr>
  </w:style>
  <w:style w:type="character" w:customStyle="1" w:styleId="12">
    <w:name w:val="Обычный (веб) Знак1"/>
    <w:aliases w:val="Обычный (веб)1 Знак,Обычный (Web)2 Знак,Обычный (Web)1 Знак,Обычный+12r Знак,Обычный (Web) Знак1 Знак,Обычный (веб) Знак Знак Знак,Обычный (веб) Знак1 Знак Знак Знак,Обычный (веб) Знак Знак1 Знак Знак Знак, Знак Знак Знак1 Знак Знак"/>
    <w:link w:val="af7"/>
    <w:rsid w:val="00A7107E"/>
    <w:rPr>
      <w:rFonts w:ascii="Times New Roman" w:eastAsia="Times New Roman" w:hAnsi="Times New Roman" w:cs="Times New Roman"/>
      <w:sz w:val="24"/>
      <w:szCs w:val="24"/>
      <w:lang w:eastAsia="ru-RU"/>
    </w:rPr>
  </w:style>
  <w:style w:type="character" w:styleId="af8">
    <w:name w:val="annotation reference"/>
    <w:semiHidden/>
    <w:rsid w:val="008A42CD"/>
    <w:rPr>
      <w:sz w:val="16"/>
      <w:szCs w:val="16"/>
    </w:rPr>
  </w:style>
  <w:style w:type="paragraph" w:styleId="af9">
    <w:name w:val="annotation text"/>
    <w:basedOn w:val="a8"/>
    <w:link w:val="afa"/>
    <w:semiHidden/>
    <w:rsid w:val="008A42CD"/>
    <w:rPr>
      <w:sz w:val="20"/>
      <w:szCs w:val="20"/>
    </w:rPr>
  </w:style>
  <w:style w:type="character" w:customStyle="1" w:styleId="afa">
    <w:name w:val="Текст примечания Знак"/>
    <w:basedOn w:val="a9"/>
    <w:link w:val="af9"/>
    <w:semiHidden/>
    <w:rsid w:val="008A42CD"/>
    <w:rPr>
      <w:rFonts w:ascii="Times New Roman" w:eastAsia="Times New Roman" w:hAnsi="Times New Roman" w:cs="Times New Roman"/>
      <w:sz w:val="20"/>
      <w:szCs w:val="20"/>
      <w:lang w:eastAsia="ru-RU"/>
    </w:rPr>
  </w:style>
  <w:style w:type="paragraph" w:styleId="afb">
    <w:name w:val="Balloon Text"/>
    <w:basedOn w:val="a8"/>
    <w:link w:val="afc"/>
    <w:semiHidden/>
    <w:rsid w:val="008A42CD"/>
    <w:rPr>
      <w:rFonts w:ascii="Tahoma" w:hAnsi="Tahoma" w:cs="Tahoma"/>
      <w:sz w:val="16"/>
      <w:szCs w:val="16"/>
    </w:rPr>
  </w:style>
  <w:style w:type="character" w:customStyle="1" w:styleId="afc">
    <w:name w:val="Текст выноски Знак"/>
    <w:basedOn w:val="a9"/>
    <w:link w:val="afb"/>
    <w:semiHidden/>
    <w:rsid w:val="008A42CD"/>
    <w:rPr>
      <w:rFonts w:ascii="Tahoma" w:eastAsia="Times New Roman" w:hAnsi="Tahoma" w:cs="Tahoma"/>
      <w:sz w:val="16"/>
      <w:szCs w:val="16"/>
      <w:lang w:eastAsia="ru-RU"/>
    </w:rPr>
  </w:style>
  <w:style w:type="paragraph" w:styleId="afd">
    <w:name w:val="Body Text Indent"/>
    <w:basedOn w:val="a8"/>
    <w:link w:val="afe"/>
    <w:rsid w:val="008A42CD"/>
    <w:pPr>
      <w:spacing w:after="120"/>
      <w:ind w:left="283"/>
    </w:pPr>
    <w:rPr>
      <w:sz w:val="20"/>
      <w:szCs w:val="20"/>
    </w:rPr>
  </w:style>
  <w:style w:type="character" w:customStyle="1" w:styleId="afe">
    <w:name w:val="Основной текст с отступом Знак"/>
    <w:basedOn w:val="a9"/>
    <w:link w:val="afd"/>
    <w:rsid w:val="008A42CD"/>
    <w:rPr>
      <w:rFonts w:ascii="Times New Roman" w:eastAsia="Times New Roman" w:hAnsi="Times New Roman" w:cs="Times New Roman"/>
      <w:sz w:val="20"/>
      <w:szCs w:val="20"/>
      <w:lang w:eastAsia="ru-RU"/>
    </w:rPr>
  </w:style>
  <w:style w:type="paragraph" w:customStyle="1" w:styleId="u">
    <w:name w:val="u"/>
    <w:basedOn w:val="a8"/>
    <w:rsid w:val="008A42CD"/>
    <w:pPr>
      <w:ind w:firstLine="390"/>
      <w:jc w:val="both"/>
    </w:pPr>
  </w:style>
  <w:style w:type="character" w:customStyle="1" w:styleId="13">
    <w:name w:val="Знак Знак1"/>
    <w:semiHidden/>
    <w:rsid w:val="008A42CD"/>
    <w:rPr>
      <w:rFonts w:ascii="Calibri" w:hAnsi="Calibri"/>
      <w:i/>
      <w:iCs/>
      <w:sz w:val="24"/>
      <w:szCs w:val="24"/>
      <w:lang w:bidi="ar-SA"/>
    </w:rPr>
  </w:style>
  <w:style w:type="table" w:styleId="aff">
    <w:name w:val="Table Grid"/>
    <w:basedOn w:val="aa"/>
    <w:uiPriority w:val="39"/>
    <w:rsid w:val="008A42C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A42C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0">
    <w:name w:val="No Spacing"/>
    <w:uiPriority w:val="1"/>
    <w:qFormat/>
    <w:rsid w:val="008A42CD"/>
    <w:pPr>
      <w:spacing w:after="0" w:line="240" w:lineRule="auto"/>
    </w:pPr>
  </w:style>
  <w:style w:type="paragraph" w:customStyle="1" w:styleId="aff1">
    <w:name w:val="Базовый"/>
    <w:uiPriority w:val="99"/>
    <w:rsid w:val="004B05AF"/>
    <w:pPr>
      <w:tabs>
        <w:tab w:val="left" w:pos="709"/>
      </w:tabs>
      <w:suppressAutoHyphens/>
      <w:spacing w:line="276" w:lineRule="atLeast"/>
    </w:pPr>
    <w:rPr>
      <w:rFonts w:ascii="Calibri" w:eastAsia="Times New Roman" w:hAnsi="Calibri" w:cs="Calibri"/>
      <w:color w:val="00000A"/>
      <w:lang w:eastAsia="ru-RU"/>
    </w:rPr>
  </w:style>
  <w:style w:type="paragraph" w:customStyle="1" w:styleId="14">
    <w:name w:val="Без интервала1"/>
    <w:rsid w:val="00A25DF2"/>
    <w:pPr>
      <w:suppressAutoHyphens/>
      <w:spacing w:after="0" w:line="100" w:lineRule="atLeast"/>
    </w:pPr>
    <w:rPr>
      <w:rFonts w:ascii="Calibri" w:eastAsia="SimSun" w:hAnsi="Calibri" w:cs="font333"/>
      <w:lang w:eastAsia="ar-SA"/>
    </w:rPr>
  </w:style>
  <w:style w:type="paragraph" w:customStyle="1" w:styleId="Style4">
    <w:name w:val="Style4"/>
    <w:basedOn w:val="a8"/>
    <w:uiPriority w:val="99"/>
    <w:rsid w:val="00BA7C81"/>
    <w:pPr>
      <w:widowControl w:val="0"/>
      <w:autoSpaceDE w:val="0"/>
      <w:autoSpaceDN w:val="0"/>
      <w:adjustRightInd w:val="0"/>
      <w:spacing w:line="270" w:lineRule="exact"/>
      <w:ind w:firstLine="682"/>
      <w:jc w:val="both"/>
    </w:pPr>
    <w:rPr>
      <w:rFonts w:ascii="MS Gothic" w:eastAsia="MS Gothic" w:hAnsi="Calibri"/>
    </w:rPr>
  </w:style>
  <w:style w:type="paragraph" w:customStyle="1" w:styleId="Style8">
    <w:name w:val="Style8"/>
    <w:basedOn w:val="a8"/>
    <w:uiPriority w:val="99"/>
    <w:rsid w:val="00BA7C81"/>
    <w:pPr>
      <w:widowControl w:val="0"/>
      <w:autoSpaceDE w:val="0"/>
      <w:autoSpaceDN w:val="0"/>
      <w:adjustRightInd w:val="0"/>
      <w:spacing w:line="279" w:lineRule="exact"/>
      <w:ind w:firstLine="684"/>
      <w:jc w:val="both"/>
    </w:pPr>
    <w:rPr>
      <w:rFonts w:ascii="MS Gothic" w:eastAsia="MS Gothic" w:hAnsi="Calibri"/>
    </w:rPr>
  </w:style>
  <w:style w:type="character" w:customStyle="1" w:styleId="FontStyle16">
    <w:name w:val="Font Style16"/>
    <w:uiPriority w:val="99"/>
    <w:rsid w:val="00BA7C81"/>
    <w:rPr>
      <w:rFonts w:ascii="Times New Roman" w:hAnsi="Times New Roman" w:cs="Times New Roman"/>
      <w:sz w:val="22"/>
      <w:szCs w:val="22"/>
    </w:rPr>
  </w:style>
  <w:style w:type="character" w:customStyle="1" w:styleId="FontStyle11">
    <w:name w:val="Font Style11"/>
    <w:uiPriority w:val="99"/>
    <w:rsid w:val="00BA7C81"/>
    <w:rPr>
      <w:rFonts w:ascii="Times New Roman" w:hAnsi="Times New Roman" w:cs="Times New Roman"/>
      <w:sz w:val="22"/>
      <w:szCs w:val="22"/>
    </w:rPr>
  </w:style>
  <w:style w:type="character" w:customStyle="1" w:styleId="js-case-header-casenum">
    <w:name w:val="js-case-header-case_num"/>
    <w:basedOn w:val="a9"/>
    <w:rsid w:val="00356ECF"/>
  </w:style>
  <w:style w:type="paragraph" w:styleId="aff2">
    <w:name w:val="annotation subject"/>
    <w:basedOn w:val="af9"/>
    <w:next w:val="af9"/>
    <w:link w:val="aff3"/>
    <w:semiHidden/>
    <w:unhideWhenUsed/>
    <w:rsid w:val="00BB2290"/>
    <w:rPr>
      <w:b/>
      <w:bCs/>
    </w:rPr>
  </w:style>
  <w:style w:type="character" w:customStyle="1" w:styleId="aff3">
    <w:name w:val="Тема примечания Знак"/>
    <w:basedOn w:val="afa"/>
    <w:link w:val="aff2"/>
    <w:uiPriority w:val="99"/>
    <w:semiHidden/>
    <w:rsid w:val="00BB2290"/>
    <w:rPr>
      <w:rFonts w:ascii="Times New Roman" w:eastAsia="Times New Roman" w:hAnsi="Times New Roman" w:cs="Times New Roman"/>
      <w:b/>
      <w:bCs/>
      <w:sz w:val="20"/>
      <w:szCs w:val="20"/>
      <w:lang w:eastAsia="ru-RU"/>
    </w:rPr>
  </w:style>
  <w:style w:type="paragraph" w:customStyle="1" w:styleId="23">
    <w:name w:val="Без интервала2"/>
    <w:rsid w:val="006D3B69"/>
    <w:pPr>
      <w:suppressAutoHyphens/>
      <w:spacing w:after="0" w:line="100" w:lineRule="atLeast"/>
    </w:pPr>
    <w:rPr>
      <w:rFonts w:ascii="Calibri" w:eastAsia="SimSun" w:hAnsi="Calibri" w:cs="Times New Roman"/>
      <w:lang w:eastAsia="ar-SA"/>
    </w:rPr>
  </w:style>
  <w:style w:type="paragraph" w:styleId="aff4">
    <w:name w:val="Plain Text"/>
    <w:basedOn w:val="a8"/>
    <w:link w:val="aff5"/>
    <w:uiPriority w:val="99"/>
    <w:semiHidden/>
    <w:unhideWhenUsed/>
    <w:rsid w:val="00070F33"/>
    <w:rPr>
      <w:rFonts w:ascii="Calibri" w:eastAsiaTheme="minorHAnsi" w:hAnsi="Calibri" w:cs="Consolas"/>
      <w:sz w:val="22"/>
      <w:szCs w:val="21"/>
      <w:lang w:eastAsia="en-US"/>
    </w:rPr>
  </w:style>
  <w:style w:type="character" w:customStyle="1" w:styleId="aff5">
    <w:name w:val="Текст Знак"/>
    <w:basedOn w:val="a9"/>
    <w:link w:val="aff4"/>
    <w:uiPriority w:val="99"/>
    <w:semiHidden/>
    <w:rsid w:val="00070F33"/>
    <w:rPr>
      <w:rFonts w:ascii="Calibri" w:hAnsi="Calibri" w:cs="Consolas"/>
      <w:szCs w:val="21"/>
    </w:rPr>
  </w:style>
  <w:style w:type="character" w:customStyle="1" w:styleId="databind">
    <w:name w:val="databind"/>
    <w:rsid w:val="0040523B"/>
    <w:rPr>
      <w:i/>
      <w:iCs/>
      <w:color w:val="777777"/>
    </w:rPr>
  </w:style>
  <w:style w:type="paragraph" w:customStyle="1" w:styleId="paragraph">
    <w:name w:val="paragraph"/>
    <w:basedOn w:val="a8"/>
    <w:rsid w:val="0040523B"/>
    <w:pPr>
      <w:suppressAutoHyphens/>
      <w:ind w:firstLine="567"/>
    </w:pPr>
    <w:rPr>
      <w:lang w:eastAsia="ar-SA"/>
    </w:rPr>
  </w:style>
  <w:style w:type="table" w:customStyle="1" w:styleId="TableNormal1">
    <w:name w:val="Table Normal_1"/>
    <w:uiPriority w:val="2"/>
    <w:semiHidden/>
    <w:unhideWhenUsed/>
    <w:qFormat/>
    <w:rsid w:val="00A4499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0B6B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0">
    <w:name w:val="Текст таблицы влево 1 + 10 пт"/>
    <w:basedOn w:val="a8"/>
    <w:link w:val="1100"/>
    <w:rsid w:val="00F64791"/>
    <w:rPr>
      <w:sz w:val="20"/>
      <w:szCs w:val="20"/>
    </w:rPr>
  </w:style>
  <w:style w:type="character" w:customStyle="1" w:styleId="1100">
    <w:name w:val="Текст таблицы влево 1 + 10 пт Знак"/>
    <w:link w:val="110"/>
    <w:rsid w:val="00F64791"/>
    <w:rPr>
      <w:rFonts w:ascii="Times New Roman" w:eastAsia="Times New Roman" w:hAnsi="Times New Roman" w:cs="Times New Roman"/>
      <w:sz w:val="20"/>
      <w:szCs w:val="20"/>
      <w:lang w:eastAsia="ru-RU"/>
    </w:rPr>
  </w:style>
  <w:style w:type="paragraph" w:customStyle="1" w:styleId="3100">
    <w:name w:val="Текст таблицы влево 3 + 10 пт"/>
    <w:basedOn w:val="35"/>
    <w:link w:val="3101"/>
    <w:rsid w:val="00A7107E"/>
    <w:rPr>
      <w:sz w:val="20"/>
    </w:rPr>
  </w:style>
  <w:style w:type="paragraph" w:customStyle="1" w:styleId="35">
    <w:name w:val="Текст таблицы влево 3"/>
    <w:basedOn w:val="24"/>
    <w:link w:val="36"/>
    <w:rsid w:val="00A7107E"/>
    <w:rPr>
      <w:i/>
      <w:iCs/>
    </w:rPr>
  </w:style>
  <w:style w:type="paragraph" w:customStyle="1" w:styleId="24">
    <w:name w:val="Текст таблицы влево 2"/>
    <w:basedOn w:val="25"/>
    <w:link w:val="26"/>
    <w:rsid w:val="00A7107E"/>
    <w:pPr>
      <w:jc w:val="left"/>
    </w:pPr>
    <w:rPr>
      <w:bCs/>
    </w:rPr>
  </w:style>
  <w:style w:type="paragraph" w:customStyle="1" w:styleId="25">
    <w:name w:val="Текст таблицы по центру 2"/>
    <w:basedOn w:val="a8"/>
    <w:link w:val="27"/>
    <w:rsid w:val="00A7107E"/>
    <w:pPr>
      <w:jc w:val="center"/>
    </w:pPr>
    <w:rPr>
      <w:b/>
      <w:sz w:val="22"/>
      <w:szCs w:val="20"/>
    </w:rPr>
  </w:style>
  <w:style w:type="character" w:customStyle="1" w:styleId="27">
    <w:name w:val="Текст таблицы по центру 2 Знак"/>
    <w:link w:val="25"/>
    <w:rsid w:val="00A7107E"/>
    <w:rPr>
      <w:rFonts w:ascii="Times New Roman" w:eastAsia="Times New Roman" w:hAnsi="Times New Roman" w:cs="Times New Roman"/>
      <w:b/>
      <w:szCs w:val="20"/>
      <w:lang w:eastAsia="ru-RU"/>
    </w:rPr>
  </w:style>
  <w:style w:type="character" w:customStyle="1" w:styleId="26">
    <w:name w:val="Текст таблицы влево 2 Знак"/>
    <w:link w:val="24"/>
    <w:rsid w:val="00A7107E"/>
    <w:rPr>
      <w:rFonts w:ascii="Times New Roman" w:eastAsia="Times New Roman" w:hAnsi="Times New Roman" w:cs="Times New Roman"/>
      <w:b/>
      <w:bCs/>
      <w:szCs w:val="20"/>
      <w:lang w:eastAsia="ru-RU"/>
    </w:rPr>
  </w:style>
  <w:style w:type="character" w:customStyle="1" w:styleId="36">
    <w:name w:val="Текст таблицы влево 3 Знак"/>
    <w:link w:val="35"/>
    <w:rsid w:val="00A7107E"/>
    <w:rPr>
      <w:rFonts w:ascii="Times New Roman" w:eastAsia="Times New Roman" w:hAnsi="Times New Roman" w:cs="Times New Roman"/>
      <w:b/>
      <w:bCs/>
      <w:i/>
      <w:iCs/>
      <w:szCs w:val="20"/>
      <w:lang w:eastAsia="ru-RU"/>
    </w:rPr>
  </w:style>
  <w:style w:type="character" w:customStyle="1" w:styleId="3101">
    <w:name w:val="Текст таблицы влево 3 + 10 пт Знак"/>
    <w:link w:val="3100"/>
    <w:rsid w:val="00A7107E"/>
    <w:rPr>
      <w:rFonts w:ascii="Times New Roman" w:eastAsia="Times New Roman" w:hAnsi="Times New Roman" w:cs="Times New Roman"/>
      <w:b/>
      <w:bCs/>
      <w:i/>
      <w:iCs/>
      <w:sz w:val="20"/>
      <w:szCs w:val="20"/>
      <w:lang w:eastAsia="ru-RU"/>
    </w:rPr>
  </w:style>
  <w:style w:type="paragraph" w:customStyle="1" w:styleId="15">
    <w:name w:val="Титул 1"/>
    <w:basedOn w:val="a8"/>
    <w:link w:val="16"/>
    <w:rsid w:val="00A7107E"/>
    <w:pPr>
      <w:jc w:val="center"/>
    </w:pPr>
    <w:rPr>
      <w:b/>
      <w:bCs/>
      <w:sz w:val="36"/>
      <w:szCs w:val="20"/>
    </w:rPr>
  </w:style>
  <w:style w:type="character" w:customStyle="1" w:styleId="16">
    <w:name w:val="Титул 1 Знак"/>
    <w:link w:val="15"/>
    <w:rsid w:val="00A7107E"/>
    <w:rPr>
      <w:rFonts w:ascii="Times New Roman" w:eastAsia="Times New Roman" w:hAnsi="Times New Roman" w:cs="Times New Roman"/>
      <w:b/>
      <w:bCs/>
      <w:sz w:val="36"/>
      <w:szCs w:val="20"/>
      <w:lang w:eastAsia="ru-RU"/>
    </w:rPr>
  </w:style>
  <w:style w:type="paragraph" w:customStyle="1" w:styleId="28">
    <w:name w:val="Титул 2"/>
    <w:basedOn w:val="a8"/>
    <w:link w:val="29"/>
    <w:rsid w:val="00A7107E"/>
    <w:pPr>
      <w:ind w:left="1440" w:right="1440"/>
      <w:jc w:val="center"/>
    </w:pPr>
    <w:rPr>
      <w:b/>
      <w:bCs/>
      <w:caps/>
      <w:sz w:val="28"/>
      <w:szCs w:val="28"/>
    </w:rPr>
  </w:style>
  <w:style w:type="character" w:customStyle="1" w:styleId="29">
    <w:name w:val="Титул 2 Знак"/>
    <w:link w:val="28"/>
    <w:rsid w:val="00A7107E"/>
    <w:rPr>
      <w:rFonts w:ascii="Times New Roman" w:eastAsia="Times New Roman" w:hAnsi="Times New Roman" w:cs="Times New Roman"/>
      <w:b/>
      <w:bCs/>
      <w:caps/>
      <w:sz w:val="28"/>
      <w:szCs w:val="28"/>
      <w:lang w:eastAsia="ru-RU"/>
    </w:rPr>
  </w:style>
  <w:style w:type="paragraph" w:customStyle="1" w:styleId="37">
    <w:name w:val="Титул 3"/>
    <w:basedOn w:val="a8"/>
    <w:rsid w:val="00A7107E"/>
    <w:pPr>
      <w:tabs>
        <w:tab w:val="left" w:pos="1004"/>
        <w:tab w:val="left" w:pos="9356"/>
      </w:tabs>
      <w:ind w:left="720"/>
      <w:jc w:val="both"/>
    </w:pPr>
    <w:rPr>
      <w:b/>
      <w:szCs w:val="20"/>
    </w:rPr>
  </w:style>
  <w:style w:type="paragraph" w:customStyle="1" w:styleId="41">
    <w:name w:val="Титул 4"/>
    <w:basedOn w:val="37"/>
    <w:rsid w:val="00A7107E"/>
    <w:pPr>
      <w:ind w:left="0"/>
      <w:jc w:val="center"/>
    </w:pPr>
    <w:rPr>
      <w:bCs/>
    </w:rPr>
  </w:style>
  <w:style w:type="paragraph" w:styleId="aff6">
    <w:name w:val="Title"/>
    <w:basedOn w:val="a8"/>
    <w:link w:val="aff7"/>
    <w:qFormat/>
    <w:rsid w:val="00A7107E"/>
    <w:pPr>
      <w:spacing w:before="60" w:after="60"/>
      <w:jc w:val="center"/>
    </w:pPr>
    <w:rPr>
      <w:b/>
      <w:bCs/>
      <w:caps/>
      <w:sz w:val="28"/>
      <w:szCs w:val="28"/>
    </w:rPr>
  </w:style>
  <w:style w:type="character" w:customStyle="1" w:styleId="aff7">
    <w:name w:val="Заголовок Знак"/>
    <w:basedOn w:val="a9"/>
    <w:link w:val="aff6"/>
    <w:rsid w:val="00A7107E"/>
    <w:rPr>
      <w:rFonts w:ascii="Times New Roman" w:eastAsia="Times New Roman" w:hAnsi="Times New Roman" w:cs="Times New Roman"/>
      <w:b/>
      <w:bCs/>
      <w:caps/>
      <w:sz w:val="28"/>
      <w:szCs w:val="28"/>
      <w:lang w:eastAsia="ru-RU"/>
    </w:rPr>
  </w:style>
  <w:style w:type="paragraph" w:customStyle="1" w:styleId="aff8">
    <w:name w:val="Обращение"/>
    <w:basedOn w:val="a8"/>
    <w:rsid w:val="00A7107E"/>
    <w:pPr>
      <w:jc w:val="right"/>
    </w:pPr>
    <w:rPr>
      <w:b/>
      <w:bCs/>
      <w:szCs w:val="20"/>
    </w:rPr>
  </w:style>
  <w:style w:type="paragraph" w:customStyle="1" w:styleId="aff9">
    <w:name w:val="Результат оценки"/>
    <w:basedOn w:val="41"/>
    <w:rsid w:val="00A7107E"/>
    <w:pPr>
      <w:shd w:val="clear" w:color="auto" w:fill="B3B3B3"/>
      <w:tabs>
        <w:tab w:val="clear" w:pos="1004"/>
        <w:tab w:val="clear" w:pos="9356"/>
      </w:tabs>
      <w:spacing w:before="60" w:after="60"/>
    </w:pPr>
  </w:style>
  <w:style w:type="paragraph" w:customStyle="1" w:styleId="17">
    <w:name w:val="Выделение в тексте 1"/>
    <w:basedOn w:val="a8"/>
    <w:link w:val="18"/>
    <w:rsid w:val="00A7107E"/>
    <w:pPr>
      <w:tabs>
        <w:tab w:val="right" w:pos="9356"/>
      </w:tabs>
      <w:spacing w:after="60"/>
      <w:ind w:firstLine="720"/>
      <w:jc w:val="both"/>
    </w:pPr>
    <w:rPr>
      <w:b/>
      <w:bCs/>
    </w:rPr>
  </w:style>
  <w:style w:type="character" w:customStyle="1" w:styleId="18">
    <w:name w:val="Выделение в тексте 1 Знак"/>
    <w:link w:val="17"/>
    <w:rsid w:val="00A7107E"/>
    <w:rPr>
      <w:rFonts w:ascii="Times New Roman" w:eastAsia="Times New Roman" w:hAnsi="Times New Roman" w:cs="Times New Roman"/>
      <w:b/>
      <w:bCs/>
      <w:sz w:val="24"/>
      <w:szCs w:val="24"/>
      <w:lang w:eastAsia="ru-RU"/>
    </w:rPr>
  </w:style>
  <w:style w:type="paragraph" w:styleId="a4">
    <w:name w:val="List Bullet"/>
    <w:basedOn w:val="a8"/>
    <w:link w:val="affa"/>
    <w:autoRedefine/>
    <w:rsid w:val="00A7107E"/>
    <w:pPr>
      <w:numPr>
        <w:numId w:val="9"/>
      </w:numPr>
      <w:spacing w:after="60"/>
      <w:contextualSpacing/>
      <w:jc w:val="both"/>
    </w:pPr>
    <w:rPr>
      <w:snapToGrid w:val="0"/>
    </w:rPr>
  </w:style>
  <w:style w:type="character" w:customStyle="1" w:styleId="affa">
    <w:name w:val="Маркированный список Знак"/>
    <w:link w:val="a4"/>
    <w:rsid w:val="00A7107E"/>
    <w:rPr>
      <w:rFonts w:ascii="Times New Roman" w:eastAsia="Times New Roman" w:hAnsi="Times New Roman" w:cs="Times New Roman"/>
      <w:snapToGrid w:val="0"/>
      <w:sz w:val="24"/>
      <w:szCs w:val="24"/>
      <w:lang w:eastAsia="ru-RU"/>
    </w:rPr>
  </w:style>
  <w:style w:type="paragraph" w:styleId="affb">
    <w:name w:val="footnote text"/>
    <w:aliases w:val="Table_Footnote_last,Текст сноски Знак1,Table_Footnote_last Знак,Текст сноски Знак2,Текст сноски Знак1 Знак Знак,Текст сноски Знак Знак Знак Знак Знак,Текст сноски Знак1 Знак Знак Знак Знак Знак,Текст сноски Знак2 Знак,Зна"/>
    <w:basedOn w:val="a8"/>
    <w:link w:val="38"/>
    <w:semiHidden/>
    <w:rsid w:val="00A7107E"/>
    <w:pPr>
      <w:jc w:val="both"/>
    </w:pPr>
    <w:rPr>
      <w:sz w:val="20"/>
      <w:szCs w:val="20"/>
    </w:rPr>
  </w:style>
  <w:style w:type="character" w:customStyle="1" w:styleId="38">
    <w:name w:val="Текст сноски Знак3"/>
    <w:aliases w:val="Table_Footnote_last Знак1,Текст сноски Знак1 Знак,Table_Footnote_last Знак Знак,Текст сноски Знак2 Знак1,Текст сноски Знак1 Знак Знак Знак,Текст сноски Знак Знак Знак Знак Знак Знак,Текст сноски Знак1 Знак Знак Знак Знак Знак Знак"/>
    <w:link w:val="affb"/>
    <w:semiHidden/>
    <w:rsid w:val="00A7107E"/>
    <w:rPr>
      <w:rFonts w:ascii="Times New Roman" w:eastAsia="Times New Roman" w:hAnsi="Times New Roman" w:cs="Times New Roman"/>
      <w:sz w:val="20"/>
      <w:szCs w:val="20"/>
      <w:lang w:eastAsia="ru-RU"/>
    </w:rPr>
  </w:style>
  <w:style w:type="character" w:customStyle="1" w:styleId="affc">
    <w:name w:val="Текст сноски Знак"/>
    <w:basedOn w:val="a9"/>
    <w:uiPriority w:val="99"/>
    <w:semiHidden/>
    <w:rsid w:val="00A7107E"/>
    <w:rPr>
      <w:rFonts w:ascii="Times New Roman" w:eastAsia="Times New Roman" w:hAnsi="Times New Roman" w:cs="Times New Roman"/>
      <w:sz w:val="20"/>
      <w:szCs w:val="20"/>
      <w:lang w:eastAsia="ru-RU"/>
    </w:rPr>
  </w:style>
  <w:style w:type="paragraph" w:customStyle="1" w:styleId="19">
    <w:name w:val="Текст таблицы по центру 1"/>
    <w:basedOn w:val="a8"/>
    <w:link w:val="1a"/>
    <w:rsid w:val="00A7107E"/>
    <w:pPr>
      <w:jc w:val="center"/>
    </w:pPr>
    <w:rPr>
      <w:sz w:val="22"/>
      <w:szCs w:val="20"/>
    </w:rPr>
  </w:style>
  <w:style w:type="character" w:customStyle="1" w:styleId="1a">
    <w:name w:val="Текст таблицы по центру 1 Знак"/>
    <w:link w:val="19"/>
    <w:rsid w:val="00A7107E"/>
    <w:rPr>
      <w:rFonts w:ascii="Times New Roman" w:eastAsia="Times New Roman" w:hAnsi="Times New Roman" w:cs="Times New Roman"/>
      <w:szCs w:val="20"/>
      <w:lang w:eastAsia="ru-RU"/>
    </w:rPr>
  </w:style>
  <w:style w:type="paragraph" w:customStyle="1" w:styleId="a0">
    <w:name w:val="Маркированный список в таблице"/>
    <w:basedOn w:val="a4"/>
    <w:link w:val="affd"/>
    <w:rsid w:val="00A7107E"/>
    <w:pPr>
      <w:numPr>
        <w:numId w:val="2"/>
      </w:numPr>
    </w:pPr>
    <w:rPr>
      <w:sz w:val="22"/>
      <w:szCs w:val="20"/>
    </w:rPr>
  </w:style>
  <w:style w:type="character" w:customStyle="1" w:styleId="affd">
    <w:name w:val="Маркированный список в таблице Знак Знак"/>
    <w:link w:val="a0"/>
    <w:rsid w:val="00A7107E"/>
    <w:rPr>
      <w:rFonts w:ascii="Times New Roman" w:eastAsia="Times New Roman" w:hAnsi="Times New Roman" w:cs="Times New Roman"/>
      <w:snapToGrid w:val="0"/>
      <w:szCs w:val="20"/>
      <w:lang w:eastAsia="ru-RU"/>
    </w:rPr>
  </w:style>
  <w:style w:type="paragraph" w:customStyle="1" w:styleId="affe">
    <w:name w:val="Название таблицы"/>
    <w:basedOn w:val="a8"/>
    <w:link w:val="afff"/>
    <w:rsid w:val="00A7107E"/>
    <w:pPr>
      <w:keepNext/>
      <w:tabs>
        <w:tab w:val="right" w:pos="9356"/>
      </w:tabs>
      <w:spacing w:before="60" w:after="60"/>
      <w:ind w:firstLine="720"/>
      <w:jc w:val="right"/>
    </w:pPr>
    <w:rPr>
      <w:b/>
      <w:bCs/>
      <w:i/>
      <w:iCs/>
      <w:sz w:val="22"/>
      <w:szCs w:val="20"/>
    </w:rPr>
  </w:style>
  <w:style w:type="character" w:customStyle="1" w:styleId="afff">
    <w:name w:val="Название таблицы Знак"/>
    <w:link w:val="affe"/>
    <w:rsid w:val="00A7107E"/>
    <w:rPr>
      <w:rFonts w:ascii="Times New Roman" w:eastAsia="Times New Roman" w:hAnsi="Times New Roman" w:cs="Times New Roman"/>
      <w:b/>
      <w:bCs/>
      <w:i/>
      <w:iCs/>
      <w:szCs w:val="20"/>
      <w:lang w:eastAsia="ru-RU"/>
    </w:rPr>
  </w:style>
  <w:style w:type="paragraph" w:customStyle="1" w:styleId="afff0">
    <w:name w:val="Примечание"/>
    <w:basedOn w:val="a8"/>
    <w:link w:val="afff1"/>
    <w:rsid w:val="00A7107E"/>
    <w:pPr>
      <w:tabs>
        <w:tab w:val="right" w:pos="9356"/>
      </w:tabs>
      <w:spacing w:before="60" w:after="60"/>
      <w:ind w:firstLine="720"/>
      <w:jc w:val="both"/>
    </w:pPr>
    <w:rPr>
      <w:i/>
      <w:iCs/>
      <w:sz w:val="20"/>
    </w:rPr>
  </w:style>
  <w:style w:type="character" w:customStyle="1" w:styleId="afff1">
    <w:name w:val="Примечание Знак"/>
    <w:link w:val="afff0"/>
    <w:rsid w:val="00A7107E"/>
    <w:rPr>
      <w:rFonts w:ascii="Times New Roman" w:eastAsia="Times New Roman" w:hAnsi="Times New Roman" w:cs="Times New Roman"/>
      <w:i/>
      <w:iCs/>
      <w:sz w:val="20"/>
      <w:szCs w:val="24"/>
      <w:lang w:eastAsia="ru-RU"/>
    </w:rPr>
  </w:style>
  <w:style w:type="paragraph" w:customStyle="1" w:styleId="39">
    <w:name w:val="Текст таблицы по центру 3"/>
    <w:basedOn w:val="25"/>
    <w:link w:val="3a"/>
    <w:rsid w:val="00A7107E"/>
    <w:rPr>
      <w:bCs/>
      <w:i/>
      <w:iCs/>
    </w:rPr>
  </w:style>
  <w:style w:type="character" w:customStyle="1" w:styleId="3a">
    <w:name w:val="Текст таблицы по центру 3 Знак"/>
    <w:link w:val="39"/>
    <w:rsid w:val="00A7107E"/>
    <w:rPr>
      <w:rFonts w:ascii="Times New Roman" w:eastAsia="Times New Roman" w:hAnsi="Times New Roman" w:cs="Times New Roman"/>
      <w:b/>
      <w:bCs/>
      <w:i/>
      <w:iCs/>
      <w:szCs w:val="20"/>
      <w:lang w:eastAsia="ru-RU"/>
    </w:rPr>
  </w:style>
  <w:style w:type="paragraph" w:customStyle="1" w:styleId="afff2">
    <w:name w:val="Название рисунка"/>
    <w:basedOn w:val="a8"/>
    <w:link w:val="afff3"/>
    <w:autoRedefine/>
    <w:rsid w:val="00A7107E"/>
    <w:pPr>
      <w:keepNext/>
      <w:keepLines/>
      <w:tabs>
        <w:tab w:val="right" w:pos="9356"/>
      </w:tabs>
      <w:spacing w:before="60" w:after="60"/>
      <w:jc w:val="center"/>
    </w:pPr>
    <w:rPr>
      <w:b/>
    </w:rPr>
  </w:style>
  <w:style w:type="character" w:customStyle="1" w:styleId="afff3">
    <w:name w:val="Название рисунка Знак"/>
    <w:link w:val="afff2"/>
    <w:rsid w:val="00A7107E"/>
    <w:rPr>
      <w:rFonts w:ascii="Times New Roman" w:eastAsia="Times New Roman" w:hAnsi="Times New Roman" w:cs="Times New Roman"/>
      <w:b/>
      <w:sz w:val="24"/>
      <w:szCs w:val="24"/>
      <w:lang w:eastAsia="ru-RU"/>
    </w:rPr>
  </w:style>
  <w:style w:type="paragraph" w:styleId="7">
    <w:name w:val="toc 7"/>
    <w:basedOn w:val="a8"/>
    <w:next w:val="a8"/>
    <w:autoRedefine/>
    <w:semiHidden/>
    <w:rsid w:val="00A7107E"/>
    <w:pPr>
      <w:numPr>
        <w:numId w:val="7"/>
      </w:numPr>
      <w:tabs>
        <w:tab w:val="clear" w:pos="284"/>
      </w:tabs>
      <w:ind w:left="1320" w:firstLine="0"/>
    </w:pPr>
    <w:rPr>
      <w:sz w:val="18"/>
      <w:szCs w:val="18"/>
    </w:rPr>
  </w:style>
  <w:style w:type="paragraph" w:customStyle="1" w:styleId="9pt">
    <w:name w:val="Основной текст 9 pt вправо"/>
    <w:basedOn w:val="a8"/>
    <w:next w:val="a8"/>
    <w:link w:val="9pt0"/>
    <w:rsid w:val="00A7107E"/>
    <w:pPr>
      <w:tabs>
        <w:tab w:val="right" w:pos="9356"/>
      </w:tabs>
      <w:spacing w:before="120"/>
      <w:ind w:firstLine="720"/>
      <w:jc w:val="right"/>
    </w:pPr>
    <w:rPr>
      <w:sz w:val="18"/>
      <w:szCs w:val="18"/>
    </w:rPr>
  </w:style>
  <w:style w:type="character" w:customStyle="1" w:styleId="9pt0">
    <w:name w:val="Основной текст 9 pt вправо Знак"/>
    <w:link w:val="9pt"/>
    <w:rsid w:val="00A7107E"/>
    <w:rPr>
      <w:rFonts w:ascii="Times New Roman" w:eastAsia="Times New Roman" w:hAnsi="Times New Roman" w:cs="Times New Roman"/>
      <w:sz w:val="18"/>
      <w:szCs w:val="18"/>
      <w:lang w:eastAsia="ru-RU"/>
    </w:rPr>
  </w:style>
  <w:style w:type="character" w:customStyle="1" w:styleId="1b">
    <w:name w:val="Основной текст с отступом Знак Знак1"/>
    <w:aliases w:val=" Знак Знак Знак Знак,Знак Знак Знак1,Основной текст с отступом Знак3 Знак,Основной текст с отступом Знак Знак2 Знак, Знак Знак Знак2 Знак,Знак Знак1 Знак,Знак Знак Знак Знак,Знак Знак Знак2 Знак"/>
    <w:rsid w:val="00A7107E"/>
    <w:rPr>
      <w:sz w:val="24"/>
      <w:szCs w:val="24"/>
      <w:lang w:val="ru-RU" w:eastAsia="ru-RU" w:bidi="ar-SA"/>
    </w:rPr>
  </w:style>
  <w:style w:type="paragraph" w:customStyle="1" w:styleId="1c">
    <w:name w:val="Приложение 1"/>
    <w:basedOn w:val="a8"/>
    <w:rsid w:val="00A7107E"/>
    <w:pPr>
      <w:tabs>
        <w:tab w:val="right" w:leader="dot" w:pos="9360"/>
      </w:tabs>
      <w:spacing w:before="60" w:after="60"/>
      <w:ind w:firstLine="539"/>
      <w:jc w:val="both"/>
    </w:pPr>
    <w:rPr>
      <w:b/>
      <w:bCs/>
      <w:caps/>
    </w:rPr>
  </w:style>
  <w:style w:type="paragraph" w:customStyle="1" w:styleId="2a">
    <w:name w:val="Приложение 2"/>
    <w:basedOn w:val="a8"/>
    <w:next w:val="a8"/>
    <w:rsid w:val="00A7107E"/>
    <w:pPr>
      <w:tabs>
        <w:tab w:val="right" w:leader="dot" w:pos="9360"/>
      </w:tabs>
      <w:spacing w:before="60" w:after="60"/>
      <w:ind w:left="1077" w:right="1077"/>
      <w:jc w:val="both"/>
    </w:pPr>
    <w:rPr>
      <w:smallCaps/>
    </w:rPr>
  </w:style>
  <w:style w:type="paragraph" w:customStyle="1" w:styleId="a">
    <w:name w:val="Нумерованный в таблице"/>
    <w:basedOn w:val="2a"/>
    <w:rsid w:val="00A7107E"/>
    <w:pPr>
      <w:numPr>
        <w:numId w:val="1"/>
      </w:numPr>
      <w:spacing w:after="0"/>
      <w:ind w:right="0"/>
    </w:pPr>
    <w:rPr>
      <w:smallCaps w:val="0"/>
      <w:sz w:val="22"/>
      <w:szCs w:val="22"/>
    </w:rPr>
  </w:style>
  <w:style w:type="character" w:customStyle="1" w:styleId="2b">
    <w:name w:val="Основной текст с отступом Знак2"/>
    <w:rsid w:val="00A7107E"/>
    <w:rPr>
      <w:sz w:val="24"/>
      <w:szCs w:val="24"/>
      <w:lang w:val="ru-RU" w:eastAsia="ru-RU" w:bidi="ar-SA"/>
    </w:rPr>
  </w:style>
  <w:style w:type="paragraph" w:customStyle="1" w:styleId="3b">
    <w:name w:val="Выделение в тексте 3"/>
    <w:basedOn w:val="a8"/>
    <w:next w:val="a8"/>
    <w:link w:val="3c"/>
    <w:rsid w:val="00A7107E"/>
    <w:pPr>
      <w:tabs>
        <w:tab w:val="right" w:pos="9356"/>
      </w:tabs>
      <w:spacing w:after="60"/>
      <w:ind w:firstLine="720"/>
      <w:jc w:val="both"/>
    </w:pPr>
    <w:rPr>
      <w:u w:val="single"/>
    </w:rPr>
  </w:style>
  <w:style w:type="character" w:customStyle="1" w:styleId="3c">
    <w:name w:val="Выделение в тексте 3 Знак"/>
    <w:link w:val="3b"/>
    <w:rsid w:val="00A7107E"/>
    <w:rPr>
      <w:rFonts w:ascii="Times New Roman" w:eastAsia="Times New Roman" w:hAnsi="Times New Roman" w:cs="Times New Roman"/>
      <w:sz w:val="24"/>
      <w:szCs w:val="24"/>
      <w:u w:val="single"/>
      <w:lang w:eastAsia="ru-RU"/>
    </w:rPr>
  </w:style>
  <w:style w:type="paragraph" w:customStyle="1" w:styleId="51">
    <w:name w:val="Титул 5"/>
    <w:basedOn w:val="a8"/>
    <w:link w:val="52"/>
    <w:rsid w:val="00A7107E"/>
    <w:pPr>
      <w:jc w:val="center"/>
    </w:pPr>
    <w:rPr>
      <w:smallCaps/>
      <w:spacing w:val="20"/>
      <w:sz w:val="28"/>
      <w:szCs w:val="28"/>
    </w:rPr>
  </w:style>
  <w:style w:type="character" w:customStyle="1" w:styleId="52">
    <w:name w:val="Титул 5 Знак"/>
    <w:link w:val="51"/>
    <w:rsid w:val="00A7107E"/>
    <w:rPr>
      <w:rFonts w:ascii="Times New Roman" w:eastAsia="Times New Roman" w:hAnsi="Times New Roman" w:cs="Times New Roman"/>
      <w:smallCaps/>
      <w:spacing w:val="20"/>
      <w:sz w:val="28"/>
      <w:szCs w:val="28"/>
      <w:lang w:eastAsia="ru-RU"/>
    </w:rPr>
  </w:style>
  <w:style w:type="paragraph" w:customStyle="1" w:styleId="afff4">
    <w:name w:val="Основной текст без отступа"/>
    <w:basedOn w:val="a8"/>
    <w:link w:val="afff5"/>
    <w:rsid w:val="00A7107E"/>
    <w:pPr>
      <w:spacing w:after="60"/>
      <w:jc w:val="both"/>
    </w:pPr>
  </w:style>
  <w:style w:type="character" w:customStyle="1" w:styleId="afff5">
    <w:name w:val="Основной текст без отступа Знак"/>
    <w:link w:val="afff4"/>
    <w:rsid w:val="00A7107E"/>
    <w:rPr>
      <w:rFonts w:ascii="Times New Roman" w:eastAsia="Times New Roman" w:hAnsi="Times New Roman" w:cs="Times New Roman"/>
      <w:sz w:val="24"/>
      <w:szCs w:val="24"/>
      <w:lang w:eastAsia="ru-RU"/>
    </w:rPr>
  </w:style>
  <w:style w:type="paragraph" w:styleId="a2">
    <w:name w:val="caption"/>
    <w:aliases w:val="Название объекта Знак,Название объекта Знак2 Знак,Название объекта Знак Знак Знак Знак,Название объекта Знак Знак1 Знак,Название объекта Знак1 Знак Знак,Caption Char Знак Знак Знак Знак,Название объекта Знак1,Название объекта Знак Знак1"/>
    <w:basedOn w:val="a8"/>
    <w:next w:val="a8"/>
    <w:link w:val="2c"/>
    <w:qFormat/>
    <w:rsid w:val="00A7107E"/>
    <w:pPr>
      <w:keepNext/>
      <w:widowControl w:val="0"/>
      <w:numPr>
        <w:ilvl w:val="1"/>
        <w:numId w:val="11"/>
      </w:numPr>
      <w:tabs>
        <w:tab w:val="clear" w:pos="1800"/>
      </w:tabs>
      <w:spacing w:before="60" w:after="120"/>
      <w:ind w:left="1077" w:firstLine="0"/>
    </w:pPr>
    <w:rPr>
      <w:rFonts w:ascii="Arial" w:hAnsi="Arial"/>
      <w:b/>
      <w:i/>
      <w:sz w:val="20"/>
      <w:szCs w:val="20"/>
    </w:rPr>
  </w:style>
  <w:style w:type="character" w:customStyle="1" w:styleId="2c">
    <w:name w:val="Название объекта Знак2"/>
    <w:aliases w:val="Название объекта Знак Знак,Название объекта Знак2 Знак Знак,Название объекта Знак Знак Знак Знак Знак,Название объекта Знак Знак1 Знак Знак,Название объекта Знак1 Знак Знак Знак,Caption Char Знак Знак Знак Знак Знак"/>
    <w:link w:val="a2"/>
    <w:rsid w:val="00A7107E"/>
    <w:rPr>
      <w:rFonts w:ascii="Arial" w:eastAsia="Times New Roman" w:hAnsi="Arial" w:cs="Times New Roman"/>
      <w:b/>
      <w:i/>
      <w:sz w:val="20"/>
      <w:szCs w:val="20"/>
      <w:lang w:eastAsia="ru-RU"/>
    </w:rPr>
  </w:style>
  <w:style w:type="paragraph" w:customStyle="1" w:styleId="2d">
    <w:name w:val="Выделение в тексте 2"/>
    <w:basedOn w:val="afd"/>
    <w:link w:val="210"/>
    <w:rsid w:val="00A7107E"/>
    <w:pPr>
      <w:tabs>
        <w:tab w:val="left" w:pos="1004"/>
        <w:tab w:val="left" w:pos="9356"/>
      </w:tabs>
      <w:spacing w:after="0"/>
      <w:ind w:left="0" w:firstLine="720"/>
      <w:jc w:val="both"/>
    </w:pPr>
    <w:rPr>
      <w:b/>
      <w:bCs/>
      <w:i/>
      <w:iCs/>
      <w:sz w:val="24"/>
      <w:szCs w:val="24"/>
    </w:rPr>
  </w:style>
  <w:style w:type="character" w:customStyle="1" w:styleId="210">
    <w:name w:val="Выделение в тексте 2 Знак1"/>
    <w:link w:val="2d"/>
    <w:rsid w:val="00A7107E"/>
    <w:rPr>
      <w:rFonts w:ascii="Times New Roman" w:eastAsia="Times New Roman" w:hAnsi="Times New Roman" w:cs="Times New Roman"/>
      <w:b/>
      <w:bCs/>
      <w:i/>
      <w:iCs/>
      <w:sz w:val="24"/>
      <w:szCs w:val="24"/>
      <w:lang w:eastAsia="ru-RU"/>
    </w:rPr>
  </w:style>
  <w:style w:type="paragraph" w:customStyle="1" w:styleId="1d">
    <w:name w:val="Текст таблицы вправо 1"/>
    <w:basedOn w:val="19"/>
    <w:rsid w:val="00A7107E"/>
    <w:pPr>
      <w:jc w:val="right"/>
    </w:pPr>
  </w:style>
  <w:style w:type="paragraph" w:customStyle="1" w:styleId="2e">
    <w:name w:val="Текст таблицы вправо 2"/>
    <w:basedOn w:val="25"/>
    <w:rsid w:val="00A7107E"/>
    <w:pPr>
      <w:jc w:val="right"/>
    </w:pPr>
    <w:rPr>
      <w:bCs/>
    </w:rPr>
  </w:style>
  <w:style w:type="paragraph" w:customStyle="1" w:styleId="a1">
    <w:name w:val="Нумерованный список со сдвигом"/>
    <w:basedOn w:val="a8"/>
    <w:link w:val="afff6"/>
    <w:rsid w:val="00A7107E"/>
    <w:pPr>
      <w:numPr>
        <w:numId w:val="11"/>
      </w:numPr>
      <w:spacing w:after="60"/>
      <w:contextualSpacing/>
      <w:jc w:val="both"/>
    </w:pPr>
  </w:style>
  <w:style w:type="character" w:customStyle="1" w:styleId="afff6">
    <w:name w:val="Нумерованный список со сдвигом Знак Знак"/>
    <w:link w:val="a1"/>
    <w:rsid w:val="00A7107E"/>
    <w:rPr>
      <w:rFonts w:ascii="Times New Roman" w:eastAsia="Times New Roman" w:hAnsi="Times New Roman" w:cs="Times New Roman"/>
      <w:sz w:val="24"/>
      <w:szCs w:val="24"/>
      <w:lang w:eastAsia="ru-RU"/>
    </w:rPr>
  </w:style>
  <w:style w:type="paragraph" w:customStyle="1" w:styleId="1101">
    <w:name w:val="Текст таблицы вправо 1 + 10 пт"/>
    <w:basedOn w:val="a8"/>
    <w:rsid w:val="00A7107E"/>
    <w:pPr>
      <w:jc w:val="right"/>
    </w:pPr>
    <w:rPr>
      <w:sz w:val="20"/>
      <w:szCs w:val="20"/>
    </w:rPr>
  </w:style>
  <w:style w:type="paragraph" w:customStyle="1" w:styleId="1e">
    <w:name w:val="Выделение в тексте 1 без отрыва"/>
    <w:basedOn w:val="17"/>
    <w:next w:val="afd"/>
    <w:link w:val="1f"/>
    <w:rsid w:val="00A7107E"/>
    <w:pPr>
      <w:keepNext/>
      <w:tabs>
        <w:tab w:val="left" w:pos="1080"/>
      </w:tabs>
      <w:spacing w:before="120"/>
    </w:pPr>
  </w:style>
  <w:style w:type="character" w:customStyle="1" w:styleId="1f">
    <w:name w:val="Выделение в тексте 1 без отрыва Знак"/>
    <w:link w:val="1e"/>
    <w:rsid w:val="00A7107E"/>
    <w:rPr>
      <w:rFonts w:ascii="Times New Roman" w:eastAsia="Times New Roman" w:hAnsi="Times New Roman" w:cs="Times New Roman"/>
      <w:b/>
      <w:bCs/>
      <w:sz w:val="24"/>
      <w:szCs w:val="24"/>
      <w:lang w:eastAsia="ru-RU"/>
    </w:rPr>
  </w:style>
  <w:style w:type="paragraph" w:customStyle="1" w:styleId="afff7">
    <w:name w:val="Основной текст с отступом сжатый"/>
    <w:basedOn w:val="afd"/>
    <w:link w:val="afff8"/>
    <w:rsid w:val="00A7107E"/>
    <w:pPr>
      <w:tabs>
        <w:tab w:val="right" w:pos="9360"/>
      </w:tabs>
      <w:spacing w:after="0" w:line="204" w:lineRule="auto"/>
      <w:ind w:left="0" w:firstLine="720"/>
      <w:jc w:val="both"/>
    </w:pPr>
    <w:rPr>
      <w:sz w:val="24"/>
      <w:szCs w:val="24"/>
    </w:rPr>
  </w:style>
  <w:style w:type="character" w:customStyle="1" w:styleId="afff8">
    <w:name w:val="Основной текст с отступом сжатый Знак Знак"/>
    <w:link w:val="afff7"/>
    <w:rsid w:val="00A7107E"/>
    <w:rPr>
      <w:rFonts w:ascii="Times New Roman" w:eastAsia="Times New Roman" w:hAnsi="Times New Roman" w:cs="Times New Roman"/>
      <w:sz w:val="24"/>
      <w:szCs w:val="24"/>
      <w:lang w:eastAsia="ru-RU"/>
    </w:rPr>
  </w:style>
  <w:style w:type="paragraph" w:customStyle="1" w:styleId="1f0">
    <w:name w:val="Текст таблицы влево 1"/>
    <w:basedOn w:val="a8"/>
    <w:link w:val="1f1"/>
    <w:rsid w:val="00A7107E"/>
    <w:rPr>
      <w:iCs/>
      <w:sz w:val="22"/>
      <w:szCs w:val="20"/>
    </w:rPr>
  </w:style>
  <w:style w:type="character" w:customStyle="1" w:styleId="1f1">
    <w:name w:val="Текст таблицы влево 1 Знак Знак"/>
    <w:link w:val="1f0"/>
    <w:rsid w:val="00A7107E"/>
    <w:rPr>
      <w:rFonts w:ascii="Times New Roman" w:eastAsia="Times New Roman" w:hAnsi="Times New Roman" w:cs="Times New Roman"/>
      <w:iCs/>
      <w:szCs w:val="20"/>
      <w:lang w:eastAsia="ru-RU"/>
    </w:rPr>
  </w:style>
  <w:style w:type="paragraph" w:customStyle="1" w:styleId="2100">
    <w:name w:val="Текст таблицы по центру 2 + 10 пт"/>
    <w:basedOn w:val="25"/>
    <w:link w:val="2101"/>
    <w:rsid w:val="00A7107E"/>
    <w:rPr>
      <w:bCs/>
      <w:sz w:val="20"/>
    </w:rPr>
  </w:style>
  <w:style w:type="character" w:customStyle="1" w:styleId="2101">
    <w:name w:val="Текст таблицы по центру 2 + 10 пт Знак"/>
    <w:link w:val="2100"/>
    <w:rsid w:val="00A7107E"/>
    <w:rPr>
      <w:rFonts w:ascii="Times New Roman" w:eastAsia="Times New Roman" w:hAnsi="Times New Roman" w:cs="Times New Roman"/>
      <w:b/>
      <w:bCs/>
      <w:sz w:val="20"/>
      <w:szCs w:val="20"/>
      <w:lang w:eastAsia="ru-RU"/>
    </w:rPr>
  </w:style>
  <w:style w:type="paragraph" w:customStyle="1" w:styleId="3102">
    <w:name w:val="Текст таблицы по центру 3 + 10 пт"/>
    <w:basedOn w:val="39"/>
    <w:link w:val="3103"/>
    <w:rsid w:val="00A7107E"/>
    <w:rPr>
      <w:sz w:val="20"/>
    </w:rPr>
  </w:style>
  <w:style w:type="character" w:customStyle="1" w:styleId="3103">
    <w:name w:val="Текст таблицы по центру 3 + 10 пт Знак"/>
    <w:basedOn w:val="3a"/>
    <w:link w:val="3102"/>
    <w:rsid w:val="00A7107E"/>
    <w:rPr>
      <w:rFonts w:ascii="Times New Roman" w:eastAsia="Times New Roman" w:hAnsi="Times New Roman" w:cs="Times New Roman"/>
      <w:b/>
      <w:bCs/>
      <w:i/>
      <w:iCs/>
      <w:sz w:val="20"/>
      <w:szCs w:val="20"/>
      <w:lang w:eastAsia="ru-RU"/>
    </w:rPr>
  </w:style>
  <w:style w:type="paragraph" w:customStyle="1" w:styleId="2f">
    <w:name w:val="Выделение в тексте 2 без отрыва"/>
    <w:basedOn w:val="2d"/>
    <w:next w:val="afd"/>
    <w:link w:val="2f0"/>
    <w:rsid w:val="00A7107E"/>
    <w:pPr>
      <w:keepNext/>
      <w:tabs>
        <w:tab w:val="clear" w:pos="1004"/>
        <w:tab w:val="left" w:pos="1080"/>
        <w:tab w:val="right" w:pos="9356"/>
      </w:tabs>
      <w:spacing w:before="120" w:after="60"/>
    </w:pPr>
  </w:style>
  <w:style w:type="character" w:customStyle="1" w:styleId="2f0">
    <w:name w:val="Выделение в тексте 2 без отрыва Знак"/>
    <w:basedOn w:val="210"/>
    <w:link w:val="2f"/>
    <w:rsid w:val="00A7107E"/>
    <w:rPr>
      <w:rFonts w:ascii="Times New Roman" w:eastAsia="Times New Roman" w:hAnsi="Times New Roman" w:cs="Times New Roman"/>
      <w:b/>
      <w:bCs/>
      <w:i/>
      <w:iCs/>
      <w:sz w:val="24"/>
      <w:szCs w:val="24"/>
      <w:lang w:eastAsia="ru-RU"/>
    </w:rPr>
  </w:style>
  <w:style w:type="paragraph" w:customStyle="1" w:styleId="1102">
    <w:name w:val="Текст таблицы по центру 1 + 10 пт"/>
    <w:basedOn w:val="19"/>
    <w:link w:val="1103"/>
    <w:rsid w:val="00A7107E"/>
    <w:rPr>
      <w:sz w:val="20"/>
    </w:rPr>
  </w:style>
  <w:style w:type="character" w:customStyle="1" w:styleId="1103">
    <w:name w:val="Текст таблицы по центру 1 + 10 пт Знак"/>
    <w:link w:val="1102"/>
    <w:rsid w:val="00A7107E"/>
    <w:rPr>
      <w:rFonts w:ascii="Times New Roman" w:eastAsia="Times New Roman" w:hAnsi="Times New Roman" w:cs="Times New Roman"/>
      <w:sz w:val="20"/>
      <w:szCs w:val="20"/>
      <w:lang w:eastAsia="ru-RU"/>
    </w:rPr>
  </w:style>
  <w:style w:type="paragraph" w:customStyle="1" w:styleId="3d">
    <w:name w:val="Текст таблицы вправо 3"/>
    <w:basedOn w:val="39"/>
    <w:rsid w:val="00A7107E"/>
    <w:pPr>
      <w:jc w:val="right"/>
    </w:pPr>
  </w:style>
  <w:style w:type="character" w:customStyle="1" w:styleId="afff9">
    <w:name w:val="Примечание Знак Знак"/>
    <w:rsid w:val="00A7107E"/>
    <w:rPr>
      <w:rFonts w:ascii="Calibri" w:hAnsi="Calibri"/>
      <w:i/>
      <w:iCs/>
      <w:sz w:val="16"/>
      <w:szCs w:val="24"/>
      <w:lang w:val="ru-RU" w:eastAsia="ru-RU" w:bidi="ar-SA"/>
    </w:rPr>
  </w:style>
  <w:style w:type="paragraph" w:customStyle="1" w:styleId="afffa">
    <w:name w:val="Маркированный список сжатый"/>
    <w:basedOn w:val="a4"/>
    <w:link w:val="afffb"/>
    <w:rsid w:val="00A7107E"/>
    <w:pPr>
      <w:spacing w:line="216" w:lineRule="auto"/>
    </w:pPr>
    <w:rPr>
      <w:szCs w:val="20"/>
    </w:rPr>
  </w:style>
  <w:style w:type="character" w:customStyle="1" w:styleId="afffb">
    <w:name w:val="Маркированный список сжатый Знак"/>
    <w:basedOn w:val="affa"/>
    <w:link w:val="afffa"/>
    <w:rsid w:val="00A7107E"/>
    <w:rPr>
      <w:rFonts w:ascii="Times New Roman" w:eastAsia="Times New Roman" w:hAnsi="Times New Roman" w:cs="Times New Roman"/>
      <w:snapToGrid w:val="0"/>
      <w:sz w:val="24"/>
      <w:szCs w:val="20"/>
      <w:lang w:eastAsia="ru-RU"/>
    </w:rPr>
  </w:style>
  <w:style w:type="character" w:customStyle="1" w:styleId="afffc">
    <w:name w:val="Название таблицы Знак Знак"/>
    <w:rsid w:val="00A7107E"/>
    <w:rPr>
      <w:b/>
      <w:bCs/>
      <w:i/>
      <w:iCs/>
      <w:sz w:val="22"/>
      <w:szCs w:val="24"/>
      <w:lang w:val="ru-RU" w:eastAsia="ru-RU" w:bidi="ar-SA"/>
    </w:rPr>
  </w:style>
  <w:style w:type="paragraph" w:customStyle="1" w:styleId="afffd">
    <w:name w:val="Нумерованный список со сдвигом сжатый"/>
    <w:basedOn w:val="a1"/>
    <w:link w:val="afffe"/>
    <w:rsid w:val="00A7107E"/>
    <w:pPr>
      <w:spacing w:line="216" w:lineRule="auto"/>
    </w:pPr>
    <w:rPr>
      <w:szCs w:val="20"/>
    </w:rPr>
  </w:style>
  <w:style w:type="character" w:customStyle="1" w:styleId="afffe">
    <w:name w:val="Нумерованный список со сдвигом сжатый Знак"/>
    <w:link w:val="afffd"/>
    <w:rsid w:val="00A7107E"/>
    <w:rPr>
      <w:rFonts w:ascii="Times New Roman" w:eastAsia="Times New Roman" w:hAnsi="Times New Roman" w:cs="Times New Roman"/>
      <w:sz w:val="24"/>
      <w:szCs w:val="20"/>
      <w:lang w:eastAsia="ru-RU"/>
    </w:rPr>
  </w:style>
  <w:style w:type="paragraph" w:customStyle="1" w:styleId="a7">
    <w:name w:val="Нумерованный список без сдвига"/>
    <w:basedOn w:val="a1"/>
    <w:rsid w:val="00A7107E"/>
    <w:pPr>
      <w:numPr>
        <w:numId w:val="3"/>
      </w:numPr>
    </w:pPr>
    <w:rPr>
      <w:rFonts w:ascii="Calibri" w:hAnsi="Calibri"/>
      <w:sz w:val="20"/>
    </w:rPr>
  </w:style>
  <w:style w:type="paragraph" w:customStyle="1" w:styleId="310">
    <w:name w:val="Текст таблицы вправо 3 + 10 пт"/>
    <w:basedOn w:val="a8"/>
    <w:link w:val="3104"/>
    <w:rsid w:val="00A7107E"/>
    <w:pPr>
      <w:numPr>
        <w:numId w:val="8"/>
      </w:numPr>
      <w:tabs>
        <w:tab w:val="clear" w:pos="284"/>
      </w:tabs>
      <w:ind w:left="0" w:firstLine="0"/>
      <w:jc w:val="right"/>
    </w:pPr>
    <w:rPr>
      <w:b/>
      <w:bCs/>
      <w:i/>
      <w:sz w:val="20"/>
      <w:szCs w:val="20"/>
    </w:rPr>
  </w:style>
  <w:style w:type="character" w:customStyle="1" w:styleId="3104">
    <w:name w:val="Текст таблицы вправо 3 + 10 пт Знак"/>
    <w:link w:val="310"/>
    <w:rsid w:val="00A7107E"/>
    <w:rPr>
      <w:rFonts w:ascii="Times New Roman" w:eastAsia="Times New Roman" w:hAnsi="Times New Roman" w:cs="Times New Roman"/>
      <w:b/>
      <w:bCs/>
      <w:i/>
      <w:sz w:val="20"/>
      <w:szCs w:val="20"/>
      <w:lang w:eastAsia="ru-RU"/>
    </w:rPr>
  </w:style>
  <w:style w:type="paragraph" w:customStyle="1" w:styleId="affff">
    <w:name w:val="Знак Знак Знак Знак Знак Знак"/>
    <w:basedOn w:val="a8"/>
    <w:rsid w:val="00A7107E"/>
    <w:pPr>
      <w:spacing w:after="160" w:line="240" w:lineRule="exact"/>
    </w:pPr>
    <w:rPr>
      <w:lang w:val="en-US" w:eastAsia="en-US"/>
    </w:rPr>
  </w:style>
  <w:style w:type="character" w:customStyle="1" w:styleId="2f1">
    <w:name w:val="Выделение в тексте 2 Знак"/>
    <w:rsid w:val="00A7107E"/>
    <w:rPr>
      <w:b/>
      <w:bCs/>
      <w:i/>
      <w:iCs/>
      <w:sz w:val="24"/>
      <w:szCs w:val="24"/>
      <w:lang w:val="ru-RU" w:eastAsia="ru-RU" w:bidi="ar-SA"/>
    </w:rPr>
  </w:style>
  <w:style w:type="character" w:customStyle="1" w:styleId="211">
    <w:name w:val="Текст таблицы по центру 2 Знак1"/>
    <w:rsid w:val="00A7107E"/>
    <w:rPr>
      <w:b/>
      <w:sz w:val="22"/>
      <w:lang w:val="ru-RU" w:eastAsia="ru-RU" w:bidi="ar-SA"/>
    </w:rPr>
  </w:style>
  <w:style w:type="paragraph" w:styleId="2f2">
    <w:name w:val="Body Text 2"/>
    <w:basedOn w:val="a8"/>
    <w:link w:val="2f3"/>
    <w:rsid w:val="00A7107E"/>
    <w:pPr>
      <w:spacing w:after="120" w:line="480" w:lineRule="auto"/>
    </w:pPr>
    <w:rPr>
      <w:sz w:val="22"/>
    </w:rPr>
  </w:style>
  <w:style w:type="character" w:customStyle="1" w:styleId="2f3">
    <w:name w:val="Основной текст 2 Знак"/>
    <w:basedOn w:val="a9"/>
    <w:link w:val="2f2"/>
    <w:rsid w:val="00A7107E"/>
    <w:rPr>
      <w:rFonts w:ascii="Times New Roman" w:eastAsia="Times New Roman" w:hAnsi="Times New Roman" w:cs="Times New Roman"/>
      <w:szCs w:val="24"/>
      <w:lang w:eastAsia="ru-RU"/>
    </w:rPr>
  </w:style>
  <w:style w:type="paragraph" w:customStyle="1" w:styleId="1f2">
    <w:name w:val="Обычный1"/>
    <w:rsid w:val="00A7107E"/>
    <w:pPr>
      <w:spacing w:after="0" w:line="240" w:lineRule="auto"/>
    </w:pPr>
    <w:rPr>
      <w:rFonts w:ascii="Times New Roman" w:eastAsia="Times New Roman" w:hAnsi="Times New Roman" w:cs="Times New Roman"/>
      <w:snapToGrid w:val="0"/>
      <w:sz w:val="24"/>
      <w:szCs w:val="20"/>
      <w:lang w:eastAsia="ru-RU"/>
    </w:rPr>
  </w:style>
  <w:style w:type="paragraph" w:styleId="affff0">
    <w:name w:val="Message Header"/>
    <w:basedOn w:val="a8"/>
    <w:link w:val="affff1"/>
    <w:rsid w:val="00A7107E"/>
    <w:pPr>
      <w:spacing w:before="60" w:after="60" w:line="200" w:lineRule="exact"/>
      <w:jc w:val="both"/>
    </w:pPr>
    <w:rPr>
      <w:rFonts w:ascii="Arial" w:hAnsi="Arial"/>
      <w:i/>
      <w:sz w:val="20"/>
      <w:szCs w:val="20"/>
    </w:rPr>
  </w:style>
  <w:style w:type="character" w:customStyle="1" w:styleId="affff1">
    <w:name w:val="Шапка Знак"/>
    <w:basedOn w:val="a9"/>
    <w:link w:val="affff0"/>
    <w:rsid w:val="00A7107E"/>
    <w:rPr>
      <w:rFonts w:ascii="Arial" w:eastAsia="Times New Roman" w:hAnsi="Arial" w:cs="Times New Roman"/>
      <w:i/>
      <w:sz w:val="20"/>
      <w:szCs w:val="20"/>
      <w:lang w:eastAsia="ru-RU"/>
    </w:rPr>
  </w:style>
  <w:style w:type="paragraph" w:customStyle="1" w:styleId="xl40">
    <w:name w:val="xl40"/>
    <w:basedOn w:val="a8"/>
    <w:rsid w:val="00A7107E"/>
    <w:pPr>
      <w:spacing w:before="100" w:after="100"/>
      <w:jc w:val="both"/>
    </w:pPr>
    <w:rPr>
      <w:rFonts w:ascii="Courier New" w:eastAsia="Arial Unicode MS" w:hAnsi="Courier New"/>
      <w:sz w:val="16"/>
      <w:szCs w:val="20"/>
    </w:rPr>
  </w:style>
  <w:style w:type="character" w:customStyle="1" w:styleId="212">
    <w:name w:val="Текст таблицы влево 2 Знак1"/>
    <w:rsid w:val="00A7107E"/>
    <w:rPr>
      <w:b/>
      <w:bCs/>
      <w:sz w:val="22"/>
      <w:lang w:val="ru-RU" w:eastAsia="ru-RU" w:bidi="ar-SA"/>
    </w:rPr>
  </w:style>
  <w:style w:type="character" w:customStyle="1" w:styleId="311">
    <w:name w:val="Текст таблицы влево 3 Знак1"/>
    <w:rsid w:val="00A7107E"/>
    <w:rPr>
      <w:b/>
      <w:bCs/>
      <w:i/>
      <w:iCs/>
      <w:sz w:val="22"/>
      <w:lang w:val="ru-RU" w:eastAsia="ru-RU" w:bidi="ar-SA"/>
    </w:rPr>
  </w:style>
  <w:style w:type="paragraph" w:customStyle="1" w:styleId="3e">
    <w:name w:val="Выделение в тексте 3 без отрыва"/>
    <w:basedOn w:val="3b"/>
    <w:next w:val="afd"/>
    <w:link w:val="3f"/>
    <w:rsid w:val="00A7107E"/>
    <w:pPr>
      <w:keepNext/>
      <w:tabs>
        <w:tab w:val="left" w:pos="1080"/>
      </w:tabs>
      <w:spacing w:after="120"/>
    </w:pPr>
  </w:style>
  <w:style w:type="character" w:customStyle="1" w:styleId="3f">
    <w:name w:val="Выделение в тексте 3 без отрыва Знак"/>
    <w:basedOn w:val="3c"/>
    <w:link w:val="3e"/>
    <w:rsid w:val="00A7107E"/>
    <w:rPr>
      <w:rFonts w:ascii="Times New Roman" w:eastAsia="Times New Roman" w:hAnsi="Times New Roman" w:cs="Times New Roman"/>
      <w:sz w:val="24"/>
      <w:szCs w:val="24"/>
      <w:u w:val="single"/>
      <w:lang w:eastAsia="ru-RU"/>
    </w:rPr>
  </w:style>
  <w:style w:type="paragraph" w:customStyle="1" w:styleId="a3">
    <w:name w:val="Нумерованный в таблице с выравниванием"/>
    <w:basedOn w:val="a8"/>
    <w:rsid w:val="00A7107E"/>
    <w:pPr>
      <w:numPr>
        <w:numId w:val="4"/>
      </w:numPr>
      <w:jc w:val="both"/>
    </w:pPr>
    <w:rPr>
      <w:rFonts w:ascii="Calibri" w:hAnsi="Calibri"/>
      <w:sz w:val="20"/>
    </w:rPr>
  </w:style>
  <w:style w:type="paragraph" w:customStyle="1" w:styleId="2102">
    <w:name w:val="Текст таблицы влево 2 + 10 пт"/>
    <w:basedOn w:val="24"/>
    <w:link w:val="2103"/>
    <w:rsid w:val="00A7107E"/>
    <w:rPr>
      <w:sz w:val="20"/>
    </w:rPr>
  </w:style>
  <w:style w:type="character" w:customStyle="1" w:styleId="2103">
    <w:name w:val="Текст таблицы влево 2 + 10 пт Знак"/>
    <w:basedOn w:val="212"/>
    <w:link w:val="2102"/>
    <w:rsid w:val="00A7107E"/>
    <w:rPr>
      <w:rFonts w:ascii="Times New Roman" w:eastAsia="Times New Roman" w:hAnsi="Times New Roman" w:cs="Times New Roman"/>
      <w:b/>
      <w:bCs/>
      <w:sz w:val="20"/>
      <w:szCs w:val="20"/>
      <w:lang w:val="ru-RU" w:eastAsia="ru-RU" w:bidi="ar-SA"/>
    </w:rPr>
  </w:style>
  <w:style w:type="paragraph" w:customStyle="1" w:styleId="affff2">
    <w:name w:val="Текст таблицы"/>
    <w:basedOn w:val="a8"/>
    <w:link w:val="affff3"/>
    <w:rsid w:val="00A7107E"/>
    <w:rPr>
      <w:snapToGrid w:val="0"/>
      <w:sz w:val="22"/>
      <w:szCs w:val="20"/>
    </w:rPr>
  </w:style>
  <w:style w:type="character" w:customStyle="1" w:styleId="affff3">
    <w:name w:val="Текст таблицы Знак"/>
    <w:link w:val="affff2"/>
    <w:rsid w:val="00A7107E"/>
    <w:rPr>
      <w:rFonts w:ascii="Times New Roman" w:eastAsia="Times New Roman" w:hAnsi="Times New Roman" w:cs="Times New Roman"/>
      <w:snapToGrid w:val="0"/>
      <w:szCs w:val="20"/>
      <w:lang w:eastAsia="ru-RU"/>
    </w:rPr>
  </w:style>
  <w:style w:type="character" w:customStyle="1" w:styleId="affff4">
    <w:name w:val="Основной текст с отступом сжатый Знак"/>
    <w:rsid w:val="00A7107E"/>
    <w:rPr>
      <w:sz w:val="24"/>
      <w:szCs w:val="24"/>
      <w:lang w:val="ru-RU" w:eastAsia="ru-RU" w:bidi="ar-SA"/>
    </w:rPr>
  </w:style>
  <w:style w:type="character" w:customStyle="1" w:styleId="1f3">
    <w:name w:val="Текст таблицы влево 1 Знак"/>
    <w:rsid w:val="00A7107E"/>
    <w:rPr>
      <w:rFonts w:ascii="Arial" w:hAnsi="Arial"/>
      <w:lang w:val="ru-RU" w:eastAsia="ru-RU" w:bidi="ar-SA"/>
    </w:rPr>
  </w:style>
  <w:style w:type="paragraph" w:customStyle="1" w:styleId="Calibri11">
    <w:name w:val="Основной текст с отступом Calibri_11 пт"/>
    <w:basedOn w:val="afd"/>
    <w:link w:val="Calibri110"/>
    <w:rsid w:val="00A7107E"/>
    <w:pPr>
      <w:tabs>
        <w:tab w:val="right" w:pos="9356"/>
      </w:tabs>
      <w:spacing w:before="60" w:after="0" w:line="288" w:lineRule="auto"/>
      <w:ind w:left="0" w:firstLine="709"/>
      <w:jc w:val="both"/>
    </w:pPr>
    <w:rPr>
      <w:rFonts w:ascii="Calibri" w:hAnsi="Calibri"/>
      <w:sz w:val="22"/>
      <w:szCs w:val="24"/>
      <w:lang w:eastAsia="en-US" w:bidi="en-US"/>
    </w:rPr>
  </w:style>
  <w:style w:type="character" w:customStyle="1" w:styleId="Calibri110">
    <w:name w:val="Основной текст с отступом Calibri_11 пт Знак"/>
    <w:link w:val="Calibri11"/>
    <w:rsid w:val="00A7107E"/>
    <w:rPr>
      <w:rFonts w:ascii="Calibri" w:eastAsia="Times New Roman" w:hAnsi="Calibri" w:cs="Times New Roman"/>
      <w:szCs w:val="24"/>
      <w:lang w:bidi="en-US"/>
    </w:rPr>
  </w:style>
  <w:style w:type="character" w:customStyle="1" w:styleId="Char">
    <w:name w:val="Текст сноски Знак Знак Char Знак"/>
    <w:aliases w:val="Texto de nota al pie Char Знак,Texto de nota al pie Знак,Текст сноски Знак Знак Char Char Знак,Schriftart: 9 pt Знак,Schriftart: 10 pt Знак,Schriftart: 8 pt Знак,single space Знак"/>
    <w:locked/>
    <w:rsid w:val="00A7107E"/>
    <w:rPr>
      <w:lang w:val="ru-RU" w:eastAsia="ru-RU" w:bidi="ar-SA"/>
    </w:rPr>
  </w:style>
  <w:style w:type="character" w:customStyle="1" w:styleId="1104">
    <w:name w:val="Текст таблицы влево 1 + 10 пт Знак Знак"/>
    <w:rsid w:val="00A7107E"/>
    <w:rPr>
      <w:iCs/>
      <w:snapToGrid w:val="0"/>
      <w:lang w:val="ru-RU" w:eastAsia="ru-RU" w:bidi="ar-SA"/>
    </w:rPr>
  </w:style>
  <w:style w:type="paragraph" w:customStyle="1" w:styleId="100">
    <w:name w:val="Маркированный список в таблице + 10 пт"/>
    <w:basedOn w:val="a0"/>
    <w:rsid w:val="00A7107E"/>
    <w:pPr>
      <w:numPr>
        <w:numId w:val="0"/>
      </w:numPr>
      <w:tabs>
        <w:tab w:val="num" w:pos="258"/>
      </w:tabs>
      <w:ind w:left="258" w:hanging="258"/>
    </w:pPr>
    <w:rPr>
      <w:sz w:val="20"/>
    </w:rPr>
  </w:style>
  <w:style w:type="paragraph" w:customStyle="1" w:styleId="42">
    <w:name w:val="Выделение в тексте 4"/>
    <w:basedOn w:val="afd"/>
    <w:next w:val="afd"/>
    <w:link w:val="43"/>
    <w:rsid w:val="00A7107E"/>
    <w:pPr>
      <w:tabs>
        <w:tab w:val="left" w:pos="1080"/>
        <w:tab w:val="right" w:pos="9356"/>
      </w:tabs>
      <w:ind w:left="0" w:firstLine="720"/>
      <w:jc w:val="both"/>
    </w:pPr>
    <w:rPr>
      <w:rFonts w:ascii="Arial Narrow" w:hAnsi="Arial Narrow"/>
      <w:i/>
      <w:sz w:val="24"/>
      <w:szCs w:val="24"/>
    </w:rPr>
  </w:style>
  <w:style w:type="character" w:customStyle="1" w:styleId="43">
    <w:name w:val="Выделение в тексте 4 Знак Знак"/>
    <w:link w:val="42"/>
    <w:rsid w:val="00A7107E"/>
    <w:rPr>
      <w:rFonts w:ascii="Arial Narrow" w:eastAsia="Times New Roman" w:hAnsi="Arial Narrow" w:cs="Times New Roman"/>
      <w:i/>
      <w:sz w:val="24"/>
      <w:szCs w:val="24"/>
      <w:lang w:eastAsia="ru-RU"/>
    </w:rPr>
  </w:style>
  <w:style w:type="character" w:customStyle="1" w:styleId="111">
    <w:name w:val="Выделение в тексте 1 Знак1"/>
    <w:rsid w:val="00A7107E"/>
    <w:rPr>
      <w:b/>
      <w:bCs/>
      <w:sz w:val="24"/>
      <w:szCs w:val="24"/>
      <w:lang w:val="ru-RU" w:eastAsia="ru-RU" w:bidi="ar-SA"/>
    </w:rPr>
  </w:style>
  <w:style w:type="character" w:customStyle="1" w:styleId="3f0">
    <w:name w:val="Текст таблицы 3"/>
    <w:rsid w:val="00A7107E"/>
    <w:rPr>
      <w:u w:val="single"/>
    </w:rPr>
  </w:style>
  <w:style w:type="paragraph" w:customStyle="1" w:styleId="affff5">
    <w:name w:val="Рисунок по центру"/>
    <w:basedOn w:val="afd"/>
    <w:rsid w:val="00A7107E"/>
    <w:pPr>
      <w:tabs>
        <w:tab w:val="right" w:pos="9360"/>
      </w:tabs>
      <w:spacing w:after="0"/>
      <w:ind w:left="0"/>
      <w:jc w:val="center"/>
    </w:pPr>
    <w:rPr>
      <w:sz w:val="24"/>
    </w:rPr>
  </w:style>
  <w:style w:type="character" w:customStyle="1" w:styleId="affff6">
    <w:name w:val="Схема документа Знак"/>
    <w:basedOn w:val="a9"/>
    <w:link w:val="affff7"/>
    <w:semiHidden/>
    <w:rsid w:val="00A7107E"/>
    <w:rPr>
      <w:rFonts w:ascii="Tahoma" w:eastAsia="Times New Roman" w:hAnsi="Tahoma" w:cs="Tahoma"/>
      <w:sz w:val="20"/>
      <w:szCs w:val="20"/>
      <w:shd w:val="clear" w:color="auto" w:fill="000080"/>
      <w:lang w:eastAsia="ru-RU"/>
    </w:rPr>
  </w:style>
  <w:style w:type="paragraph" w:styleId="affff7">
    <w:name w:val="Document Map"/>
    <w:basedOn w:val="a8"/>
    <w:link w:val="affff6"/>
    <w:semiHidden/>
    <w:rsid w:val="00A7107E"/>
    <w:pPr>
      <w:shd w:val="clear" w:color="auto" w:fill="000080"/>
    </w:pPr>
    <w:rPr>
      <w:rFonts w:ascii="Tahoma" w:hAnsi="Tahoma" w:cs="Tahoma"/>
      <w:sz w:val="20"/>
      <w:szCs w:val="20"/>
    </w:rPr>
  </w:style>
  <w:style w:type="character" w:customStyle="1" w:styleId="affff8">
    <w:name w:val="Нумерованный список со сдвигом сжатый Знак Знак"/>
    <w:rsid w:val="00A7107E"/>
    <w:rPr>
      <w:sz w:val="24"/>
      <w:lang w:val="ru-RU" w:eastAsia="ru-RU" w:bidi="ar-SA"/>
    </w:rPr>
  </w:style>
  <w:style w:type="paragraph" w:customStyle="1" w:styleId="affff9">
    <w:name w:val="Нумерованный список в таблице"/>
    <w:basedOn w:val="a8"/>
    <w:rsid w:val="00A7107E"/>
    <w:pPr>
      <w:tabs>
        <w:tab w:val="num" w:pos="284"/>
      </w:tabs>
      <w:ind w:left="284" w:hanging="284"/>
    </w:pPr>
    <w:rPr>
      <w:sz w:val="22"/>
    </w:rPr>
  </w:style>
  <w:style w:type="paragraph" w:customStyle="1" w:styleId="xl24">
    <w:name w:val="xl24"/>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
    <w:name w:val="xl26"/>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7">
    <w:name w:val="xl27"/>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8">
    <w:name w:val="xl28"/>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9">
    <w:name w:val="xl29"/>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a6">
    <w:name w:val="Подписи к фотографиям"/>
    <w:basedOn w:val="25"/>
    <w:rsid w:val="00A7107E"/>
    <w:pPr>
      <w:numPr>
        <w:numId w:val="6"/>
      </w:numPr>
      <w:ind w:left="0" w:firstLine="0"/>
    </w:pPr>
    <w:rPr>
      <w:bCs/>
      <w:sz w:val="20"/>
    </w:rPr>
  </w:style>
  <w:style w:type="paragraph" w:customStyle="1" w:styleId="affffa">
    <w:name w:val="Название Исполнителя"/>
    <w:basedOn w:val="a8"/>
    <w:rsid w:val="00A7107E"/>
    <w:pPr>
      <w:ind w:left="2604" w:right="9"/>
      <w:jc w:val="center"/>
    </w:pPr>
    <w:rPr>
      <w:b/>
      <w:bCs/>
      <w:i/>
      <w:iCs/>
      <w:caps/>
      <w:shadow/>
      <w:color w:val="0000FF"/>
      <w:sz w:val="44"/>
      <w:szCs w:val="20"/>
    </w:rPr>
  </w:style>
  <w:style w:type="paragraph" w:customStyle="1" w:styleId="affffb">
    <w:name w:val="Определение"/>
    <w:basedOn w:val="a8"/>
    <w:link w:val="affffc"/>
    <w:rsid w:val="00A7107E"/>
    <w:pPr>
      <w:widowControl w:val="0"/>
      <w:spacing w:before="120"/>
      <w:ind w:firstLine="720"/>
      <w:jc w:val="both"/>
    </w:pPr>
    <w:rPr>
      <w:b/>
      <w:spacing w:val="-5"/>
    </w:rPr>
  </w:style>
  <w:style w:type="character" w:customStyle="1" w:styleId="affffc">
    <w:name w:val="Определение Знак"/>
    <w:link w:val="affffb"/>
    <w:rsid w:val="00A7107E"/>
    <w:rPr>
      <w:rFonts w:ascii="Times New Roman" w:eastAsia="Times New Roman" w:hAnsi="Times New Roman" w:cs="Times New Roman"/>
      <w:b/>
      <w:spacing w:val="-5"/>
      <w:sz w:val="24"/>
      <w:szCs w:val="24"/>
      <w:lang w:eastAsia="ru-RU"/>
    </w:rPr>
  </w:style>
  <w:style w:type="paragraph" w:customStyle="1" w:styleId="1f4">
    <w:name w:val="Выделение 1"/>
    <w:basedOn w:val="afd"/>
    <w:link w:val="1f5"/>
    <w:rsid w:val="00A7107E"/>
    <w:pPr>
      <w:tabs>
        <w:tab w:val="left" w:pos="1276"/>
        <w:tab w:val="right" w:pos="9355"/>
      </w:tabs>
      <w:spacing w:after="0"/>
      <w:ind w:left="0" w:firstLine="709"/>
      <w:jc w:val="both"/>
    </w:pPr>
    <w:rPr>
      <w:rFonts w:ascii="Arial" w:hAnsi="Arial"/>
      <w:b/>
      <w:bCs/>
    </w:rPr>
  </w:style>
  <w:style w:type="character" w:customStyle="1" w:styleId="1f5">
    <w:name w:val="Выделение 1 Знак"/>
    <w:link w:val="1f4"/>
    <w:rsid w:val="00A7107E"/>
    <w:rPr>
      <w:rFonts w:ascii="Arial" w:eastAsia="Times New Roman" w:hAnsi="Arial" w:cs="Times New Roman"/>
      <w:b/>
      <w:bCs/>
      <w:sz w:val="20"/>
      <w:szCs w:val="20"/>
      <w:lang w:eastAsia="ru-RU"/>
    </w:rPr>
  </w:style>
  <w:style w:type="paragraph" w:styleId="a5">
    <w:name w:val="List Number"/>
    <w:basedOn w:val="a8"/>
    <w:rsid w:val="00A7107E"/>
    <w:pPr>
      <w:numPr>
        <w:numId w:val="10"/>
      </w:numPr>
      <w:tabs>
        <w:tab w:val="num" w:pos="1080"/>
      </w:tabs>
      <w:ind w:left="0"/>
      <w:jc w:val="both"/>
    </w:pPr>
    <w:rPr>
      <w:rFonts w:ascii="Arial" w:hAnsi="Arial"/>
      <w:bCs/>
      <w:sz w:val="20"/>
      <w:szCs w:val="20"/>
    </w:rPr>
  </w:style>
  <w:style w:type="paragraph" w:customStyle="1" w:styleId="112">
    <w:name w:val="Маркированный список в таблице +11 пт"/>
    <w:basedOn w:val="100"/>
    <w:rsid w:val="00A7107E"/>
    <w:rPr>
      <w:sz w:val="22"/>
    </w:rPr>
  </w:style>
  <w:style w:type="character" w:customStyle="1" w:styleId="Head1">
    <w:name w:val="Head 1 Знак"/>
    <w:aliases w:val="Заголов Знак,Ç1 Знак Знак"/>
    <w:rsid w:val="00A7107E"/>
    <w:rPr>
      <w:rFonts w:cs="Arial"/>
      <w:b/>
      <w:bCs/>
      <w:caps/>
      <w:spacing w:val="-20"/>
      <w:kern w:val="32"/>
      <w:sz w:val="32"/>
      <w:szCs w:val="32"/>
      <w:lang w:val="ru-RU" w:eastAsia="ru-RU" w:bidi="ar-SA"/>
    </w:rPr>
  </w:style>
  <w:style w:type="character" w:customStyle="1" w:styleId="2f4">
    <w:name w:val="Знак Знак2"/>
    <w:rsid w:val="00A7107E"/>
    <w:rPr>
      <w:rFonts w:cs="Arial"/>
      <w:b/>
      <w:bCs/>
      <w:iCs/>
      <w:smallCaps/>
      <w:sz w:val="28"/>
      <w:szCs w:val="28"/>
      <w:lang w:val="ru-RU" w:eastAsia="ru-RU" w:bidi="ar-SA"/>
    </w:rPr>
  </w:style>
  <w:style w:type="paragraph" w:customStyle="1" w:styleId="61">
    <w:name w:val="заголовок 6"/>
    <w:basedOn w:val="a8"/>
    <w:next w:val="a8"/>
    <w:rsid w:val="00A7107E"/>
    <w:pPr>
      <w:keepNext/>
      <w:jc w:val="both"/>
    </w:pPr>
    <w:rPr>
      <w:rFonts w:ascii="Arial" w:hAnsi="Arial"/>
      <w:i/>
      <w:szCs w:val="20"/>
    </w:rPr>
  </w:style>
  <w:style w:type="paragraph" w:customStyle="1" w:styleId="1f6">
    <w:name w:val="Знак Знак1"/>
    <w:basedOn w:val="a8"/>
    <w:rsid w:val="00A7107E"/>
    <w:pPr>
      <w:spacing w:after="160" w:line="240" w:lineRule="exact"/>
    </w:pPr>
    <w:rPr>
      <w:rFonts w:ascii="Verdana" w:hAnsi="Verdana"/>
      <w:sz w:val="20"/>
      <w:szCs w:val="20"/>
      <w:lang w:val="en-US" w:eastAsia="en-US"/>
    </w:rPr>
  </w:style>
  <w:style w:type="paragraph" w:customStyle="1" w:styleId="1f7">
    <w:name w:val="Знак Знак1 Знак Знак Знак Знак"/>
    <w:basedOn w:val="a8"/>
    <w:rsid w:val="00A7107E"/>
    <w:pPr>
      <w:spacing w:after="160" w:line="240" w:lineRule="exact"/>
    </w:pPr>
    <w:rPr>
      <w:rFonts w:ascii="Verdana" w:hAnsi="Verdana"/>
      <w:sz w:val="20"/>
      <w:szCs w:val="20"/>
      <w:lang w:val="en-US" w:eastAsia="en-US"/>
    </w:rPr>
  </w:style>
  <w:style w:type="character" w:customStyle="1" w:styleId="callphonewagner1">
    <w:name w:val="call_phone_wagner1"/>
    <w:basedOn w:val="a9"/>
    <w:rsid w:val="00A7107E"/>
  </w:style>
  <w:style w:type="character" w:customStyle="1" w:styleId="apple-converted-space">
    <w:name w:val="apple-converted-space"/>
    <w:basedOn w:val="a9"/>
    <w:rsid w:val="00A7107E"/>
  </w:style>
  <w:style w:type="character" w:styleId="affffd">
    <w:name w:val="Emphasis"/>
    <w:qFormat/>
    <w:rsid w:val="00A7107E"/>
    <w:rPr>
      <w:i/>
      <w:iCs/>
    </w:rPr>
  </w:style>
  <w:style w:type="paragraph" w:customStyle="1" w:styleId="180">
    <w:name w:val="Текст таблицы по центру 1 + 8 пт"/>
    <w:basedOn w:val="19"/>
    <w:rsid w:val="00A7107E"/>
    <w:rPr>
      <w:rFonts w:ascii="Arial" w:hAnsi="Arial"/>
      <w:sz w:val="16"/>
    </w:rPr>
  </w:style>
  <w:style w:type="paragraph" w:customStyle="1" w:styleId="280">
    <w:name w:val="Текст таблицы по центру 2 + 8 пт"/>
    <w:basedOn w:val="25"/>
    <w:rsid w:val="00A7107E"/>
    <w:pPr>
      <w:tabs>
        <w:tab w:val="right" w:leader="underscore" w:pos="4536"/>
      </w:tabs>
    </w:pPr>
    <w:rPr>
      <w:rFonts w:ascii="Arial" w:hAnsi="Arial"/>
      <w:bCs/>
      <w:sz w:val="16"/>
    </w:rPr>
  </w:style>
  <w:style w:type="paragraph" w:customStyle="1" w:styleId="181">
    <w:name w:val="Текст таблицы влево 1 + 8 пт"/>
    <w:basedOn w:val="1f0"/>
    <w:rsid w:val="00A7107E"/>
    <w:rPr>
      <w:rFonts w:ascii="Arial" w:hAnsi="Arial"/>
      <w:iCs w:val="0"/>
      <w:sz w:val="16"/>
    </w:rPr>
  </w:style>
  <w:style w:type="character" w:customStyle="1" w:styleId="affffe">
    <w:name w:val="Сноска_"/>
    <w:link w:val="afffff"/>
    <w:rsid w:val="00A7107E"/>
    <w:rPr>
      <w:b/>
      <w:bCs/>
      <w:shd w:val="clear" w:color="auto" w:fill="FFFFFF"/>
    </w:rPr>
  </w:style>
  <w:style w:type="paragraph" w:customStyle="1" w:styleId="afffff">
    <w:name w:val="Сноска"/>
    <w:basedOn w:val="a8"/>
    <w:link w:val="affffe"/>
    <w:rsid w:val="00A7107E"/>
    <w:pPr>
      <w:widowControl w:val="0"/>
      <w:shd w:val="clear" w:color="auto" w:fill="FFFFFF"/>
      <w:spacing w:line="274" w:lineRule="exact"/>
      <w:jc w:val="both"/>
    </w:pPr>
    <w:rPr>
      <w:rFonts w:asciiTheme="minorHAnsi" w:eastAsiaTheme="minorHAnsi" w:hAnsiTheme="minorHAnsi" w:cstheme="minorBidi"/>
      <w:b/>
      <w:bCs/>
      <w:sz w:val="22"/>
      <w:szCs w:val="22"/>
      <w:lang w:eastAsia="en-US"/>
    </w:rPr>
  </w:style>
  <w:style w:type="character" w:customStyle="1" w:styleId="9">
    <w:name w:val="Основной текст (9)_"/>
    <w:link w:val="90"/>
    <w:rsid w:val="00A7107E"/>
    <w:rPr>
      <w:b/>
      <w:bCs/>
      <w:shd w:val="clear" w:color="auto" w:fill="FFFFFF"/>
    </w:rPr>
  </w:style>
  <w:style w:type="paragraph" w:customStyle="1" w:styleId="90">
    <w:name w:val="Основной текст (9)"/>
    <w:basedOn w:val="a8"/>
    <w:link w:val="9"/>
    <w:rsid w:val="00A7107E"/>
    <w:pPr>
      <w:widowControl w:val="0"/>
      <w:shd w:val="clear" w:color="auto" w:fill="FFFFFF"/>
      <w:spacing w:before="60" w:after="180" w:line="226" w:lineRule="exact"/>
      <w:jc w:val="both"/>
    </w:pPr>
    <w:rPr>
      <w:rFonts w:asciiTheme="minorHAnsi" w:eastAsiaTheme="minorHAnsi" w:hAnsiTheme="minorHAnsi" w:cstheme="minorBidi"/>
      <w:b/>
      <w:bCs/>
      <w:sz w:val="22"/>
      <w:szCs w:val="22"/>
      <w:lang w:eastAsia="en-US"/>
    </w:rPr>
  </w:style>
  <w:style w:type="paragraph" w:customStyle="1" w:styleId="afffff0">
    <w:name w:val="Титул заключения"/>
    <w:basedOn w:val="a8"/>
    <w:rsid w:val="00A7107E"/>
    <w:pPr>
      <w:spacing w:before="120"/>
      <w:contextualSpacing/>
      <w:jc w:val="center"/>
    </w:pPr>
    <w:rPr>
      <w:b/>
      <w:iCs/>
      <w:sz w:val="28"/>
    </w:rPr>
  </w:style>
  <w:style w:type="paragraph" w:customStyle="1" w:styleId="70">
    <w:name w:val="Титул 7"/>
    <w:basedOn w:val="a8"/>
    <w:rsid w:val="00A7107E"/>
    <w:pPr>
      <w:jc w:val="right"/>
    </w:pPr>
    <w:rPr>
      <w:smallCaps/>
      <w:sz w:val="28"/>
      <w:szCs w:val="28"/>
    </w:rPr>
  </w:style>
  <w:style w:type="paragraph" w:customStyle="1" w:styleId="2104">
    <w:name w:val="Текст таблицы вправо 2 + 10 пт"/>
    <w:basedOn w:val="2e"/>
    <w:next w:val="a8"/>
    <w:rsid w:val="00A7107E"/>
    <w:rPr>
      <w:sz w:val="20"/>
      <w:lang w:val="en-US"/>
    </w:rPr>
  </w:style>
  <w:style w:type="paragraph" w:customStyle="1" w:styleId="afffff1">
    <w:name w:val="Текст таблицы для фотографий"/>
    <w:basedOn w:val="25"/>
    <w:rsid w:val="00A7107E"/>
    <w:rPr>
      <w:bCs/>
      <w:sz w:val="20"/>
    </w:rPr>
  </w:style>
  <w:style w:type="paragraph" w:customStyle="1" w:styleId="44">
    <w:name w:val="Выделение в тексте 4 без отрыва"/>
    <w:basedOn w:val="42"/>
    <w:next w:val="afd"/>
    <w:rsid w:val="00A7107E"/>
    <w:pPr>
      <w:tabs>
        <w:tab w:val="clear" w:pos="1080"/>
      </w:tabs>
      <w:spacing w:after="60"/>
      <w:contextualSpacing/>
    </w:pPr>
    <w:rPr>
      <w:rFonts w:ascii="Times New Roman" w:hAnsi="Times New Roman"/>
    </w:rPr>
  </w:style>
  <w:style w:type="paragraph" w:customStyle="1" w:styleId="1f8">
    <w:name w:val="Основной текст_Отступ 1"/>
    <w:aliases w:val="25 см"/>
    <w:basedOn w:val="afd"/>
    <w:link w:val="125"/>
    <w:rsid w:val="00A7107E"/>
    <w:pPr>
      <w:tabs>
        <w:tab w:val="right" w:pos="9356"/>
      </w:tabs>
      <w:spacing w:before="60" w:after="0" w:line="288" w:lineRule="auto"/>
      <w:ind w:left="0" w:firstLine="709"/>
      <w:jc w:val="both"/>
    </w:pPr>
    <w:rPr>
      <w:rFonts w:ascii="Calibri" w:hAnsi="Calibri"/>
      <w:sz w:val="22"/>
      <w:szCs w:val="24"/>
      <w:lang w:eastAsia="en-US" w:bidi="en-US"/>
    </w:rPr>
  </w:style>
  <w:style w:type="character" w:customStyle="1" w:styleId="125">
    <w:name w:val="Основной текст_Отступ 1;25 см Знак Знак"/>
    <w:link w:val="1f8"/>
    <w:rsid w:val="00A7107E"/>
    <w:rPr>
      <w:rFonts w:ascii="Calibri" w:eastAsia="Times New Roman" w:hAnsi="Calibri" w:cs="Times New Roman"/>
      <w:szCs w:val="24"/>
      <w:lang w:bidi="en-US"/>
    </w:rPr>
  </w:style>
  <w:style w:type="paragraph" w:customStyle="1" w:styleId="411">
    <w:name w:val="Выделение в тексте_4_11 пт"/>
    <w:basedOn w:val="1f8"/>
    <w:link w:val="4110"/>
    <w:rsid w:val="00A7107E"/>
    <w:rPr>
      <w:u w:val="single"/>
    </w:rPr>
  </w:style>
  <w:style w:type="character" w:customStyle="1" w:styleId="4110">
    <w:name w:val="Выделение в тексте_4_11 пт Знак"/>
    <w:link w:val="411"/>
    <w:rsid w:val="00A7107E"/>
    <w:rPr>
      <w:rFonts w:ascii="Calibri" w:eastAsia="Times New Roman" w:hAnsi="Calibri" w:cs="Times New Roman"/>
      <w:szCs w:val="24"/>
      <w:u w:val="single"/>
      <w:lang w:bidi="en-US"/>
    </w:rPr>
  </w:style>
  <w:style w:type="paragraph" w:customStyle="1" w:styleId="2110">
    <w:name w:val="Выделение в тексте_2_11 пт"/>
    <w:basedOn w:val="a8"/>
    <w:link w:val="2111"/>
    <w:rsid w:val="00A7107E"/>
    <w:pPr>
      <w:tabs>
        <w:tab w:val="right" w:pos="9356"/>
      </w:tabs>
      <w:spacing w:before="60" w:line="288" w:lineRule="auto"/>
      <w:ind w:firstLine="709"/>
      <w:jc w:val="both"/>
    </w:pPr>
    <w:rPr>
      <w:rFonts w:ascii="Calibri" w:hAnsi="Calibri"/>
      <w:b/>
      <w:bCs/>
      <w:i/>
      <w:iCs/>
      <w:sz w:val="22"/>
      <w:lang w:eastAsia="en-US" w:bidi="en-US"/>
    </w:rPr>
  </w:style>
  <w:style w:type="character" w:customStyle="1" w:styleId="2111">
    <w:name w:val="Выделение в тексте_2_11 пт Знак"/>
    <w:link w:val="2110"/>
    <w:rsid w:val="00A7107E"/>
    <w:rPr>
      <w:rFonts w:ascii="Calibri" w:eastAsia="Times New Roman" w:hAnsi="Calibri" w:cs="Times New Roman"/>
      <w:b/>
      <w:bCs/>
      <w:i/>
      <w:iCs/>
      <w:szCs w:val="24"/>
      <w:lang w:bidi="en-US"/>
    </w:rPr>
  </w:style>
  <w:style w:type="paragraph" w:customStyle="1" w:styleId="3110">
    <w:name w:val="Выделение в тексте_3_11 пт"/>
    <w:basedOn w:val="1f8"/>
    <w:link w:val="3111"/>
    <w:rsid w:val="00A7107E"/>
    <w:rPr>
      <w:i/>
      <w:iCs/>
    </w:rPr>
  </w:style>
  <w:style w:type="character" w:customStyle="1" w:styleId="3111">
    <w:name w:val="Выделение в тексте_3_11 пт Знак"/>
    <w:link w:val="3110"/>
    <w:rsid w:val="00A7107E"/>
    <w:rPr>
      <w:rFonts w:ascii="Calibri" w:eastAsia="Times New Roman" w:hAnsi="Calibri" w:cs="Times New Roman"/>
      <w:i/>
      <w:iCs/>
      <w:szCs w:val="24"/>
      <w:lang w:bidi="en-US"/>
    </w:rPr>
  </w:style>
  <w:style w:type="character" w:customStyle="1" w:styleId="FootnoteTextChar2">
    <w:name w:val="Footnote Text Char2"/>
    <w:aliases w:val="Table_Footnote_last Char1,Footnote Text Char Char1 Char,Footnote Text Char1 Char Char Char,Footnote Text Char Char Char Char1 Char,Footnote Text Char2 Char Char Char Char Char,Footnote Text Char1 Char Char Char1 Char Char1 Char"/>
    <w:locked/>
    <w:rsid w:val="00A7107E"/>
    <w:rPr>
      <w:rFonts w:ascii="Calibri" w:hAnsi="Calibri"/>
      <w:lang w:val="en-US" w:eastAsia="en-US"/>
    </w:rPr>
  </w:style>
  <w:style w:type="paragraph" w:customStyle="1" w:styleId="xl36">
    <w:name w:val="xl36"/>
    <w:basedOn w:val="a8"/>
    <w:rsid w:val="00A7107E"/>
    <w:pPr>
      <w:pBdr>
        <w:top w:val="single" w:sz="4" w:space="0" w:color="auto"/>
        <w:bottom w:val="single" w:sz="4" w:space="0" w:color="auto"/>
      </w:pBdr>
      <w:spacing w:before="100" w:beforeAutospacing="1" w:after="100" w:afterAutospacing="1"/>
    </w:pPr>
    <w:rPr>
      <w:rFonts w:ascii="Calibri" w:eastAsia="Arial Unicode MS" w:hAnsi="Calibri"/>
      <w:lang w:val="en-US" w:eastAsia="en-US"/>
    </w:rPr>
  </w:style>
  <w:style w:type="character" w:customStyle="1" w:styleId="2f5">
    <w:name w:val="Выделение в тексте 2 без отрыва Знак Знак"/>
    <w:rsid w:val="00A7107E"/>
    <w:rPr>
      <w:b/>
      <w:bCs/>
      <w:i/>
      <w:iCs/>
      <w:sz w:val="24"/>
      <w:szCs w:val="24"/>
      <w:lang w:val="ru-RU" w:eastAsia="ru-RU" w:bidi="ar-SA"/>
    </w:rPr>
  </w:style>
  <w:style w:type="paragraph" w:customStyle="1" w:styleId="8pt">
    <w:name w:val="Основной текст 8 pt вправо"/>
    <w:basedOn w:val="a8"/>
    <w:next w:val="afd"/>
    <w:link w:val="8pt0"/>
    <w:rsid w:val="00A7107E"/>
    <w:pPr>
      <w:tabs>
        <w:tab w:val="left" w:pos="1080"/>
        <w:tab w:val="right" w:pos="9356"/>
      </w:tabs>
      <w:ind w:firstLine="720"/>
      <w:jc w:val="right"/>
    </w:pPr>
    <w:rPr>
      <w:rFonts w:ascii="Bookman Old Style" w:hAnsi="Bookman Old Style"/>
      <w:sz w:val="16"/>
      <w:szCs w:val="18"/>
    </w:rPr>
  </w:style>
  <w:style w:type="character" w:customStyle="1" w:styleId="8pt0">
    <w:name w:val="Основной текст 8 pt вправо Знак Знак"/>
    <w:link w:val="8pt"/>
    <w:rsid w:val="00A7107E"/>
    <w:rPr>
      <w:rFonts w:ascii="Bookman Old Style" w:eastAsia="Times New Roman" w:hAnsi="Bookman Old Style" w:cs="Times New Roman"/>
      <w:sz w:val="16"/>
      <w:szCs w:val="18"/>
      <w:lang w:eastAsia="ru-RU"/>
    </w:rPr>
  </w:style>
  <w:style w:type="paragraph" w:customStyle="1" w:styleId="290">
    <w:name w:val="Текст таблицы по центру 2 + 9 пт"/>
    <w:basedOn w:val="2100"/>
    <w:link w:val="291"/>
    <w:rsid w:val="00A7107E"/>
    <w:rPr>
      <w:sz w:val="18"/>
    </w:rPr>
  </w:style>
  <w:style w:type="character" w:customStyle="1" w:styleId="291">
    <w:name w:val="Текст таблицы по центру 2 + 9 пт Знак"/>
    <w:link w:val="290"/>
    <w:rsid w:val="00A7107E"/>
    <w:rPr>
      <w:rFonts w:ascii="Times New Roman" w:eastAsia="Times New Roman" w:hAnsi="Times New Roman" w:cs="Times New Roman"/>
      <w:b/>
      <w:bCs/>
      <w:sz w:val="18"/>
      <w:szCs w:val="20"/>
      <w:lang w:eastAsia="ru-RU"/>
    </w:rPr>
  </w:style>
  <w:style w:type="paragraph" w:customStyle="1" w:styleId="190">
    <w:name w:val="Текст таблицы по центру 1 + 9 пт"/>
    <w:basedOn w:val="1102"/>
    <w:rsid w:val="00A7107E"/>
    <w:rPr>
      <w:sz w:val="18"/>
    </w:rPr>
  </w:style>
  <w:style w:type="paragraph" w:customStyle="1" w:styleId="1110">
    <w:name w:val="Выделение в тексте_1_11 пт"/>
    <w:basedOn w:val="a8"/>
    <w:link w:val="1111"/>
    <w:rsid w:val="00A7107E"/>
    <w:pPr>
      <w:tabs>
        <w:tab w:val="right" w:pos="9356"/>
      </w:tabs>
      <w:spacing w:before="60" w:line="288" w:lineRule="auto"/>
      <w:ind w:firstLine="709"/>
      <w:jc w:val="both"/>
    </w:pPr>
    <w:rPr>
      <w:rFonts w:ascii="Calibri" w:hAnsi="Calibri"/>
      <w:b/>
      <w:sz w:val="22"/>
      <w:lang w:eastAsia="en-US" w:bidi="en-US"/>
    </w:rPr>
  </w:style>
  <w:style w:type="character" w:customStyle="1" w:styleId="1111">
    <w:name w:val="Выделение в тексте_1_11 пт Знак Знак"/>
    <w:link w:val="1110"/>
    <w:rsid w:val="00A7107E"/>
    <w:rPr>
      <w:rFonts w:ascii="Calibri" w:eastAsia="Times New Roman" w:hAnsi="Calibri" w:cs="Times New Roman"/>
      <w:b/>
      <w:szCs w:val="24"/>
      <w:lang w:bidi="en-US"/>
    </w:rPr>
  </w:style>
  <w:style w:type="paragraph" w:styleId="2f6">
    <w:name w:val="List Number 2"/>
    <w:basedOn w:val="a8"/>
    <w:rsid w:val="00A7107E"/>
    <w:pPr>
      <w:tabs>
        <w:tab w:val="num" w:pos="643"/>
      </w:tabs>
      <w:ind w:left="643" w:hanging="360"/>
    </w:pPr>
    <w:rPr>
      <w:sz w:val="22"/>
    </w:rPr>
  </w:style>
  <w:style w:type="paragraph" w:customStyle="1" w:styleId="10">
    <w:name w:val="Стиль Маркированный список в таблице + 10 пт"/>
    <w:basedOn w:val="a0"/>
    <w:rsid w:val="00A7107E"/>
    <w:pPr>
      <w:numPr>
        <w:numId w:val="5"/>
      </w:numPr>
      <w:tabs>
        <w:tab w:val="left" w:pos="437"/>
      </w:tabs>
      <w:ind w:left="437" w:hanging="437"/>
      <w:contextualSpacing w:val="0"/>
    </w:pPr>
    <w:rPr>
      <w:snapToGrid/>
      <w:sz w:val="20"/>
    </w:rPr>
  </w:style>
  <w:style w:type="character" w:customStyle="1" w:styleId="71">
    <w:name w:val="Знак Знак7"/>
    <w:rsid w:val="00A7107E"/>
    <w:rPr>
      <w:sz w:val="24"/>
      <w:szCs w:val="24"/>
      <w:lang w:val="ru-RU" w:eastAsia="ru-RU" w:bidi="ar-SA"/>
    </w:rPr>
  </w:style>
  <w:style w:type="character" w:customStyle="1" w:styleId="45">
    <w:name w:val="Выделение в тексте 4 Знак"/>
    <w:rsid w:val="00A7107E"/>
    <w:rPr>
      <w:i/>
      <w:sz w:val="24"/>
      <w:szCs w:val="24"/>
      <w:lang w:val="ru-RU" w:eastAsia="ru-RU" w:bidi="ar-SA"/>
    </w:rPr>
  </w:style>
  <w:style w:type="character" w:customStyle="1" w:styleId="st">
    <w:name w:val="st"/>
    <w:basedOn w:val="a9"/>
    <w:rsid w:val="00A7107E"/>
  </w:style>
  <w:style w:type="paragraph" w:customStyle="1" w:styleId="-">
    <w:name w:val="ГУИОН-Обычный"/>
    <w:basedOn w:val="a8"/>
    <w:link w:val="-0"/>
    <w:rsid w:val="00A7107E"/>
    <w:pPr>
      <w:spacing w:after="120"/>
      <w:ind w:firstLine="709"/>
      <w:jc w:val="both"/>
    </w:pPr>
    <w:rPr>
      <w:rFonts w:eastAsia="Calibri"/>
      <w:szCs w:val="22"/>
    </w:rPr>
  </w:style>
  <w:style w:type="character" w:customStyle="1" w:styleId="-0">
    <w:name w:val="ГУИОН-Обычный Знак"/>
    <w:link w:val="-"/>
    <w:locked/>
    <w:rsid w:val="00A7107E"/>
    <w:rPr>
      <w:rFonts w:ascii="Times New Roman" w:eastAsia="Calibri" w:hAnsi="Times New Roman" w:cs="Times New Roman"/>
      <w:sz w:val="24"/>
      <w:lang w:eastAsia="ru-RU"/>
    </w:rPr>
  </w:style>
  <w:style w:type="paragraph" w:customStyle="1" w:styleId="-1">
    <w:name w:val="ГУИОН-Текст сноски"/>
    <w:rsid w:val="00A7107E"/>
    <w:pPr>
      <w:spacing w:after="0" w:line="240" w:lineRule="auto"/>
      <w:jc w:val="both"/>
    </w:pPr>
    <w:rPr>
      <w:rFonts w:ascii="Times New Roman" w:eastAsia="Calibri" w:hAnsi="Times New Roman" w:cs="Times New Roman"/>
      <w:sz w:val="16"/>
      <w:szCs w:val="20"/>
      <w:lang w:eastAsia="ru-RU"/>
    </w:rPr>
  </w:style>
  <w:style w:type="paragraph" w:customStyle="1" w:styleId="21630">
    <w:name w:val="Стиль Выделение в тексте 2 без отрыва + Слева:  163 см Выступ:  0..."/>
    <w:basedOn w:val="2f"/>
    <w:rsid w:val="00A7107E"/>
    <w:pPr>
      <w:spacing w:before="60" w:line="216" w:lineRule="auto"/>
      <w:ind w:left="1287" w:hanging="360"/>
      <w:contextualSpacing/>
    </w:pPr>
    <w:rPr>
      <w:szCs w:val="20"/>
    </w:rPr>
  </w:style>
  <w:style w:type="paragraph" w:customStyle="1" w:styleId="2163">
    <w:name w:val="Стиль Выделение в тексте 2 без отрыва + Слева:  163 см"/>
    <w:basedOn w:val="2f"/>
    <w:rsid w:val="00A7107E"/>
    <w:pPr>
      <w:spacing w:before="60"/>
      <w:ind w:left="924"/>
      <w:contextualSpacing/>
    </w:pPr>
    <w:rPr>
      <w:szCs w:val="20"/>
    </w:rPr>
  </w:style>
  <w:style w:type="paragraph" w:customStyle="1" w:styleId="46">
    <w:name w:val="Заголовок 4 нумерованный"/>
    <w:basedOn w:val="a8"/>
    <w:next w:val="a8"/>
    <w:rsid w:val="00A7107E"/>
    <w:pPr>
      <w:tabs>
        <w:tab w:val="left" w:pos="1571"/>
      </w:tabs>
      <w:spacing w:before="60" w:after="60"/>
      <w:ind w:left="1571" w:hanging="851"/>
    </w:pPr>
    <w:rPr>
      <w:rFonts w:ascii="Arial Narrow" w:hAnsi="Arial Narrow"/>
      <w:b/>
      <w:i/>
    </w:rPr>
  </w:style>
  <w:style w:type="character" w:customStyle="1" w:styleId="BodyTextIndentChar">
    <w:name w:val="Body Text Indent Char"/>
    <w:aliases w:val="Документ Char,Основной текст 1 Char,Нумерованный список !! Char,Основной текст с отступом Знак1 Знак Знак Char,Основной текст с отступом Знак1 Знак1 Char,Надин стиль Char,Основной текст с отступом Знак Знак Знак Знак Знак Char"/>
    <w:locked/>
    <w:rsid w:val="00A7107E"/>
    <w:rPr>
      <w:sz w:val="24"/>
      <w:szCs w:val="24"/>
      <w:lang w:val="ru-RU" w:eastAsia="ru-RU" w:bidi="ar-SA"/>
    </w:rPr>
  </w:style>
  <w:style w:type="paragraph" w:customStyle="1" w:styleId="2f7">
    <w:name w:val="Заголовок 2_курсив"/>
    <w:basedOn w:val="2"/>
    <w:autoRedefine/>
    <w:rsid w:val="00A7107E"/>
    <w:pPr>
      <w:keepNext w:val="0"/>
      <w:suppressAutoHyphens w:val="0"/>
      <w:spacing w:before="0" w:after="0" w:line="240" w:lineRule="auto"/>
      <w:outlineLvl w:val="9"/>
    </w:pPr>
    <w:rPr>
      <w:rFonts w:ascii="Times New Roman" w:hAnsi="Times New Roman"/>
      <w:i w:val="0"/>
      <w:iCs w:val="0"/>
      <w:sz w:val="20"/>
      <w:szCs w:val="20"/>
      <w:lang w:eastAsia="ru-RU"/>
    </w:rPr>
  </w:style>
  <w:style w:type="paragraph" w:customStyle="1" w:styleId="0">
    <w:name w:val="Основной текст с отступом + Междустр.интервал:  множитель 0"/>
    <w:aliases w:val="88 ин"/>
    <w:basedOn w:val="afd"/>
    <w:rsid w:val="00A7107E"/>
    <w:pPr>
      <w:tabs>
        <w:tab w:val="right" w:pos="9356"/>
      </w:tabs>
      <w:spacing w:after="60" w:line="211" w:lineRule="auto"/>
      <w:ind w:left="0" w:firstLine="720"/>
      <w:contextualSpacing/>
      <w:jc w:val="both"/>
    </w:pPr>
    <w:rPr>
      <w:sz w:val="24"/>
    </w:rPr>
  </w:style>
  <w:style w:type="character" w:styleId="HTML">
    <w:name w:val="HTML Cite"/>
    <w:rsid w:val="00A7107E"/>
    <w:rPr>
      <w:i/>
      <w:iCs/>
    </w:rPr>
  </w:style>
  <w:style w:type="paragraph" w:customStyle="1" w:styleId="afffff2">
    <w:name w:val="Табличный"/>
    <w:basedOn w:val="a8"/>
    <w:rsid w:val="00A7107E"/>
    <w:pPr>
      <w:widowControl w:val="0"/>
      <w:shd w:val="clear" w:color="auto" w:fill="FFFFFF"/>
      <w:jc w:val="center"/>
    </w:pPr>
    <w:rPr>
      <w:color w:val="000000"/>
      <w:sz w:val="20"/>
      <w:szCs w:val="20"/>
    </w:rPr>
  </w:style>
  <w:style w:type="paragraph" w:customStyle="1" w:styleId="afffff3">
    <w:name w:val="Список в таблице"/>
    <w:rsid w:val="00A7107E"/>
    <w:pPr>
      <w:tabs>
        <w:tab w:val="left" w:pos="176"/>
      </w:tabs>
      <w:spacing w:after="0" w:line="240" w:lineRule="auto"/>
    </w:pPr>
    <w:rPr>
      <w:rFonts w:ascii="Times New Roman" w:eastAsia="Times New Roman" w:hAnsi="Times New Roman" w:cs="Times New Roman"/>
      <w:color w:val="000000"/>
      <w:sz w:val="20"/>
      <w:szCs w:val="20"/>
      <w:lang w:eastAsia="ru-RU"/>
    </w:rPr>
  </w:style>
  <w:style w:type="paragraph" w:customStyle="1" w:styleId="xl81">
    <w:name w:val="xl81"/>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a8"/>
    <w:rsid w:val="00A7107E"/>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b/>
      <w:bCs/>
    </w:rPr>
  </w:style>
  <w:style w:type="paragraph" w:customStyle="1" w:styleId="xl83">
    <w:name w:val="xl83"/>
    <w:basedOn w:val="a8"/>
    <w:rsid w:val="00A7107E"/>
    <w:pPr>
      <w:spacing w:before="100" w:beforeAutospacing="1" w:after="100" w:afterAutospacing="1"/>
      <w:jc w:val="center"/>
      <w:textAlignment w:val="center"/>
    </w:pPr>
    <w:rPr>
      <w:b/>
      <w:bCs/>
    </w:rPr>
  </w:style>
  <w:style w:type="paragraph" w:customStyle="1" w:styleId="xl84">
    <w:name w:val="xl84"/>
    <w:basedOn w:val="a8"/>
    <w:rsid w:val="00A7107E"/>
    <w:pPr>
      <w:spacing w:before="100" w:beforeAutospacing="1" w:after="100" w:afterAutospacing="1"/>
      <w:textAlignment w:val="center"/>
    </w:pPr>
  </w:style>
  <w:style w:type="paragraph" w:customStyle="1" w:styleId="xl85">
    <w:name w:val="xl85"/>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6">
    <w:name w:val="xl86"/>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8">
    <w:name w:val="xl88"/>
    <w:basedOn w:val="a8"/>
    <w:rsid w:val="00A7107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9">
    <w:name w:val="xl89"/>
    <w:basedOn w:val="a8"/>
    <w:rsid w:val="00A7107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style>
  <w:style w:type="paragraph" w:customStyle="1" w:styleId="xl90">
    <w:name w:val="xl90"/>
    <w:basedOn w:val="a8"/>
    <w:rsid w:val="00A7107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a8"/>
    <w:rsid w:val="00A7107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rPr>
  </w:style>
  <w:style w:type="paragraph" w:customStyle="1" w:styleId="xl92">
    <w:name w:val="xl92"/>
    <w:basedOn w:val="a8"/>
    <w:rsid w:val="00A7107E"/>
    <w:pPr>
      <w:pBdr>
        <w:top w:val="single" w:sz="4" w:space="0" w:color="auto"/>
        <w:left w:val="single" w:sz="4" w:space="0" w:color="auto"/>
        <w:bottom w:val="single" w:sz="4" w:space="0" w:color="auto"/>
        <w:right w:val="single" w:sz="4" w:space="0" w:color="auto"/>
      </w:pBdr>
      <w:shd w:val="clear" w:color="000000" w:fill="777777"/>
      <w:spacing w:before="100" w:beforeAutospacing="1" w:after="100" w:afterAutospacing="1"/>
      <w:jc w:val="center"/>
      <w:textAlignment w:val="center"/>
    </w:pPr>
    <w:rPr>
      <w:rFonts w:ascii="Arial" w:hAnsi="Arial" w:cs="Arial"/>
      <w:b/>
      <w:bCs/>
      <w:color w:val="FFFFFF"/>
    </w:rPr>
  </w:style>
  <w:style w:type="paragraph" w:customStyle="1" w:styleId="xl93">
    <w:name w:val="xl93"/>
    <w:basedOn w:val="a8"/>
    <w:rsid w:val="00A7107E"/>
    <w:pPr>
      <w:pBdr>
        <w:top w:val="single" w:sz="4" w:space="0" w:color="auto"/>
        <w:left w:val="single" w:sz="4" w:space="0" w:color="auto"/>
        <w:bottom w:val="single" w:sz="4" w:space="0" w:color="auto"/>
        <w:right w:val="single" w:sz="4" w:space="0" w:color="auto"/>
      </w:pBdr>
      <w:shd w:val="clear" w:color="000000" w:fill="777777"/>
      <w:spacing w:before="100" w:beforeAutospacing="1" w:after="100" w:afterAutospacing="1"/>
      <w:jc w:val="center"/>
      <w:textAlignment w:val="center"/>
    </w:pPr>
    <w:rPr>
      <w:b/>
      <w:bCs/>
      <w:color w:val="FFFFFF"/>
    </w:rPr>
  </w:style>
  <w:style w:type="paragraph" w:customStyle="1" w:styleId="xl94">
    <w:name w:val="xl94"/>
    <w:basedOn w:val="a8"/>
    <w:rsid w:val="00A7107E"/>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b/>
      <w:bCs/>
    </w:rPr>
  </w:style>
  <w:style w:type="paragraph" w:customStyle="1" w:styleId="xl95">
    <w:name w:val="xl95"/>
    <w:basedOn w:val="a8"/>
    <w:rsid w:val="00A7107E"/>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96">
    <w:name w:val="xl96"/>
    <w:basedOn w:val="a8"/>
    <w:rsid w:val="00A7107E"/>
    <w:pPr>
      <w:spacing w:before="100" w:beforeAutospacing="1" w:after="100" w:afterAutospacing="1"/>
      <w:textAlignment w:val="center"/>
    </w:pPr>
    <w:rPr>
      <w:rFonts w:ascii="Arial" w:hAnsi="Arial" w:cs="Arial"/>
    </w:rPr>
  </w:style>
  <w:style w:type="paragraph" w:customStyle="1" w:styleId="xl97">
    <w:name w:val="xl97"/>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98">
    <w:name w:val="xl98"/>
    <w:basedOn w:val="a8"/>
    <w:rsid w:val="00A7107E"/>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rPr>
  </w:style>
  <w:style w:type="paragraph" w:customStyle="1" w:styleId="xl99">
    <w:name w:val="xl99"/>
    <w:basedOn w:val="a8"/>
    <w:rsid w:val="00A7107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rPr>
  </w:style>
  <w:style w:type="paragraph" w:customStyle="1" w:styleId="xl100">
    <w:name w:val="xl100"/>
    <w:basedOn w:val="a8"/>
    <w:rsid w:val="00A7107E"/>
    <w:pPr>
      <w:pBdr>
        <w:top w:val="single" w:sz="4" w:space="0" w:color="auto"/>
        <w:left w:val="single" w:sz="4" w:space="0" w:color="auto"/>
        <w:bottom w:val="single" w:sz="4" w:space="0" w:color="auto"/>
        <w:right w:val="single" w:sz="4" w:space="0" w:color="auto"/>
      </w:pBdr>
      <w:shd w:val="clear" w:color="000000" w:fill="777777"/>
      <w:spacing w:before="100" w:beforeAutospacing="1" w:after="100" w:afterAutospacing="1"/>
      <w:jc w:val="center"/>
      <w:textAlignment w:val="center"/>
    </w:pPr>
    <w:rPr>
      <w:rFonts w:ascii="Arial" w:hAnsi="Arial" w:cs="Arial"/>
      <w:color w:val="FFFFFF"/>
    </w:rPr>
  </w:style>
  <w:style w:type="paragraph" w:customStyle="1" w:styleId="xl101">
    <w:name w:val="xl101"/>
    <w:basedOn w:val="a8"/>
    <w:rsid w:val="00A7107E"/>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rPr>
  </w:style>
  <w:style w:type="paragraph" w:customStyle="1" w:styleId="xl102">
    <w:name w:val="xl102"/>
    <w:basedOn w:val="a8"/>
    <w:rsid w:val="00A7107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3">
    <w:name w:val="xl103"/>
    <w:basedOn w:val="a8"/>
    <w:rsid w:val="00A7107E"/>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8"/>
    <w:rsid w:val="00A7107E"/>
    <w:pPr>
      <w:pBdr>
        <w:left w:val="single" w:sz="4" w:space="0" w:color="auto"/>
        <w:right w:val="single" w:sz="4" w:space="0" w:color="auto"/>
      </w:pBdr>
      <w:spacing w:before="100" w:beforeAutospacing="1" w:after="100" w:afterAutospacing="1"/>
      <w:textAlignment w:val="center"/>
    </w:pPr>
  </w:style>
  <w:style w:type="paragraph" w:customStyle="1" w:styleId="xl105">
    <w:name w:val="xl105"/>
    <w:basedOn w:val="a8"/>
    <w:rsid w:val="00A7107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6">
    <w:name w:val="xl106"/>
    <w:basedOn w:val="a8"/>
    <w:rsid w:val="00A7107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07">
    <w:name w:val="xl107"/>
    <w:basedOn w:val="a8"/>
    <w:rsid w:val="00A7107E"/>
    <w:pPr>
      <w:pBdr>
        <w:left w:val="single" w:sz="4" w:space="0" w:color="auto"/>
        <w:right w:val="single" w:sz="4" w:space="0" w:color="auto"/>
      </w:pBdr>
      <w:spacing w:before="100" w:beforeAutospacing="1" w:after="100" w:afterAutospacing="1"/>
      <w:textAlignment w:val="center"/>
    </w:pPr>
  </w:style>
  <w:style w:type="paragraph" w:customStyle="1" w:styleId="xl108">
    <w:name w:val="xl108"/>
    <w:basedOn w:val="a8"/>
    <w:rsid w:val="00A7107E"/>
    <w:pPr>
      <w:pBdr>
        <w:top w:val="single" w:sz="4" w:space="0" w:color="auto"/>
        <w:left w:val="single" w:sz="4" w:space="0" w:color="auto"/>
        <w:bottom w:val="single" w:sz="4" w:space="0" w:color="auto"/>
        <w:right w:val="single" w:sz="4" w:space="0" w:color="auto"/>
      </w:pBdr>
      <w:shd w:val="clear" w:color="000000" w:fill="777777"/>
      <w:spacing w:before="100" w:beforeAutospacing="1" w:after="100" w:afterAutospacing="1"/>
      <w:jc w:val="center"/>
      <w:textAlignment w:val="center"/>
    </w:pPr>
    <w:rPr>
      <w:b/>
      <w:bCs/>
      <w:color w:val="FFFFFF"/>
    </w:rPr>
  </w:style>
  <w:style w:type="paragraph" w:customStyle="1" w:styleId="xl109">
    <w:name w:val="xl109"/>
    <w:basedOn w:val="a8"/>
    <w:rsid w:val="00A7107E"/>
    <w:pPr>
      <w:pBdr>
        <w:top w:val="single" w:sz="4" w:space="0" w:color="auto"/>
        <w:left w:val="single" w:sz="4" w:space="0" w:color="auto"/>
        <w:right w:val="single" w:sz="4" w:space="0" w:color="auto"/>
      </w:pBdr>
      <w:shd w:val="clear" w:color="000000" w:fill="777777"/>
      <w:spacing w:before="100" w:beforeAutospacing="1" w:after="100" w:afterAutospacing="1"/>
      <w:jc w:val="center"/>
      <w:textAlignment w:val="center"/>
    </w:pPr>
    <w:rPr>
      <w:b/>
      <w:bCs/>
      <w:color w:val="FFFFFF"/>
    </w:rPr>
  </w:style>
  <w:style w:type="paragraph" w:customStyle="1" w:styleId="xl110">
    <w:name w:val="xl110"/>
    <w:basedOn w:val="a8"/>
    <w:rsid w:val="00A7107E"/>
    <w:pPr>
      <w:pBdr>
        <w:left w:val="single" w:sz="4" w:space="0" w:color="auto"/>
        <w:bottom w:val="single" w:sz="4" w:space="0" w:color="auto"/>
        <w:right w:val="single" w:sz="4" w:space="0" w:color="auto"/>
      </w:pBdr>
      <w:shd w:val="clear" w:color="000000" w:fill="777777"/>
      <w:spacing w:before="100" w:beforeAutospacing="1" w:after="100" w:afterAutospacing="1"/>
      <w:jc w:val="center"/>
      <w:textAlignment w:val="center"/>
    </w:pPr>
    <w:rPr>
      <w:b/>
      <w:bCs/>
      <w:color w:val="FFFFFF"/>
    </w:rPr>
  </w:style>
  <w:style w:type="paragraph" w:customStyle="1" w:styleId="xl111">
    <w:name w:val="xl111"/>
    <w:basedOn w:val="a8"/>
    <w:rsid w:val="00A7107E"/>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b/>
      <w:bCs/>
    </w:rPr>
  </w:style>
  <w:style w:type="paragraph" w:customStyle="1" w:styleId="xl112">
    <w:name w:val="xl112"/>
    <w:basedOn w:val="a8"/>
    <w:rsid w:val="00A7107E"/>
    <w:pPr>
      <w:pBdr>
        <w:top w:val="single" w:sz="4" w:space="0" w:color="auto"/>
        <w:bottom w:val="single" w:sz="4" w:space="0" w:color="auto"/>
      </w:pBdr>
      <w:shd w:val="clear" w:color="000000" w:fill="BFBFBF"/>
      <w:spacing w:before="100" w:beforeAutospacing="1" w:after="100" w:afterAutospacing="1"/>
      <w:jc w:val="center"/>
      <w:textAlignment w:val="center"/>
    </w:pPr>
    <w:rPr>
      <w:b/>
      <w:bCs/>
    </w:rPr>
  </w:style>
  <w:style w:type="paragraph" w:customStyle="1" w:styleId="xl113">
    <w:name w:val="xl113"/>
    <w:basedOn w:val="a8"/>
    <w:rsid w:val="00A7107E"/>
    <w:pPr>
      <w:pBdr>
        <w:top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rPr>
  </w:style>
  <w:style w:type="paragraph" w:customStyle="1" w:styleId="390">
    <w:name w:val="Текст таблицы влево 3 + 9 пт"/>
    <w:basedOn w:val="310"/>
    <w:rsid w:val="00A7107E"/>
    <w:pPr>
      <w:jc w:val="left"/>
    </w:pPr>
    <w:rPr>
      <w:iCs/>
      <w:sz w:val="18"/>
    </w:rPr>
  </w:style>
  <w:style w:type="paragraph" w:customStyle="1" w:styleId="391">
    <w:name w:val="Текст таблицы по центру 3 + 9 пт"/>
    <w:basedOn w:val="310"/>
    <w:rsid w:val="00A7107E"/>
    <w:pPr>
      <w:jc w:val="center"/>
    </w:pPr>
    <w:rPr>
      <w:iCs/>
      <w:sz w:val="18"/>
    </w:rPr>
  </w:style>
  <w:style w:type="paragraph" w:customStyle="1" w:styleId="191">
    <w:name w:val="Текст таблицы влево 1 + 9 пт"/>
    <w:basedOn w:val="1102"/>
    <w:rsid w:val="00A7107E"/>
    <w:pPr>
      <w:jc w:val="left"/>
    </w:pPr>
    <w:rPr>
      <w:sz w:val="18"/>
    </w:rPr>
  </w:style>
  <w:style w:type="paragraph" w:customStyle="1" w:styleId="392">
    <w:name w:val="Текст таблицы вправо 3 + 9 пт"/>
    <w:basedOn w:val="1101"/>
    <w:rsid w:val="00A7107E"/>
    <w:rPr>
      <w:b/>
      <w:i/>
      <w:iCs/>
      <w:sz w:val="18"/>
    </w:rPr>
  </w:style>
  <w:style w:type="paragraph" w:customStyle="1" w:styleId="192">
    <w:name w:val="Текст таблицы вправо 1 + 9 пт"/>
    <w:basedOn w:val="1101"/>
    <w:rsid w:val="00A7107E"/>
    <w:rPr>
      <w:iCs/>
      <w:sz w:val="18"/>
    </w:rPr>
  </w:style>
  <w:style w:type="paragraph" w:customStyle="1" w:styleId="281">
    <w:name w:val="Текс таблицы по центру 2 + 8 пт"/>
    <w:basedOn w:val="290"/>
    <w:rsid w:val="00A7107E"/>
  </w:style>
  <w:style w:type="paragraph" w:customStyle="1" w:styleId="380">
    <w:name w:val="Текс таблицы влево 3 + 8 пт"/>
    <w:basedOn w:val="390"/>
    <w:rsid w:val="00A7107E"/>
    <w:rPr>
      <w:sz w:val="16"/>
    </w:rPr>
  </w:style>
  <w:style w:type="paragraph" w:customStyle="1" w:styleId="381">
    <w:name w:val="Текст таблицы влево 3 + 8 пт"/>
    <w:basedOn w:val="390"/>
    <w:rsid w:val="00A7107E"/>
    <w:rPr>
      <w:sz w:val="16"/>
    </w:rPr>
  </w:style>
  <w:style w:type="paragraph" w:customStyle="1" w:styleId="382">
    <w:name w:val="Текст таблицы по центру 3 + 8 пт"/>
    <w:basedOn w:val="391"/>
    <w:rsid w:val="00A7107E"/>
    <w:rPr>
      <w:sz w:val="16"/>
    </w:rPr>
  </w:style>
  <w:style w:type="paragraph" w:customStyle="1" w:styleId="2f8">
    <w:name w:val="Выделение 2"/>
    <w:basedOn w:val="afd"/>
    <w:link w:val="2f9"/>
    <w:rsid w:val="00A7107E"/>
    <w:pPr>
      <w:tabs>
        <w:tab w:val="left" w:pos="1276"/>
        <w:tab w:val="right" w:pos="9355"/>
      </w:tabs>
      <w:spacing w:after="0"/>
      <w:ind w:left="0" w:firstLine="709"/>
      <w:jc w:val="both"/>
    </w:pPr>
    <w:rPr>
      <w:rFonts w:ascii="Arial" w:hAnsi="Arial"/>
      <w:u w:val="single"/>
    </w:rPr>
  </w:style>
  <w:style w:type="character" w:customStyle="1" w:styleId="2f9">
    <w:name w:val="Выделение 2 Знак"/>
    <w:link w:val="2f8"/>
    <w:rsid w:val="00A7107E"/>
    <w:rPr>
      <w:rFonts w:ascii="Arial" w:eastAsia="Times New Roman" w:hAnsi="Arial" w:cs="Times New Roman"/>
      <w:sz w:val="20"/>
      <w:szCs w:val="20"/>
      <w:u w:val="single"/>
      <w:lang w:eastAsia="ru-RU"/>
    </w:rPr>
  </w:style>
  <w:style w:type="paragraph" w:customStyle="1" w:styleId="xl33">
    <w:name w:val="xl33"/>
    <w:basedOn w:val="a8"/>
    <w:rsid w:val="00A710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character" w:customStyle="1" w:styleId="afffff4">
    <w:name w:val="Основной текст_"/>
    <w:link w:val="1f9"/>
    <w:rsid w:val="007B2DE0"/>
    <w:rPr>
      <w:rFonts w:ascii="Book Antiqua" w:eastAsia="Book Antiqua" w:hAnsi="Book Antiqua" w:cs="Book Antiqua"/>
      <w:spacing w:val="6"/>
      <w:sz w:val="21"/>
      <w:szCs w:val="21"/>
      <w:shd w:val="clear" w:color="auto" w:fill="FFFFFF"/>
    </w:rPr>
  </w:style>
  <w:style w:type="paragraph" w:customStyle="1" w:styleId="1f9">
    <w:name w:val="Основной текст1"/>
    <w:basedOn w:val="a8"/>
    <w:link w:val="afffff4"/>
    <w:rsid w:val="007B2DE0"/>
    <w:pPr>
      <w:widowControl w:val="0"/>
      <w:shd w:val="clear" w:color="auto" w:fill="FFFFFF"/>
      <w:spacing w:before="540" w:after="120" w:line="0" w:lineRule="atLeast"/>
      <w:jc w:val="right"/>
    </w:pPr>
    <w:rPr>
      <w:rFonts w:ascii="Book Antiqua" w:eastAsia="Book Antiqua" w:hAnsi="Book Antiqua" w:cs="Book Antiqua"/>
      <w:spacing w:val="6"/>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660468">
      <w:bodyDiv w:val="1"/>
      <w:marLeft w:val="0"/>
      <w:marRight w:val="0"/>
      <w:marTop w:val="0"/>
      <w:marBottom w:val="0"/>
      <w:divBdr>
        <w:top w:val="none" w:sz="0" w:space="0" w:color="auto"/>
        <w:left w:val="none" w:sz="0" w:space="0" w:color="auto"/>
        <w:bottom w:val="none" w:sz="0" w:space="0" w:color="auto"/>
        <w:right w:val="none" w:sz="0" w:space="0" w:color="auto"/>
      </w:divBdr>
    </w:div>
    <w:div w:id="794062795">
      <w:bodyDiv w:val="1"/>
      <w:marLeft w:val="0"/>
      <w:marRight w:val="0"/>
      <w:marTop w:val="0"/>
      <w:marBottom w:val="0"/>
      <w:divBdr>
        <w:top w:val="none" w:sz="0" w:space="0" w:color="auto"/>
        <w:left w:val="none" w:sz="0" w:space="0" w:color="auto"/>
        <w:bottom w:val="none" w:sz="0" w:space="0" w:color="auto"/>
        <w:right w:val="none" w:sz="0" w:space="0" w:color="auto"/>
      </w:divBdr>
    </w:div>
    <w:div w:id="1597907123">
      <w:bodyDiv w:val="1"/>
      <w:marLeft w:val="0"/>
      <w:marRight w:val="0"/>
      <w:marTop w:val="0"/>
      <w:marBottom w:val="0"/>
      <w:divBdr>
        <w:top w:val="none" w:sz="0" w:space="0" w:color="auto"/>
        <w:left w:val="none" w:sz="0" w:space="0" w:color="auto"/>
        <w:bottom w:val="none" w:sz="0" w:space="0" w:color="auto"/>
        <w:right w:val="none" w:sz="0" w:space="0" w:color="auto"/>
      </w:divBdr>
    </w:div>
    <w:div w:id="176032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5444ea2-90b0-4ece-a612-f39e0dd9a22f">VVDU5HPDTQC2-63-163837</_dlc_DocId>
    <_dlc_DocIdUrl xmlns="a5444ea2-90b0-4ece-a612-f39e0dd9a22f">
      <Url>http://docs.bankspb.ru/dms/workmaterials/_layouts/15/DocIdRedir.aspx?ID=VVDU5HPDTQC2-63-163837</Url>
      <Description>VVDU5HPDTQC2-63-163837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Документ" ma:contentTypeID="0x010100F480DBC6E9215A41A0406E6E177B9154" ma:contentTypeVersion="0" ma:contentTypeDescription="Создание документа." ma:contentTypeScope="" ma:versionID="4f159ec085d095c7642291de4f500c74">
  <xsd:schema xmlns:xsd="http://www.w3.org/2001/XMLSchema" xmlns:xs="http://www.w3.org/2001/XMLSchema" xmlns:p="http://schemas.microsoft.com/office/2006/metadata/properties" xmlns:ns2="a5444ea2-90b0-4ece-a612-f39e0dd9a22f" targetNamespace="http://schemas.microsoft.com/office/2006/metadata/properties" ma:root="true" ma:fieldsID="af7464e8fd28f52b5c6ba8fd271f09ae" ns2:_="">
    <xsd:import namespace="a5444ea2-90b0-4ece-a612-f39e0dd9a22f"/>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444ea2-90b0-4ece-a612-f39e0dd9a22f"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4F635-98B1-4348-B9BC-EBB34166FEAD}">
  <ds:schemaRefs>
    <ds:schemaRef ds:uri="http://purl.org/dc/elements/1.1/"/>
    <ds:schemaRef ds:uri="http://purl.org/dc/dcmitype/"/>
    <ds:schemaRef ds:uri="http://purl.org/dc/terms/"/>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a5444ea2-90b0-4ece-a612-f39e0dd9a22f"/>
  </ds:schemaRefs>
</ds:datastoreItem>
</file>

<file path=customXml/itemProps2.xml><?xml version="1.0" encoding="utf-8"?>
<ds:datastoreItem xmlns:ds="http://schemas.openxmlformats.org/officeDocument/2006/customXml" ds:itemID="{2C9ECD3F-F9A6-4A6F-847A-606036356B33}">
  <ds:schemaRefs>
    <ds:schemaRef ds:uri="http://schemas.microsoft.com/sharepoint/v3/contenttype/forms"/>
  </ds:schemaRefs>
</ds:datastoreItem>
</file>

<file path=customXml/itemProps3.xml><?xml version="1.0" encoding="utf-8"?>
<ds:datastoreItem xmlns:ds="http://schemas.openxmlformats.org/officeDocument/2006/customXml" ds:itemID="{10F25097-0623-4844-BE80-8583EFA4D7CF}">
  <ds:schemaRefs>
    <ds:schemaRef ds:uri="http://schemas.microsoft.com/sharepoint/events"/>
  </ds:schemaRefs>
</ds:datastoreItem>
</file>

<file path=customXml/itemProps4.xml><?xml version="1.0" encoding="utf-8"?>
<ds:datastoreItem xmlns:ds="http://schemas.openxmlformats.org/officeDocument/2006/customXml" ds:itemID="{11D60E95-F991-4789-AFFD-642190110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444ea2-90b0-4ece-a612-f39e0dd9a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06DFD41-1466-4AA1-9938-A6EE44853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2801</Words>
  <Characters>15967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ПАО "Банк "Санкт-Петербург"</Company>
  <LinksUpToDate>false</LinksUpToDate>
  <CharactersWithSpaces>18731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mikhail</dc:creator>
  <cp:lastModifiedBy>SEA</cp:lastModifiedBy>
  <cp:revision>2</cp:revision>
  <cp:lastPrinted>2021-06-18T10:04:00Z</cp:lastPrinted>
  <dcterms:created xsi:type="dcterms:W3CDTF">2025-07-25T17:04:00Z</dcterms:created>
  <dcterms:modified xsi:type="dcterms:W3CDTF">2025-07-25T17:04:00Z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0x010100F480DBC6E9215A41A0406E6E177B9154</vt:lpwstr>
  </property>
  <property fmtid="{D5CDD505-2E9C-101B-9397-08002B2CF9AE}" pid="3" name="_dlc_DocIdItemGuid">
    <vt:lpwstr>55c051fe-c3df-4849-8829-43b106b3e43c</vt:lpwstr>
  </property>
</Properties>
</file>