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EE5DAE" w14:textId="77777777" w:rsidR="00AE5C77" w:rsidRPr="00F77095" w:rsidRDefault="00AE5C77">
      <w:pPr>
        <w:autoSpaceDE w:val="0"/>
        <w:ind w:firstLine="540"/>
        <w:jc w:val="center"/>
        <w:rPr>
          <w:b/>
          <w:sz w:val="21"/>
          <w:szCs w:val="21"/>
        </w:rPr>
      </w:pPr>
      <w:r w:rsidRPr="00F77095">
        <w:rPr>
          <w:b/>
          <w:sz w:val="21"/>
          <w:szCs w:val="21"/>
        </w:rPr>
        <w:t xml:space="preserve">ДОГОВОР О ЗАДАТКЕ </w:t>
      </w:r>
    </w:p>
    <w:p w14:paraId="528C8978" w14:textId="77777777" w:rsidR="00AE5C77" w:rsidRPr="00F77095" w:rsidRDefault="00AE5C77">
      <w:pPr>
        <w:autoSpaceDE w:val="0"/>
        <w:ind w:firstLine="540"/>
        <w:jc w:val="both"/>
        <w:rPr>
          <w:sz w:val="21"/>
          <w:szCs w:val="21"/>
        </w:rPr>
      </w:pPr>
    </w:p>
    <w:p w14:paraId="74828F57" w14:textId="21BCB987" w:rsidR="00AE5C77" w:rsidRPr="00D54ECE" w:rsidRDefault="00AE5C77" w:rsidP="000F7F0E">
      <w:pPr>
        <w:autoSpaceDE w:val="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г. Санкт-Петербург «___» ______ </w:t>
      </w:r>
      <w:r w:rsidR="00921C11" w:rsidRPr="00D54ECE">
        <w:rPr>
          <w:sz w:val="20"/>
          <w:szCs w:val="20"/>
        </w:rPr>
        <w:t>____</w:t>
      </w:r>
      <w:r w:rsidRPr="00D54ECE">
        <w:rPr>
          <w:sz w:val="20"/>
          <w:szCs w:val="20"/>
        </w:rPr>
        <w:t> года</w:t>
      </w:r>
      <w:r w:rsidRPr="00D54ECE">
        <w:rPr>
          <w:sz w:val="20"/>
          <w:szCs w:val="20"/>
        </w:rPr>
        <w:br/>
      </w:r>
    </w:p>
    <w:p w14:paraId="4FC1F923" w14:textId="54227951" w:rsidR="009E657A" w:rsidRPr="00D54ECE" w:rsidRDefault="00921C11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b/>
          <w:bCs/>
          <w:sz w:val="20"/>
          <w:szCs w:val="20"/>
        </w:rPr>
        <w:t>Финансовый</w:t>
      </w:r>
      <w:r w:rsidR="007E14F7" w:rsidRPr="00D54ECE">
        <w:rPr>
          <w:b/>
          <w:bCs/>
          <w:sz w:val="20"/>
          <w:szCs w:val="20"/>
        </w:rPr>
        <w:t xml:space="preserve"> </w:t>
      </w:r>
      <w:r w:rsidR="0028582D" w:rsidRPr="00D54ECE">
        <w:rPr>
          <w:b/>
          <w:bCs/>
          <w:sz w:val="20"/>
          <w:szCs w:val="20"/>
        </w:rPr>
        <w:t>управляющ</w:t>
      </w:r>
      <w:r w:rsidR="007E14F7" w:rsidRPr="00D54ECE">
        <w:rPr>
          <w:b/>
          <w:bCs/>
          <w:sz w:val="20"/>
          <w:szCs w:val="20"/>
        </w:rPr>
        <w:t>ий</w:t>
      </w:r>
      <w:r w:rsidR="007E14F7" w:rsidRPr="00D54ECE">
        <w:rPr>
          <w:sz w:val="20"/>
          <w:szCs w:val="20"/>
        </w:rPr>
        <w:t xml:space="preserve"> </w:t>
      </w:r>
      <w:r w:rsidR="00D54ECE" w:rsidRPr="00D54ECE">
        <w:rPr>
          <w:sz w:val="20"/>
          <w:szCs w:val="20"/>
        </w:rPr>
        <w:t xml:space="preserve">Рябенко Виктора Николаевича (дата рождения: 13.08.1974 г., место рождения: гор. Ленинск Кзыл-Ординской обл. Казахстан, СНИЛС 057-352-211 48, ИНН 434545388276, регистрация по месту жительства: 610006, Кировская область, г. Киров, ул. А. С. </w:t>
      </w:r>
      <w:proofErr w:type="spellStart"/>
      <w:r w:rsidR="00D54ECE" w:rsidRPr="00D54ECE">
        <w:rPr>
          <w:sz w:val="20"/>
          <w:szCs w:val="20"/>
        </w:rPr>
        <w:t>Большева</w:t>
      </w:r>
      <w:proofErr w:type="spellEnd"/>
      <w:r w:rsidR="00D54ECE" w:rsidRPr="00D54ECE">
        <w:rPr>
          <w:sz w:val="20"/>
          <w:szCs w:val="20"/>
        </w:rPr>
        <w:t xml:space="preserve">, д. 5, кв. 182) </w:t>
      </w:r>
      <w:r w:rsidRPr="00D54ECE">
        <w:rPr>
          <w:sz w:val="20"/>
          <w:szCs w:val="20"/>
        </w:rPr>
        <w:t xml:space="preserve"> </w:t>
      </w:r>
      <w:proofErr w:type="spellStart"/>
      <w:r w:rsidR="005306BF" w:rsidRPr="00D54ECE">
        <w:rPr>
          <w:sz w:val="20"/>
          <w:szCs w:val="20"/>
        </w:rPr>
        <w:t>Демитров</w:t>
      </w:r>
      <w:proofErr w:type="spellEnd"/>
      <w:r w:rsidR="005306BF" w:rsidRPr="00D54ECE">
        <w:rPr>
          <w:sz w:val="20"/>
          <w:szCs w:val="20"/>
        </w:rPr>
        <w:t xml:space="preserve"> Денис Николаевич </w:t>
      </w:r>
      <w:r w:rsidR="0028582D" w:rsidRPr="00D54ECE">
        <w:rPr>
          <w:sz w:val="20"/>
          <w:szCs w:val="20"/>
        </w:rPr>
        <w:t xml:space="preserve">(ИНН </w:t>
      </w:r>
      <w:r w:rsidR="005306BF" w:rsidRPr="00D54ECE">
        <w:rPr>
          <w:sz w:val="20"/>
          <w:szCs w:val="20"/>
        </w:rPr>
        <w:t>780724430181</w:t>
      </w:r>
      <w:r w:rsidR="0028582D" w:rsidRPr="00D54ECE">
        <w:rPr>
          <w:sz w:val="20"/>
          <w:szCs w:val="20"/>
        </w:rPr>
        <w:t xml:space="preserve">, СНИЛС </w:t>
      </w:r>
      <w:r w:rsidR="005306BF" w:rsidRPr="00D54ECE">
        <w:rPr>
          <w:sz w:val="20"/>
          <w:szCs w:val="20"/>
        </w:rPr>
        <w:t>079-269-621 18</w:t>
      </w:r>
      <w:r w:rsidR="0028582D" w:rsidRPr="00D54ECE">
        <w:rPr>
          <w:sz w:val="20"/>
          <w:szCs w:val="20"/>
        </w:rPr>
        <w:t xml:space="preserve">, адрес для корреспонденции: </w:t>
      </w:r>
      <w:r w:rsidR="005306BF" w:rsidRPr="00D54ECE">
        <w:rPr>
          <w:sz w:val="20"/>
          <w:szCs w:val="20"/>
        </w:rPr>
        <w:t>198264, Санкт-Петербург, а/я 4</w:t>
      </w:r>
      <w:r w:rsidR="0028582D" w:rsidRPr="00D54ECE">
        <w:rPr>
          <w:sz w:val="20"/>
          <w:szCs w:val="20"/>
        </w:rPr>
        <w:t xml:space="preserve">, </w:t>
      </w:r>
      <w:r w:rsidR="00D54ECE" w:rsidRPr="00D54ECE">
        <w:rPr>
          <w:sz w:val="20"/>
          <w:szCs w:val="20"/>
        </w:rPr>
        <w:t xml:space="preserve">член Ассоциации Арбитражных Управляющих </w:t>
      </w:r>
      <w:r w:rsidR="00D54ECE">
        <w:rPr>
          <w:sz w:val="20"/>
          <w:szCs w:val="20"/>
        </w:rPr>
        <w:t>«</w:t>
      </w:r>
      <w:r w:rsidR="00D54ECE" w:rsidRPr="00D54ECE">
        <w:rPr>
          <w:sz w:val="20"/>
          <w:szCs w:val="20"/>
        </w:rPr>
        <w:t>Содружество</w:t>
      </w:r>
      <w:r w:rsidR="00D54ECE">
        <w:rPr>
          <w:sz w:val="20"/>
          <w:szCs w:val="20"/>
        </w:rPr>
        <w:t>»</w:t>
      </w:r>
      <w:r w:rsidR="00D54ECE" w:rsidRPr="00D54ECE">
        <w:rPr>
          <w:sz w:val="20"/>
          <w:szCs w:val="20"/>
        </w:rPr>
        <w:t xml:space="preserve"> (ИНН 7801351420, ОГРН 1137800008477</w:t>
      </w:r>
      <w:r w:rsidR="00D54ECE">
        <w:rPr>
          <w:sz w:val="20"/>
          <w:szCs w:val="20"/>
        </w:rPr>
        <w:t>,</w:t>
      </w:r>
      <w:r w:rsidR="00D54ECE" w:rsidRPr="00D54ECE">
        <w:rPr>
          <w:sz w:val="20"/>
          <w:szCs w:val="20"/>
        </w:rPr>
        <w:t xml:space="preserve"> 191124, г Санкт-Петербург, Санкт-Петербург, проспект Суворовский, д. 65, лит. Б, пом. 8-Н43</w:t>
      </w:r>
      <w:r w:rsidR="00D54ECE">
        <w:rPr>
          <w:sz w:val="20"/>
          <w:szCs w:val="20"/>
        </w:rPr>
        <w:t>)</w:t>
      </w:r>
      <w:r w:rsidR="0028582D" w:rsidRPr="00D54ECE">
        <w:rPr>
          <w:sz w:val="20"/>
          <w:szCs w:val="20"/>
        </w:rPr>
        <w:t>, действующ</w:t>
      </w:r>
      <w:r w:rsidR="007E14F7" w:rsidRPr="00D54ECE">
        <w:rPr>
          <w:sz w:val="20"/>
          <w:szCs w:val="20"/>
        </w:rPr>
        <w:t>ий</w:t>
      </w:r>
      <w:r w:rsidR="0028582D" w:rsidRPr="00D54ECE">
        <w:rPr>
          <w:sz w:val="20"/>
          <w:szCs w:val="20"/>
        </w:rPr>
        <w:t xml:space="preserve"> на основании </w:t>
      </w:r>
      <w:r w:rsidR="00D54ECE" w:rsidRPr="00D54ECE">
        <w:rPr>
          <w:sz w:val="20"/>
          <w:szCs w:val="20"/>
        </w:rPr>
        <w:t>Арбитражного суда Кировской области от 15.05.2025 (резолютивная часть объявлена 15.05.2025г.) по делу №А28-3751/2024</w:t>
      </w:r>
      <w:r w:rsidR="00C47306" w:rsidRPr="00D54ECE">
        <w:rPr>
          <w:sz w:val="20"/>
          <w:szCs w:val="20"/>
        </w:rPr>
        <w:t>, именуемый</w:t>
      </w:r>
      <w:r w:rsidR="009E657A" w:rsidRPr="00D54ECE">
        <w:rPr>
          <w:sz w:val="20"/>
          <w:szCs w:val="20"/>
        </w:rPr>
        <w:t xml:space="preserve"> в дальнейшем «</w:t>
      </w:r>
      <w:r w:rsidR="009E657A" w:rsidRPr="00D54ECE">
        <w:rPr>
          <w:b/>
          <w:sz w:val="20"/>
          <w:szCs w:val="20"/>
        </w:rPr>
        <w:t>Организатор Торгов</w:t>
      </w:r>
      <w:r w:rsidR="009E657A" w:rsidRPr="00D54ECE">
        <w:rPr>
          <w:sz w:val="20"/>
          <w:szCs w:val="20"/>
        </w:rPr>
        <w:t xml:space="preserve">», с одной стороны, и </w:t>
      </w:r>
    </w:p>
    <w:p w14:paraId="5F7F895B" w14:textId="7BBDE359" w:rsidR="007E14F7" w:rsidRPr="00D54ECE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b/>
          <w:sz w:val="20"/>
          <w:szCs w:val="20"/>
        </w:rPr>
        <w:t>________________________________________________________________</w:t>
      </w:r>
      <w:r w:rsidRPr="00D54ECE">
        <w:rPr>
          <w:sz w:val="20"/>
          <w:szCs w:val="20"/>
        </w:rPr>
        <w:t>,</w:t>
      </w:r>
      <w:r w:rsidR="007E14F7" w:rsidRPr="00D54ECE">
        <w:rPr>
          <w:sz w:val="20"/>
          <w:szCs w:val="20"/>
        </w:rPr>
        <w:t xml:space="preserve"> </w:t>
      </w:r>
      <w:r w:rsidRPr="00D54ECE">
        <w:rPr>
          <w:sz w:val="20"/>
          <w:szCs w:val="20"/>
        </w:rPr>
        <w:t>присоединившийся к настоящему договору, именуемый в дальнейшем «</w:t>
      </w:r>
      <w:r w:rsidR="007E14F7" w:rsidRPr="00D54ECE">
        <w:rPr>
          <w:b/>
          <w:sz w:val="20"/>
          <w:szCs w:val="20"/>
        </w:rPr>
        <w:t>Заявитель</w:t>
      </w:r>
      <w:r w:rsidRPr="00D54ECE">
        <w:rPr>
          <w:sz w:val="20"/>
          <w:szCs w:val="20"/>
        </w:rPr>
        <w:t>»,</w:t>
      </w:r>
      <w:r w:rsidR="007E14F7" w:rsidRPr="00D54ECE">
        <w:rPr>
          <w:sz w:val="20"/>
          <w:szCs w:val="20"/>
        </w:rPr>
        <w:t xml:space="preserve"> </w:t>
      </w:r>
      <w:r w:rsidRPr="00D54ECE">
        <w:rPr>
          <w:sz w:val="20"/>
          <w:szCs w:val="20"/>
        </w:rPr>
        <w:t xml:space="preserve">на участие в торгах по продаже </w:t>
      </w:r>
      <w:r w:rsidR="00D54ECE" w:rsidRPr="00D54ECE">
        <w:rPr>
          <w:sz w:val="20"/>
          <w:szCs w:val="20"/>
        </w:rPr>
        <w:t>имущества</w:t>
      </w:r>
      <w:r w:rsidR="0028582D" w:rsidRPr="00D54ECE">
        <w:rPr>
          <w:sz w:val="20"/>
          <w:szCs w:val="20"/>
        </w:rPr>
        <w:t xml:space="preserve"> </w:t>
      </w:r>
      <w:r w:rsidR="00D54ECE" w:rsidRPr="00D54ECE">
        <w:rPr>
          <w:sz w:val="20"/>
          <w:szCs w:val="20"/>
        </w:rPr>
        <w:t>Рябенко Виктора Николаевича</w:t>
      </w:r>
      <w:r w:rsidR="0028582D" w:rsidRPr="00D54ECE">
        <w:rPr>
          <w:sz w:val="20"/>
          <w:szCs w:val="20"/>
        </w:rPr>
        <w:t>, с другой стороны</w:t>
      </w:r>
      <w:r w:rsidRPr="00D54ECE">
        <w:rPr>
          <w:sz w:val="20"/>
          <w:szCs w:val="20"/>
        </w:rPr>
        <w:t>, именуемые совместно «</w:t>
      </w:r>
      <w:r w:rsidRPr="00D54ECE">
        <w:rPr>
          <w:b/>
          <w:sz w:val="20"/>
          <w:szCs w:val="20"/>
        </w:rPr>
        <w:t>Стороны</w:t>
      </w:r>
      <w:r w:rsidRPr="00D54ECE">
        <w:rPr>
          <w:sz w:val="20"/>
          <w:szCs w:val="20"/>
        </w:rPr>
        <w:t xml:space="preserve">», в соответствии с требованиями </w:t>
      </w:r>
      <w:proofErr w:type="spellStart"/>
      <w:r w:rsidRPr="00D54ECE">
        <w:rPr>
          <w:sz w:val="20"/>
          <w:szCs w:val="20"/>
        </w:rPr>
        <w:t>ст.ст</w:t>
      </w:r>
      <w:proofErr w:type="spellEnd"/>
      <w:r w:rsidRPr="00D54ECE">
        <w:rPr>
          <w:sz w:val="20"/>
          <w:szCs w:val="20"/>
        </w:rPr>
        <w:t xml:space="preserve">. 380, 381, 428 ГК РФ, заключили настоящий Договор </w:t>
      </w:r>
      <w:r w:rsidR="00D847B6" w:rsidRPr="00D54ECE">
        <w:rPr>
          <w:sz w:val="20"/>
          <w:szCs w:val="20"/>
        </w:rPr>
        <w:t xml:space="preserve">о задатке </w:t>
      </w:r>
      <w:r w:rsidRPr="00D54ECE">
        <w:rPr>
          <w:sz w:val="20"/>
          <w:szCs w:val="20"/>
        </w:rPr>
        <w:t xml:space="preserve">(далее – </w:t>
      </w:r>
      <w:r w:rsidRPr="00D54ECE">
        <w:rPr>
          <w:b/>
          <w:sz w:val="20"/>
          <w:szCs w:val="20"/>
        </w:rPr>
        <w:t>Договор</w:t>
      </w:r>
      <w:r w:rsidRPr="00D54ECE">
        <w:rPr>
          <w:sz w:val="20"/>
          <w:szCs w:val="20"/>
        </w:rPr>
        <w:t>) о нижеследующем:</w:t>
      </w:r>
    </w:p>
    <w:p w14:paraId="3AC55980" w14:textId="47E2458A" w:rsidR="00AE5C77" w:rsidRPr="00D54ECE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 xml:space="preserve">1. В соответствии с условиями Договора </w:t>
      </w:r>
      <w:r w:rsidR="007E14F7" w:rsidRPr="00D54ECE">
        <w:rPr>
          <w:sz w:val="20"/>
          <w:szCs w:val="20"/>
        </w:rPr>
        <w:t>Заявитель</w:t>
      </w:r>
      <w:r w:rsidRPr="00D54ECE">
        <w:rPr>
          <w:sz w:val="20"/>
          <w:szCs w:val="20"/>
        </w:rPr>
        <w:t xml:space="preserve"> на участие в торгах по </w:t>
      </w:r>
      <w:r w:rsidR="00D54ECE">
        <w:rPr>
          <w:sz w:val="20"/>
          <w:szCs w:val="20"/>
        </w:rPr>
        <w:t>имущества</w:t>
      </w:r>
      <w:r w:rsidR="007E14F7" w:rsidRPr="00D54ECE">
        <w:rPr>
          <w:sz w:val="20"/>
          <w:szCs w:val="20"/>
        </w:rPr>
        <w:t xml:space="preserve"> </w:t>
      </w:r>
      <w:r w:rsidR="00D54ECE" w:rsidRPr="00D54ECE">
        <w:rPr>
          <w:bCs/>
          <w:sz w:val="20"/>
          <w:szCs w:val="20"/>
        </w:rPr>
        <w:t>Рябенко Виктора Николаевича</w:t>
      </w:r>
      <w:r w:rsidR="005306BF" w:rsidRPr="00D54ECE">
        <w:rPr>
          <w:bCs/>
          <w:sz w:val="20"/>
          <w:szCs w:val="20"/>
        </w:rPr>
        <w:t>,</w:t>
      </w:r>
      <w:r w:rsidR="007E14F7" w:rsidRPr="00D54ECE">
        <w:rPr>
          <w:sz w:val="20"/>
          <w:szCs w:val="20"/>
        </w:rPr>
        <w:t xml:space="preserve"> </w:t>
      </w:r>
      <w:r w:rsidRPr="00D54ECE">
        <w:rPr>
          <w:sz w:val="20"/>
          <w:szCs w:val="20"/>
        </w:rPr>
        <w:t>включенного в состав Лота №</w:t>
      </w:r>
      <w:r w:rsidR="00B6633F" w:rsidRPr="00D54ECE">
        <w:rPr>
          <w:sz w:val="20"/>
          <w:szCs w:val="20"/>
        </w:rPr>
        <w:t xml:space="preserve"> ____</w:t>
      </w:r>
      <w:r w:rsidRPr="00D54ECE">
        <w:rPr>
          <w:sz w:val="20"/>
          <w:szCs w:val="20"/>
        </w:rPr>
        <w:t xml:space="preserve">, проводимых </w:t>
      </w:r>
      <w:r w:rsidR="00B6633F" w:rsidRPr="00D54ECE">
        <w:rPr>
          <w:sz w:val="20"/>
          <w:szCs w:val="20"/>
        </w:rPr>
        <w:t>______</w:t>
      </w:r>
      <w:r w:rsidRPr="00D54ECE">
        <w:rPr>
          <w:sz w:val="20"/>
          <w:szCs w:val="20"/>
        </w:rPr>
        <w:t xml:space="preserve"> с </w:t>
      </w:r>
      <w:r w:rsidR="00B6633F" w:rsidRPr="00D54ECE">
        <w:rPr>
          <w:sz w:val="20"/>
          <w:szCs w:val="20"/>
        </w:rPr>
        <w:t>_____</w:t>
      </w:r>
      <w:r w:rsidRPr="00D54ECE">
        <w:rPr>
          <w:sz w:val="20"/>
          <w:szCs w:val="20"/>
        </w:rPr>
        <w:t xml:space="preserve">(далее – </w:t>
      </w:r>
      <w:r w:rsidRPr="00D54ECE">
        <w:rPr>
          <w:b/>
          <w:bCs/>
          <w:sz w:val="20"/>
          <w:szCs w:val="20"/>
        </w:rPr>
        <w:t>Торги</w:t>
      </w:r>
      <w:r w:rsidRPr="00D54ECE">
        <w:rPr>
          <w:sz w:val="20"/>
          <w:szCs w:val="20"/>
        </w:rPr>
        <w:t xml:space="preserve">), объявление о которых было опубликовано </w:t>
      </w:r>
      <w:r w:rsidR="00921C11" w:rsidRPr="00D54ECE">
        <w:rPr>
          <w:sz w:val="20"/>
          <w:szCs w:val="20"/>
        </w:rPr>
        <w:t xml:space="preserve">на ЕФРСБ сообщение №_________от __________, </w:t>
      </w:r>
      <w:r w:rsidRPr="00D54ECE">
        <w:rPr>
          <w:sz w:val="20"/>
          <w:szCs w:val="20"/>
        </w:rPr>
        <w:t xml:space="preserve">перечисляет денежные средства в размере </w:t>
      </w:r>
      <w:r w:rsidR="00921C11" w:rsidRPr="00D54ECE">
        <w:rPr>
          <w:b/>
          <w:sz w:val="20"/>
          <w:szCs w:val="20"/>
        </w:rPr>
        <w:t>1</w:t>
      </w:r>
      <w:r w:rsidR="00AA7D51" w:rsidRPr="00D54ECE">
        <w:rPr>
          <w:b/>
          <w:sz w:val="20"/>
          <w:szCs w:val="20"/>
        </w:rPr>
        <w:t>0</w:t>
      </w:r>
      <w:r w:rsidR="00A752BA" w:rsidRPr="00D54ECE">
        <w:rPr>
          <w:b/>
          <w:sz w:val="20"/>
          <w:szCs w:val="20"/>
        </w:rPr>
        <w:t xml:space="preserve"> % от цены лота на соответствующих торгах</w:t>
      </w:r>
      <w:r w:rsidR="00B6633F" w:rsidRPr="00D54ECE">
        <w:rPr>
          <w:b/>
          <w:sz w:val="20"/>
          <w:szCs w:val="20"/>
        </w:rPr>
        <w:t xml:space="preserve"> </w:t>
      </w:r>
      <w:r w:rsidR="00B6633F" w:rsidRPr="00D54ECE">
        <w:rPr>
          <w:sz w:val="20"/>
          <w:szCs w:val="20"/>
        </w:rPr>
        <w:t xml:space="preserve">– </w:t>
      </w:r>
      <w:r w:rsidR="00093C87" w:rsidRPr="00D54ECE">
        <w:rPr>
          <w:sz w:val="20"/>
          <w:szCs w:val="20"/>
        </w:rPr>
        <w:t>_________________</w:t>
      </w:r>
      <w:r w:rsidR="006738B5" w:rsidRPr="00D54ECE">
        <w:rPr>
          <w:sz w:val="20"/>
          <w:szCs w:val="20"/>
        </w:rPr>
        <w:t xml:space="preserve"> </w:t>
      </w:r>
      <w:r w:rsidRPr="00D54ECE">
        <w:rPr>
          <w:sz w:val="20"/>
          <w:szCs w:val="20"/>
        </w:rPr>
        <w:t>(</w:t>
      </w:r>
      <w:r w:rsidR="00093C87" w:rsidRPr="00D54ECE">
        <w:rPr>
          <w:sz w:val="20"/>
          <w:szCs w:val="20"/>
        </w:rPr>
        <w:t>____________________________________________</w:t>
      </w:r>
      <w:r w:rsidRPr="00D54ECE">
        <w:rPr>
          <w:sz w:val="20"/>
          <w:szCs w:val="20"/>
        </w:rPr>
        <w:t>) рубл</w:t>
      </w:r>
      <w:r w:rsidR="004376DD" w:rsidRPr="00D54ECE">
        <w:rPr>
          <w:sz w:val="20"/>
          <w:szCs w:val="20"/>
        </w:rPr>
        <w:t>ей</w:t>
      </w:r>
      <w:r w:rsidRPr="00D54ECE">
        <w:rPr>
          <w:sz w:val="20"/>
          <w:szCs w:val="20"/>
        </w:rPr>
        <w:t xml:space="preserve"> </w:t>
      </w:r>
      <w:r w:rsidR="00093C87" w:rsidRPr="00D54ECE">
        <w:rPr>
          <w:sz w:val="20"/>
          <w:szCs w:val="20"/>
        </w:rPr>
        <w:t>___</w:t>
      </w:r>
      <w:r w:rsidRPr="00D54ECE">
        <w:rPr>
          <w:sz w:val="20"/>
          <w:szCs w:val="20"/>
        </w:rPr>
        <w:t xml:space="preserve"> копе</w:t>
      </w:r>
      <w:r w:rsidR="00B34CEA" w:rsidRPr="00D54ECE">
        <w:rPr>
          <w:sz w:val="20"/>
          <w:szCs w:val="20"/>
        </w:rPr>
        <w:t>ек</w:t>
      </w:r>
      <w:r w:rsidRPr="00D54ECE">
        <w:rPr>
          <w:sz w:val="20"/>
          <w:szCs w:val="20"/>
        </w:rPr>
        <w:t xml:space="preserve"> (НДС не облагается) (далее – «Задаток») на расчетный счет </w:t>
      </w:r>
      <w:r w:rsidR="00D54ECE" w:rsidRPr="00D54ECE">
        <w:rPr>
          <w:sz w:val="20"/>
          <w:szCs w:val="20"/>
        </w:rPr>
        <w:t>Рябенко Виктора Николаевича</w:t>
      </w:r>
      <w:r w:rsidRPr="00D54ECE">
        <w:rPr>
          <w:sz w:val="20"/>
          <w:szCs w:val="20"/>
        </w:rPr>
        <w:t xml:space="preserve">, указанный в п. </w:t>
      </w:r>
      <w:r w:rsidR="00CB0E6E" w:rsidRPr="00D54ECE">
        <w:rPr>
          <w:sz w:val="20"/>
          <w:szCs w:val="20"/>
        </w:rPr>
        <w:t>2</w:t>
      </w:r>
      <w:r w:rsidRPr="00D54ECE">
        <w:rPr>
          <w:sz w:val="20"/>
          <w:szCs w:val="20"/>
        </w:rPr>
        <w:t xml:space="preserve"> Договора. Задаток обеспечивает обязательства </w:t>
      </w:r>
      <w:r w:rsidR="007E14F7" w:rsidRPr="00D54ECE">
        <w:rPr>
          <w:sz w:val="20"/>
          <w:szCs w:val="20"/>
        </w:rPr>
        <w:t>Заявителя</w:t>
      </w:r>
      <w:r w:rsidRPr="00D54ECE">
        <w:rPr>
          <w:sz w:val="20"/>
          <w:szCs w:val="20"/>
        </w:rPr>
        <w:t xml:space="preserve">, связанные с его участием в Торгах, в т.ч. обязательства по заключению договора </w:t>
      </w:r>
      <w:r w:rsidR="00CB0E6E" w:rsidRPr="00D54ECE">
        <w:rPr>
          <w:sz w:val="20"/>
          <w:szCs w:val="20"/>
        </w:rPr>
        <w:t xml:space="preserve">купли-продажи </w:t>
      </w:r>
      <w:r w:rsidRPr="00D54ECE">
        <w:rPr>
          <w:sz w:val="20"/>
          <w:szCs w:val="20"/>
        </w:rPr>
        <w:t>и его исполнению.</w:t>
      </w:r>
    </w:p>
    <w:p w14:paraId="25EADA91" w14:textId="77777777" w:rsidR="00D54ECE" w:rsidRDefault="00A752BA" w:rsidP="007E14F7">
      <w:pPr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2</w:t>
      </w:r>
      <w:r w:rsidR="00AE5C77" w:rsidRPr="00D54ECE">
        <w:rPr>
          <w:sz w:val="20"/>
          <w:szCs w:val="20"/>
        </w:rPr>
        <w:t xml:space="preserve">. Реквизиты счета для перечисления Задатка: </w:t>
      </w:r>
      <w:r w:rsidR="007256B9" w:rsidRPr="00D54ECE">
        <w:rPr>
          <w:sz w:val="20"/>
          <w:szCs w:val="20"/>
        </w:rPr>
        <w:t>получатель –</w:t>
      </w:r>
      <w:r w:rsidR="00AE5C77" w:rsidRPr="00D54ECE">
        <w:rPr>
          <w:sz w:val="20"/>
          <w:szCs w:val="20"/>
        </w:rPr>
        <w:t xml:space="preserve"> </w:t>
      </w:r>
      <w:r w:rsidR="00D54ECE" w:rsidRPr="00D54ECE">
        <w:rPr>
          <w:sz w:val="20"/>
          <w:szCs w:val="20"/>
        </w:rPr>
        <w:t>Рябенко Виктор Николаевич (ИНН 434545388276), Счет № 40817810550202434389, ФИЛИАЛ «ЦЕНТРАЛЬНЫЙ» ПАО «СОВКОМБАНК» (БЕРДСК), к/с 30101810150040000763 БИК 045004763</w:t>
      </w:r>
    </w:p>
    <w:p w14:paraId="759A6404" w14:textId="16B481F9" w:rsidR="00AE5C77" w:rsidRPr="00D54ECE" w:rsidRDefault="00A752BA" w:rsidP="007E14F7">
      <w:pPr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3</w:t>
      </w:r>
      <w:r w:rsidR="00AE5C77" w:rsidRPr="00D54ECE">
        <w:rPr>
          <w:sz w:val="20"/>
          <w:szCs w:val="20"/>
        </w:rPr>
        <w:t>. Задаток считается внесенным с даты поступления всей суммы Задатка на счет</w:t>
      </w:r>
      <w:r w:rsidR="001433ED" w:rsidRPr="00D54ECE">
        <w:rPr>
          <w:sz w:val="20"/>
          <w:szCs w:val="20"/>
        </w:rPr>
        <w:t>, указанный в п. 2 Договора.</w:t>
      </w:r>
      <w:r w:rsidRPr="00D54ECE">
        <w:rPr>
          <w:sz w:val="20"/>
          <w:szCs w:val="20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3EFBE4F7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4</w:t>
      </w:r>
      <w:r w:rsidR="00AE5C77" w:rsidRPr="00D54ECE">
        <w:rPr>
          <w:sz w:val="20"/>
          <w:szCs w:val="20"/>
        </w:rPr>
        <w:t>. В случае</w:t>
      </w:r>
      <w:r w:rsidR="00DE23D0" w:rsidRPr="00D54ECE">
        <w:rPr>
          <w:sz w:val="20"/>
          <w:szCs w:val="20"/>
        </w:rPr>
        <w:t>,</w:t>
      </w:r>
      <w:r w:rsidR="00AE5C77" w:rsidRPr="00D54ECE">
        <w:rPr>
          <w:sz w:val="20"/>
          <w:szCs w:val="20"/>
        </w:rPr>
        <w:t xml:space="preserve"> если сумма Задатка не зачислена на расчетный счет, указанный в п. </w:t>
      </w:r>
      <w:r w:rsidRPr="00D54ECE">
        <w:rPr>
          <w:sz w:val="20"/>
          <w:szCs w:val="20"/>
        </w:rPr>
        <w:t>2</w:t>
      </w:r>
      <w:r w:rsidR="001433ED" w:rsidRPr="00D54ECE">
        <w:rPr>
          <w:sz w:val="20"/>
          <w:szCs w:val="20"/>
        </w:rPr>
        <w:t xml:space="preserve"> </w:t>
      </w:r>
      <w:r w:rsidR="00AE5C77" w:rsidRPr="00D54ECE">
        <w:rPr>
          <w:sz w:val="20"/>
          <w:szCs w:val="20"/>
        </w:rPr>
        <w:t xml:space="preserve">Договора в срок, указанный в сообщении о торгах, </w:t>
      </w:r>
      <w:r w:rsidRPr="00D54ECE">
        <w:rPr>
          <w:sz w:val="20"/>
          <w:szCs w:val="20"/>
        </w:rPr>
        <w:t>Заявитель</w:t>
      </w:r>
      <w:r w:rsidR="00AE5C77" w:rsidRPr="00D54ECE">
        <w:rPr>
          <w:sz w:val="20"/>
          <w:szCs w:val="20"/>
        </w:rPr>
        <w:t xml:space="preserve"> не допускается к участию в Торгах. Представление </w:t>
      </w:r>
      <w:r w:rsidRPr="00D54ECE">
        <w:rPr>
          <w:sz w:val="20"/>
          <w:szCs w:val="20"/>
        </w:rPr>
        <w:t xml:space="preserve">Заявителем </w:t>
      </w:r>
      <w:r w:rsidR="00AE5C77" w:rsidRPr="00D54ECE">
        <w:rPr>
          <w:sz w:val="20"/>
          <w:szCs w:val="20"/>
        </w:rPr>
        <w:t>платежных документов с отметкой банка при этом во внимание Организатором Торгов не принимается.</w:t>
      </w:r>
    </w:p>
    <w:p w14:paraId="608BA6C7" w14:textId="77777777" w:rsidR="00AE5C77" w:rsidRPr="00D54ECE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5</w:t>
      </w:r>
      <w:r w:rsidR="00AE5C77" w:rsidRPr="00D54ECE">
        <w:rPr>
          <w:sz w:val="20"/>
          <w:szCs w:val="20"/>
        </w:rPr>
        <w:t>. На денежные средства, перечисленные в соответствии с Договором, проценты не начисляются.</w:t>
      </w:r>
    </w:p>
    <w:p w14:paraId="688A1255" w14:textId="77777777" w:rsidR="00AE5C77" w:rsidRPr="00D54ECE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6</w:t>
      </w:r>
      <w:r w:rsidR="00AE5C77" w:rsidRPr="00D54ECE">
        <w:rPr>
          <w:sz w:val="20"/>
          <w:szCs w:val="20"/>
        </w:rPr>
        <w:t>. Исполнение обязанности по внесению Задатка третьими лицами не допускается.</w:t>
      </w:r>
    </w:p>
    <w:p w14:paraId="13EE3241" w14:textId="77777777" w:rsidR="00D847B6" w:rsidRPr="00D54ECE" w:rsidRDefault="00D847B6" w:rsidP="00D847B6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7.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340AA641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</w:t>
      </w:r>
      <w:r w:rsidR="00AE5C77" w:rsidRPr="00D54ECE">
        <w:rPr>
          <w:sz w:val="20"/>
          <w:szCs w:val="20"/>
        </w:rPr>
        <w:t xml:space="preserve">. </w:t>
      </w:r>
      <w:r w:rsidR="008578FE" w:rsidRPr="00D54ECE">
        <w:rPr>
          <w:sz w:val="20"/>
          <w:szCs w:val="20"/>
        </w:rPr>
        <w:t>О</w:t>
      </w:r>
      <w:r w:rsidRPr="00D54ECE">
        <w:rPr>
          <w:sz w:val="20"/>
          <w:szCs w:val="20"/>
        </w:rPr>
        <w:t>снования и сроки</w:t>
      </w:r>
      <w:r w:rsidR="00AE5C77" w:rsidRPr="00D54ECE">
        <w:rPr>
          <w:sz w:val="20"/>
          <w:szCs w:val="20"/>
        </w:rPr>
        <w:t xml:space="preserve"> возврата Задатка, внесенного </w:t>
      </w:r>
      <w:r w:rsidRPr="00D54ECE">
        <w:rPr>
          <w:sz w:val="20"/>
          <w:szCs w:val="20"/>
        </w:rPr>
        <w:t>Заявителем</w:t>
      </w:r>
      <w:r w:rsidR="00AE5C77" w:rsidRPr="00D54ECE">
        <w:rPr>
          <w:sz w:val="20"/>
          <w:szCs w:val="20"/>
        </w:rPr>
        <w:t>:</w:t>
      </w:r>
    </w:p>
    <w:p w14:paraId="1798DFC3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</w:t>
      </w:r>
      <w:r w:rsidR="00AE5C77" w:rsidRPr="00D54ECE">
        <w:rPr>
          <w:sz w:val="20"/>
          <w:szCs w:val="20"/>
        </w:rPr>
        <w:t xml:space="preserve">.1. В случае если </w:t>
      </w:r>
      <w:r w:rsidR="00D847B6" w:rsidRPr="00D54ECE">
        <w:rPr>
          <w:sz w:val="20"/>
          <w:szCs w:val="20"/>
        </w:rPr>
        <w:t>Заявитель</w:t>
      </w:r>
      <w:r w:rsidR="00AE5C77" w:rsidRPr="00D54ECE">
        <w:rPr>
          <w:sz w:val="20"/>
          <w:szCs w:val="20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ECCEEA4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</w:t>
      </w:r>
      <w:r w:rsidR="00AE5C77" w:rsidRPr="00D54ECE">
        <w:rPr>
          <w:sz w:val="20"/>
          <w:szCs w:val="20"/>
        </w:rPr>
        <w:t xml:space="preserve">.2. В случае если </w:t>
      </w:r>
      <w:r w:rsidR="00D847B6" w:rsidRPr="00D54ECE">
        <w:rPr>
          <w:sz w:val="20"/>
          <w:szCs w:val="20"/>
        </w:rPr>
        <w:t>Заявитель</w:t>
      </w:r>
      <w:r w:rsidR="00AE5C77" w:rsidRPr="00D54ECE">
        <w:rPr>
          <w:sz w:val="20"/>
          <w:szCs w:val="20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6EBE942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</w:t>
      </w:r>
      <w:r w:rsidR="00AE5C77" w:rsidRPr="00D54ECE">
        <w:rPr>
          <w:sz w:val="20"/>
          <w:szCs w:val="20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D54ECE">
        <w:rPr>
          <w:sz w:val="20"/>
          <w:szCs w:val="20"/>
        </w:rPr>
        <w:t>со дня принятия Организатором Торгов решения о признании Торгов несостоявшимися.</w:t>
      </w:r>
    </w:p>
    <w:p w14:paraId="53608774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</w:t>
      </w:r>
      <w:r w:rsidR="00AE5C77" w:rsidRPr="00D54ECE">
        <w:rPr>
          <w:sz w:val="20"/>
          <w:szCs w:val="20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9395E5C" w14:textId="77777777" w:rsidR="00D847B6" w:rsidRPr="00D54ECE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4100C38" w14:textId="77777777" w:rsidR="00921C11" w:rsidRPr="00D54ECE" w:rsidRDefault="00052FEF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8.6. Задаток</w:t>
      </w:r>
      <w:r w:rsidR="00102B1A" w:rsidRPr="00D54ECE">
        <w:rPr>
          <w:sz w:val="20"/>
          <w:szCs w:val="20"/>
        </w:rPr>
        <w:t xml:space="preserve"> по осно</w:t>
      </w:r>
      <w:r w:rsidR="00B24DC2" w:rsidRPr="00D54ECE">
        <w:rPr>
          <w:sz w:val="20"/>
          <w:szCs w:val="20"/>
        </w:rPr>
        <w:t>ваниям, предусмотренным в п.</w:t>
      </w:r>
      <w:r w:rsidR="00102B1A" w:rsidRPr="00D54ECE">
        <w:rPr>
          <w:sz w:val="20"/>
          <w:szCs w:val="20"/>
        </w:rPr>
        <w:t xml:space="preserve"> 8 </w:t>
      </w:r>
      <w:r w:rsidR="00B24DC2" w:rsidRPr="00D54ECE">
        <w:rPr>
          <w:sz w:val="20"/>
          <w:szCs w:val="20"/>
        </w:rPr>
        <w:t>Д</w:t>
      </w:r>
      <w:r w:rsidR="00102B1A" w:rsidRPr="00D54ECE">
        <w:rPr>
          <w:sz w:val="20"/>
          <w:szCs w:val="20"/>
        </w:rPr>
        <w:t>оговора,</w:t>
      </w:r>
      <w:r w:rsidRPr="00D54ECE">
        <w:rPr>
          <w:sz w:val="20"/>
          <w:szCs w:val="20"/>
        </w:rPr>
        <w:t xml:space="preserve"> возвращается за вычетом банковского комиссионного сбора, </w:t>
      </w:r>
      <w:r w:rsidR="00921C11" w:rsidRPr="00D54ECE">
        <w:rPr>
          <w:sz w:val="20"/>
          <w:szCs w:val="20"/>
        </w:rPr>
        <w:t xml:space="preserve">Филиалом «Центральный» ПАО «СОВКОМБАНК». За перевод денежных средств на </w:t>
      </w:r>
      <w:r w:rsidR="00921C11" w:rsidRPr="00D54ECE">
        <w:rPr>
          <w:sz w:val="20"/>
          <w:szCs w:val="20"/>
        </w:rPr>
        <w:lastRenderedPageBreak/>
        <w:t>счета и банковские карты юридических и физических лиц, установленных банком на дату возврата задатка. Перечень тарифов и услуг, оказываемых клиентам подразделением Филиала «Центральный» ПАО «СОВКОМБАНК» размещены на сайте в сети Интернет по электронному адресу https://sovcombank.ru/. Взысканный с заявителей банковский комиссионный сбор организатором торгов, финансовым управляющим и Должником не компенсируется.</w:t>
      </w:r>
    </w:p>
    <w:p w14:paraId="4F4AA4D6" w14:textId="5F8E9874" w:rsidR="00AE5C77" w:rsidRPr="00D54ECE" w:rsidRDefault="00F77095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9.</w:t>
      </w:r>
      <w:r w:rsidR="00AE5C77" w:rsidRPr="00D54ECE">
        <w:rPr>
          <w:sz w:val="20"/>
          <w:szCs w:val="20"/>
        </w:rPr>
        <w:t xml:space="preserve"> Внесенный Задаток не возвращается в случае, если </w:t>
      </w:r>
      <w:r w:rsidR="00D847B6" w:rsidRPr="00D54ECE">
        <w:rPr>
          <w:sz w:val="20"/>
          <w:szCs w:val="20"/>
        </w:rPr>
        <w:t>Заявитель</w:t>
      </w:r>
      <w:r w:rsidR="00AE5C77" w:rsidRPr="00D54ECE">
        <w:rPr>
          <w:sz w:val="20"/>
          <w:szCs w:val="20"/>
        </w:rPr>
        <w:t>, признанный победителем Торгов, уклонится или откажется от подписания</w:t>
      </w:r>
      <w:r w:rsidR="003E0347" w:rsidRPr="00D54ECE">
        <w:rPr>
          <w:sz w:val="20"/>
          <w:szCs w:val="20"/>
        </w:rPr>
        <w:t xml:space="preserve">, </w:t>
      </w:r>
      <w:r w:rsidR="00AE5C77" w:rsidRPr="00D54ECE">
        <w:rPr>
          <w:sz w:val="20"/>
          <w:szCs w:val="20"/>
        </w:rPr>
        <w:t xml:space="preserve">заключения или исполнения договора </w:t>
      </w:r>
      <w:r w:rsidR="003E0347" w:rsidRPr="00D54ECE">
        <w:rPr>
          <w:sz w:val="20"/>
          <w:szCs w:val="20"/>
        </w:rPr>
        <w:t xml:space="preserve">купли-продажи </w:t>
      </w:r>
      <w:r w:rsidR="001433ED" w:rsidRPr="00D54ECE">
        <w:rPr>
          <w:sz w:val="20"/>
          <w:szCs w:val="20"/>
        </w:rPr>
        <w:t xml:space="preserve">по итогам проведения Торгов </w:t>
      </w:r>
      <w:r w:rsidR="00AE5C77" w:rsidRPr="00D54ECE">
        <w:rPr>
          <w:sz w:val="20"/>
          <w:szCs w:val="20"/>
        </w:rPr>
        <w:t>в срок</w:t>
      </w:r>
      <w:r w:rsidR="001433ED" w:rsidRPr="00D54ECE">
        <w:rPr>
          <w:sz w:val="20"/>
          <w:szCs w:val="20"/>
        </w:rPr>
        <w:t>и</w:t>
      </w:r>
      <w:r w:rsidR="00AE5C77" w:rsidRPr="00D54ECE">
        <w:rPr>
          <w:sz w:val="20"/>
          <w:szCs w:val="20"/>
        </w:rPr>
        <w:t xml:space="preserve"> и порядк</w:t>
      </w:r>
      <w:r w:rsidR="001433ED" w:rsidRPr="00D54ECE">
        <w:rPr>
          <w:sz w:val="20"/>
          <w:szCs w:val="20"/>
        </w:rPr>
        <w:t>е</w:t>
      </w:r>
      <w:r w:rsidR="00AE5C77" w:rsidRPr="00D54ECE">
        <w:rPr>
          <w:sz w:val="20"/>
          <w:szCs w:val="20"/>
        </w:rPr>
        <w:t xml:space="preserve">, </w:t>
      </w:r>
      <w:r w:rsidR="001433ED" w:rsidRPr="00D54ECE">
        <w:rPr>
          <w:sz w:val="20"/>
          <w:szCs w:val="20"/>
        </w:rPr>
        <w:t>предусмотренные</w:t>
      </w:r>
      <w:r w:rsidR="00AE5C77" w:rsidRPr="00D54ECE">
        <w:rPr>
          <w:sz w:val="20"/>
          <w:szCs w:val="20"/>
        </w:rPr>
        <w:t xml:space="preserve"> Федеральным законом от 26.10.2002 г. № 127-ФЗ «О несостоятельности (банкротстве)».</w:t>
      </w:r>
    </w:p>
    <w:p w14:paraId="7DA275C3" w14:textId="77777777" w:rsidR="00AE5C77" w:rsidRPr="00D54ECE" w:rsidRDefault="00F77095" w:rsidP="00A752BA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10</w:t>
      </w:r>
      <w:r w:rsidR="00AE5C77" w:rsidRPr="00D54ECE">
        <w:rPr>
          <w:sz w:val="20"/>
          <w:szCs w:val="20"/>
        </w:rPr>
        <w:t xml:space="preserve">. В случае признания </w:t>
      </w:r>
      <w:r w:rsidR="00D847B6" w:rsidRPr="00D54ECE">
        <w:rPr>
          <w:sz w:val="20"/>
          <w:szCs w:val="20"/>
        </w:rPr>
        <w:t>Заявителя</w:t>
      </w:r>
      <w:r w:rsidR="00AE5C77" w:rsidRPr="00D54ECE">
        <w:rPr>
          <w:sz w:val="20"/>
          <w:szCs w:val="20"/>
        </w:rPr>
        <w:t xml:space="preserve"> победителем Торгов сумма внесенного Задатка засчитывается в счет оплаты по договору </w:t>
      </w:r>
      <w:r w:rsidR="00DD21C0" w:rsidRPr="00D54ECE">
        <w:rPr>
          <w:sz w:val="20"/>
          <w:szCs w:val="20"/>
        </w:rPr>
        <w:t>цессии</w:t>
      </w:r>
      <w:r w:rsidR="00AE5C77" w:rsidRPr="00D54ECE">
        <w:rPr>
          <w:sz w:val="20"/>
          <w:szCs w:val="20"/>
        </w:rPr>
        <w:t xml:space="preserve"> предмета Торгов</w:t>
      </w:r>
      <w:r w:rsidRPr="00D54ECE">
        <w:rPr>
          <w:sz w:val="20"/>
          <w:szCs w:val="20"/>
        </w:rPr>
        <w:t>.</w:t>
      </w:r>
    </w:p>
    <w:p w14:paraId="5C8CB9BE" w14:textId="77777777" w:rsidR="00AE5C77" w:rsidRPr="00D54ECE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</w:t>
      </w:r>
      <w:r w:rsidR="00F77095" w:rsidRPr="00D54ECE">
        <w:rPr>
          <w:sz w:val="20"/>
          <w:szCs w:val="20"/>
        </w:rPr>
        <w:t>1</w:t>
      </w:r>
      <w:r w:rsidR="00AE5C77" w:rsidRPr="00D54ECE">
        <w:rPr>
          <w:sz w:val="20"/>
          <w:szCs w:val="20"/>
        </w:rPr>
        <w:t xml:space="preserve">. В случаях, предусмотренных Договором, Организатор Торгов возвращает </w:t>
      </w:r>
      <w:r w:rsidR="00D847B6" w:rsidRPr="00D54ECE">
        <w:rPr>
          <w:sz w:val="20"/>
          <w:szCs w:val="20"/>
        </w:rPr>
        <w:t xml:space="preserve">Заявителю </w:t>
      </w:r>
      <w:r w:rsidR="00AE5C77" w:rsidRPr="00D54ECE">
        <w:rPr>
          <w:sz w:val="20"/>
          <w:szCs w:val="20"/>
        </w:rPr>
        <w:t xml:space="preserve">Задаток путем перечисления его суммы на расчетный счет </w:t>
      </w:r>
      <w:r w:rsidR="00D847B6" w:rsidRPr="00D54ECE">
        <w:rPr>
          <w:sz w:val="20"/>
          <w:szCs w:val="20"/>
        </w:rPr>
        <w:t>Заявителя</w:t>
      </w:r>
      <w:r w:rsidR="00AE5C77" w:rsidRPr="00D54ECE">
        <w:rPr>
          <w:sz w:val="20"/>
          <w:szCs w:val="20"/>
        </w:rPr>
        <w:t>, указанный в п. 1</w:t>
      </w:r>
      <w:r w:rsidR="00F77095" w:rsidRPr="00D54ECE">
        <w:rPr>
          <w:sz w:val="20"/>
          <w:szCs w:val="20"/>
        </w:rPr>
        <w:t>5</w:t>
      </w:r>
      <w:r w:rsidR="00AE5C77" w:rsidRPr="00D54ECE">
        <w:rPr>
          <w:sz w:val="20"/>
          <w:szCs w:val="20"/>
        </w:rPr>
        <w:t xml:space="preserve"> Договора.</w:t>
      </w:r>
    </w:p>
    <w:p w14:paraId="1DBE8A43" w14:textId="77777777" w:rsidR="00FF3C40" w:rsidRPr="00D54ECE" w:rsidRDefault="00A752BA" w:rsidP="00FF3C40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</w:t>
      </w:r>
      <w:r w:rsidR="00F77095" w:rsidRPr="00D54ECE">
        <w:rPr>
          <w:sz w:val="20"/>
          <w:szCs w:val="20"/>
        </w:rPr>
        <w:t>2</w:t>
      </w:r>
      <w:r w:rsidR="00AE5C77" w:rsidRPr="00D54ECE">
        <w:rPr>
          <w:sz w:val="20"/>
          <w:szCs w:val="20"/>
        </w:rPr>
        <w:t xml:space="preserve">. </w:t>
      </w:r>
      <w:r w:rsidR="00FF3C40" w:rsidRPr="00D54ECE">
        <w:rPr>
          <w:sz w:val="20"/>
          <w:szCs w:val="20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D54ECE">
        <w:rPr>
          <w:sz w:val="20"/>
          <w:szCs w:val="20"/>
          <w:shd w:val="clear" w:color="auto" w:fill="FFFFFF"/>
        </w:rPr>
        <w:t xml:space="preserve"> </w:t>
      </w:r>
      <w:r w:rsidR="00FF3C40" w:rsidRPr="00D54ECE">
        <w:rPr>
          <w:sz w:val="20"/>
          <w:szCs w:val="20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31CAF6D2" w14:textId="77777777" w:rsidR="00AE5C77" w:rsidRPr="00D54ECE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</w:t>
      </w:r>
      <w:r w:rsidR="00F77095" w:rsidRPr="00D54ECE">
        <w:rPr>
          <w:sz w:val="20"/>
          <w:szCs w:val="20"/>
        </w:rPr>
        <w:t>3</w:t>
      </w:r>
      <w:r w:rsidRPr="00D54ECE">
        <w:rPr>
          <w:sz w:val="20"/>
          <w:szCs w:val="20"/>
        </w:rPr>
        <w:t>. Договор составлен в двух экземплярах, по одному для каждой из Сторон.</w:t>
      </w:r>
    </w:p>
    <w:p w14:paraId="526B9EE5" w14:textId="77777777" w:rsidR="00AE5C77" w:rsidRPr="00D54ECE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</w:t>
      </w:r>
      <w:r w:rsidR="00F77095" w:rsidRPr="00D54ECE">
        <w:rPr>
          <w:sz w:val="20"/>
          <w:szCs w:val="20"/>
        </w:rPr>
        <w:t>4</w:t>
      </w:r>
      <w:r w:rsidRPr="00D54ECE">
        <w:rPr>
          <w:sz w:val="20"/>
          <w:szCs w:val="20"/>
        </w:rPr>
        <w:t xml:space="preserve">. Договор вступает в силу с момента его подписания </w:t>
      </w:r>
      <w:r w:rsidR="00D847B6" w:rsidRPr="00D54ECE">
        <w:rPr>
          <w:sz w:val="20"/>
          <w:szCs w:val="20"/>
        </w:rPr>
        <w:t>Заявителем</w:t>
      </w:r>
      <w:r w:rsidRPr="00D54ECE">
        <w:rPr>
          <w:sz w:val="20"/>
          <w:szCs w:val="20"/>
        </w:rPr>
        <w:t>.</w:t>
      </w:r>
    </w:p>
    <w:p w14:paraId="05BB9169" w14:textId="77777777" w:rsidR="00AE5C77" w:rsidRPr="00D54ECE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D54ECE">
        <w:rPr>
          <w:sz w:val="20"/>
          <w:szCs w:val="20"/>
        </w:rPr>
        <w:t>1</w:t>
      </w:r>
      <w:r w:rsidR="00F77095" w:rsidRPr="00D54ECE">
        <w:rPr>
          <w:sz w:val="20"/>
          <w:szCs w:val="20"/>
        </w:rPr>
        <w:t>5</w:t>
      </w:r>
      <w:r w:rsidRPr="00D54ECE">
        <w:rPr>
          <w:sz w:val="20"/>
          <w:szCs w:val="20"/>
        </w:rPr>
        <w:t>. Адреса, реквизиты и подписи Сторон:</w:t>
      </w:r>
    </w:p>
    <w:p w14:paraId="07C610EF" w14:textId="77777777" w:rsidR="0028582D" w:rsidRPr="00D54ECE" w:rsidRDefault="0028582D" w:rsidP="006536F4">
      <w:pPr>
        <w:autoSpaceDE w:val="0"/>
        <w:spacing w:line="276" w:lineRule="auto"/>
        <w:jc w:val="both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D54ECE" w14:paraId="418A72CD" w14:textId="77777777" w:rsidTr="00FC4658">
        <w:tc>
          <w:tcPr>
            <w:tcW w:w="4785" w:type="dxa"/>
          </w:tcPr>
          <w:p w14:paraId="5484659C" w14:textId="77777777" w:rsidR="0028582D" w:rsidRPr="00D54ECE" w:rsidRDefault="0028582D" w:rsidP="007E14F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54ECE">
              <w:rPr>
                <w:b/>
                <w:sz w:val="20"/>
                <w:szCs w:val="20"/>
              </w:rPr>
              <w:t>ОРГАНИЗАТОР ТОРГОВ</w:t>
            </w:r>
          </w:p>
          <w:p w14:paraId="763AE1C4" w14:textId="77777777" w:rsidR="0028582D" w:rsidRPr="00D54ECE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4BF42313" w14:textId="77777777" w:rsidR="0028582D" w:rsidRPr="00D54ECE" w:rsidRDefault="00A752BA" w:rsidP="007E14F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54ECE">
              <w:rPr>
                <w:b/>
                <w:sz w:val="20"/>
                <w:szCs w:val="20"/>
              </w:rPr>
              <w:t>ЗАЯВИТЕЛЬ</w:t>
            </w:r>
            <w:r w:rsidR="0028582D" w:rsidRPr="00D54ECE">
              <w:rPr>
                <w:b/>
                <w:sz w:val="20"/>
                <w:szCs w:val="20"/>
              </w:rPr>
              <w:t>:</w:t>
            </w:r>
          </w:p>
          <w:p w14:paraId="6FF267F1" w14:textId="77777777" w:rsidR="0028582D" w:rsidRPr="00D54ECE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28582D" w:rsidRPr="00D54ECE" w14:paraId="67EEA8FE" w14:textId="77777777" w:rsidTr="00FC4658">
        <w:tc>
          <w:tcPr>
            <w:tcW w:w="4785" w:type="dxa"/>
          </w:tcPr>
          <w:p w14:paraId="5AB48983" w14:textId="35D7B914" w:rsidR="00921C11" w:rsidRPr="00D54ECE" w:rsidRDefault="00921C11" w:rsidP="00FF3C40">
            <w:pPr>
              <w:autoSpaceDE w:val="0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D54ECE"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  <w:r w:rsidR="00D54ECE" w:rsidRPr="00D54ECE">
              <w:rPr>
                <w:b/>
                <w:bCs/>
                <w:sz w:val="20"/>
                <w:szCs w:val="20"/>
              </w:rPr>
              <w:t xml:space="preserve">Рябенко Виктора Николаевича </w:t>
            </w:r>
            <w:r w:rsidR="00D54ECE" w:rsidRPr="00D54ECE">
              <w:rPr>
                <w:sz w:val="20"/>
                <w:szCs w:val="20"/>
              </w:rPr>
              <w:t xml:space="preserve">(дата рождения: 13.08.1974 г., место рождения: гор. Ленинск Кзыл-Ординской обл. Казахстан, СНИЛС 057-352-211 48, ИНН 434545388276, регистрация по месту жительства: 610006, Кировская область, г. Киров, ул. А. С. </w:t>
            </w:r>
            <w:proofErr w:type="spellStart"/>
            <w:r w:rsidR="00D54ECE" w:rsidRPr="00D54ECE">
              <w:rPr>
                <w:sz w:val="20"/>
                <w:szCs w:val="20"/>
              </w:rPr>
              <w:t>Большева</w:t>
            </w:r>
            <w:proofErr w:type="spellEnd"/>
            <w:r w:rsidR="00D54ECE" w:rsidRPr="00D54ECE">
              <w:rPr>
                <w:sz w:val="20"/>
                <w:szCs w:val="20"/>
              </w:rPr>
              <w:t>, д. 5, кв. 182)</w:t>
            </w:r>
            <w:r w:rsidR="00D54ECE" w:rsidRPr="00D54ECE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6467DC95" w14:textId="465F8FEA" w:rsidR="00921C11" w:rsidRDefault="00921C11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D54ECE">
              <w:rPr>
                <w:b/>
                <w:bCs/>
                <w:sz w:val="20"/>
                <w:szCs w:val="20"/>
              </w:rPr>
              <w:t>Демитров</w:t>
            </w:r>
            <w:proofErr w:type="spellEnd"/>
            <w:r w:rsidRPr="00D54ECE">
              <w:rPr>
                <w:b/>
                <w:bCs/>
                <w:sz w:val="20"/>
                <w:szCs w:val="20"/>
              </w:rPr>
              <w:t xml:space="preserve"> Денис Николаевич </w:t>
            </w:r>
            <w:r w:rsidRPr="00D54ECE">
              <w:rPr>
                <w:sz w:val="20"/>
                <w:szCs w:val="20"/>
              </w:rPr>
              <w:t xml:space="preserve">(ИНН 780724430181, СНИЛС 079-269-621 18, адрес для корреспонденции: 198264, Санкт-Петербург, а/я 4, </w:t>
            </w:r>
            <w:r w:rsidR="00D54ECE" w:rsidRPr="00D54ECE">
              <w:rPr>
                <w:sz w:val="20"/>
                <w:szCs w:val="20"/>
              </w:rPr>
              <w:t>член Ассоциации Арбитражных Управляющих «Содружество» (ИНН 7801351420, ОГРН 1137800008477, 191124, г Санкт-Петербург, Санкт-Петербург, проспект Суворовский, д. 65, лит. Б, пом. 8-Н43)</w:t>
            </w:r>
          </w:p>
          <w:p w14:paraId="18F1083A" w14:textId="77777777" w:rsidR="00D54ECE" w:rsidRPr="00D54ECE" w:rsidRDefault="00D54ECE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</w:p>
          <w:p w14:paraId="5E7B38D0" w14:textId="4F5D8AFD" w:rsidR="00921C11" w:rsidRPr="00D54ECE" w:rsidRDefault="006A2EE7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r w:rsidRPr="00D54ECE">
              <w:rPr>
                <w:sz w:val="20"/>
                <w:szCs w:val="20"/>
              </w:rPr>
              <w:t xml:space="preserve">получатель — </w:t>
            </w:r>
            <w:r w:rsidR="00D54ECE" w:rsidRPr="00D54ECE">
              <w:rPr>
                <w:sz w:val="20"/>
                <w:szCs w:val="20"/>
              </w:rPr>
              <w:t>Рябенко Виктор Николаевич (ИНН 434545388276), Счет № 40817810550202434389, ФИЛИАЛ «ЦЕНТРАЛЬНЫЙ» ПАО «СОВКОМБАНК» (БЕРДСК), к/с 30101810150040000763 БИК 045004763</w:t>
            </w:r>
          </w:p>
        </w:tc>
        <w:tc>
          <w:tcPr>
            <w:tcW w:w="4786" w:type="dxa"/>
          </w:tcPr>
          <w:p w14:paraId="383F7AB3" w14:textId="77777777" w:rsidR="0028582D" w:rsidRPr="00D54ECE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  <w:p w14:paraId="7652F785" w14:textId="77777777" w:rsidR="0028582D" w:rsidRPr="00D54ECE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28582D" w:rsidRPr="00D54ECE" w14:paraId="3D1B53B3" w14:textId="77777777" w:rsidTr="00FC4658">
        <w:tc>
          <w:tcPr>
            <w:tcW w:w="4785" w:type="dxa"/>
          </w:tcPr>
          <w:p w14:paraId="49D605E5" w14:textId="77777777" w:rsidR="00F77095" w:rsidRPr="00D54ECE" w:rsidRDefault="00F77095" w:rsidP="007E14F7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</w:p>
          <w:p w14:paraId="32ACF211" w14:textId="3D540A6F" w:rsidR="0028582D" w:rsidRPr="00D54ECE" w:rsidRDefault="0028582D" w:rsidP="00912022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r w:rsidRPr="00D54ECE">
              <w:rPr>
                <w:sz w:val="20"/>
                <w:szCs w:val="20"/>
              </w:rPr>
              <w:t>____________________</w:t>
            </w:r>
            <w:r w:rsidRPr="00D54E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912022" w:rsidRPr="00D54ECE">
              <w:rPr>
                <w:sz w:val="20"/>
                <w:szCs w:val="20"/>
              </w:rPr>
              <w:t>Деми</w:t>
            </w:r>
            <w:r w:rsidR="00C47306" w:rsidRPr="00D54ECE">
              <w:rPr>
                <w:sz w:val="20"/>
                <w:szCs w:val="20"/>
              </w:rPr>
              <w:t>тров</w:t>
            </w:r>
            <w:proofErr w:type="spellEnd"/>
            <w:r w:rsidR="00C47306" w:rsidRPr="00D54ECE">
              <w:rPr>
                <w:sz w:val="20"/>
                <w:szCs w:val="20"/>
              </w:rPr>
              <w:t xml:space="preserve"> </w:t>
            </w:r>
            <w:r w:rsidR="00912022" w:rsidRPr="00D54ECE">
              <w:rPr>
                <w:sz w:val="20"/>
                <w:szCs w:val="20"/>
              </w:rPr>
              <w:t>Д.Н.</w:t>
            </w:r>
          </w:p>
        </w:tc>
        <w:tc>
          <w:tcPr>
            <w:tcW w:w="4786" w:type="dxa"/>
          </w:tcPr>
          <w:p w14:paraId="2FCF41C8" w14:textId="77777777" w:rsidR="0028582D" w:rsidRPr="00D54ECE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14:paraId="5C66BCC9" w14:textId="77777777" w:rsidR="00FF3C40" w:rsidRPr="00D54ECE" w:rsidRDefault="00FF3C40" w:rsidP="007E14F7">
      <w:pPr>
        <w:spacing w:line="276" w:lineRule="auto"/>
        <w:jc w:val="both"/>
        <w:rPr>
          <w:sz w:val="20"/>
          <w:szCs w:val="20"/>
        </w:rPr>
      </w:pPr>
    </w:p>
    <w:sectPr w:rsidR="00FF3C40" w:rsidRPr="00D54ECE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40B3" w14:textId="77777777" w:rsidR="009C6C9D" w:rsidRDefault="009C6C9D">
      <w:r>
        <w:separator/>
      </w:r>
    </w:p>
  </w:endnote>
  <w:endnote w:type="continuationSeparator" w:id="0">
    <w:p w14:paraId="5CB2DFC5" w14:textId="77777777" w:rsidR="009C6C9D" w:rsidRDefault="009C6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55CE" w14:textId="77777777" w:rsidR="004519D6" w:rsidRDefault="00000000">
    <w:pPr>
      <w:pStyle w:val="a8"/>
    </w:pPr>
    <w:r>
      <w:rPr>
        <w:noProof/>
        <w:lang w:eastAsia="ru-RU"/>
      </w:rPr>
      <w:pict w14:anchorId="5FC7CF7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F6DF393" w14:textId="77777777" w:rsidR="004519D6" w:rsidRDefault="009208B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4519D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438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7F583" w14:textId="77777777" w:rsidR="009C6C9D" w:rsidRDefault="009C6C9D">
      <w:r>
        <w:separator/>
      </w:r>
    </w:p>
  </w:footnote>
  <w:footnote w:type="continuationSeparator" w:id="0">
    <w:p w14:paraId="57A8B8D1" w14:textId="77777777" w:rsidR="009C6C9D" w:rsidRDefault="009C6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2759C"/>
    <w:rsid w:val="00030B37"/>
    <w:rsid w:val="00040FD2"/>
    <w:rsid w:val="0004420A"/>
    <w:rsid w:val="00046CA6"/>
    <w:rsid w:val="00052FEF"/>
    <w:rsid w:val="00053D48"/>
    <w:rsid w:val="000805D0"/>
    <w:rsid w:val="00093C87"/>
    <w:rsid w:val="000E2E24"/>
    <w:rsid w:val="000E439C"/>
    <w:rsid w:val="000E57C0"/>
    <w:rsid w:val="000F7F0E"/>
    <w:rsid w:val="0010215A"/>
    <w:rsid w:val="00102B1A"/>
    <w:rsid w:val="00107B30"/>
    <w:rsid w:val="00136B5F"/>
    <w:rsid w:val="001433ED"/>
    <w:rsid w:val="00154C64"/>
    <w:rsid w:val="0017004A"/>
    <w:rsid w:val="001B1B90"/>
    <w:rsid w:val="001E0040"/>
    <w:rsid w:val="001E7D39"/>
    <w:rsid w:val="00200A89"/>
    <w:rsid w:val="002216B5"/>
    <w:rsid w:val="002441E3"/>
    <w:rsid w:val="002465D1"/>
    <w:rsid w:val="00272F28"/>
    <w:rsid w:val="0028582D"/>
    <w:rsid w:val="002C0D1A"/>
    <w:rsid w:val="002E46D4"/>
    <w:rsid w:val="002F237C"/>
    <w:rsid w:val="003028C1"/>
    <w:rsid w:val="003057CF"/>
    <w:rsid w:val="0031515B"/>
    <w:rsid w:val="0035075A"/>
    <w:rsid w:val="00353BA5"/>
    <w:rsid w:val="0036078A"/>
    <w:rsid w:val="003627C0"/>
    <w:rsid w:val="003A0F31"/>
    <w:rsid w:val="003D0AAB"/>
    <w:rsid w:val="003E0347"/>
    <w:rsid w:val="003E5EB5"/>
    <w:rsid w:val="003F2C93"/>
    <w:rsid w:val="003F7260"/>
    <w:rsid w:val="00403FDC"/>
    <w:rsid w:val="0041693C"/>
    <w:rsid w:val="00416DA8"/>
    <w:rsid w:val="00420698"/>
    <w:rsid w:val="004376DD"/>
    <w:rsid w:val="004519D6"/>
    <w:rsid w:val="00481C12"/>
    <w:rsid w:val="004C5823"/>
    <w:rsid w:val="005306BF"/>
    <w:rsid w:val="00542649"/>
    <w:rsid w:val="00570CC0"/>
    <w:rsid w:val="0057655C"/>
    <w:rsid w:val="00580EAF"/>
    <w:rsid w:val="00595B5F"/>
    <w:rsid w:val="00600BDD"/>
    <w:rsid w:val="00610D0C"/>
    <w:rsid w:val="006536F4"/>
    <w:rsid w:val="006738B5"/>
    <w:rsid w:val="00695940"/>
    <w:rsid w:val="006A2EE7"/>
    <w:rsid w:val="00705105"/>
    <w:rsid w:val="007256B9"/>
    <w:rsid w:val="00737AFC"/>
    <w:rsid w:val="00772F1C"/>
    <w:rsid w:val="00777614"/>
    <w:rsid w:val="007A66D0"/>
    <w:rsid w:val="007B48B3"/>
    <w:rsid w:val="007B62CF"/>
    <w:rsid w:val="007E13CC"/>
    <w:rsid w:val="007E14F7"/>
    <w:rsid w:val="007F4EB8"/>
    <w:rsid w:val="008162DC"/>
    <w:rsid w:val="008578FE"/>
    <w:rsid w:val="00884F53"/>
    <w:rsid w:val="008A1C5F"/>
    <w:rsid w:val="008C7763"/>
    <w:rsid w:val="008E7020"/>
    <w:rsid w:val="008F7666"/>
    <w:rsid w:val="0090599C"/>
    <w:rsid w:val="00912022"/>
    <w:rsid w:val="009208B7"/>
    <w:rsid w:val="00921C11"/>
    <w:rsid w:val="009768F4"/>
    <w:rsid w:val="00987C07"/>
    <w:rsid w:val="009C6C9D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A7D51"/>
    <w:rsid w:val="00AE2E59"/>
    <w:rsid w:val="00AE5C77"/>
    <w:rsid w:val="00B06A26"/>
    <w:rsid w:val="00B11CB2"/>
    <w:rsid w:val="00B22C21"/>
    <w:rsid w:val="00B24DC2"/>
    <w:rsid w:val="00B34CEA"/>
    <w:rsid w:val="00B41284"/>
    <w:rsid w:val="00B436F2"/>
    <w:rsid w:val="00B6633F"/>
    <w:rsid w:val="00BC1880"/>
    <w:rsid w:val="00BF2BA5"/>
    <w:rsid w:val="00C309F5"/>
    <w:rsid w:val="00C33DE8"/>
    <w:rsid w:val="00C47306"/>
    <w:rsid w:val="00C5552C"/>
    <w:rsid w:val="00C5675D"/>
    <w:rsid w:val="00C728DA"/>
    <w:rsid w:val="00CA116A"/>
    <w:rsid w:val="00CB0E6E"/>
    <w:rsid w:val="00CB52DE"/>
    <w:rsid w:val="00CC7EA3"/>
    <w:rsid w:val="00CD7568"/>
    <w:rsid w:val="00D05DE3"/>
    <w:rsid w:val="00D41514"/>
    <w:rsid w:val="00D54ECE"/>
    <w:rsid w:val="00D74603"/>
    <w:rsid w:val="00D847B6"/>
    <w:rsid w:val="00D90E58"/>
    <w:rsid w:val="00DD21C0"/>
    <w:rsid w:val="00DE23D0"/>
    <w:rsid w:val="00E008B3"/>
    <w:rsid w:val="00E7344B"/>
    <w:rsid w:val="00E73AC7"/>
    <w:rsid w:val="00EA11C0"/>
    <w:rsid w:val="00EF6692"/>
    <w:rsid w:val="00F14385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3A4DE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1093</Words>
  <Characters>6234</Characters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2022-12-07T13:54:00Z</cp:lastPrinted>
  <dcterms:created xsi:type="dcterms:W3CDTF">2022-07-27T11:59:00Z</dcterms:created>
  <dcterms:modified xsi:type="dcterms:W3CDTF">2025-06-27T10:14:00Z</dcterms:modified>
</cp:coreProperties>
</file>