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B43" w:rsidRPr="00B24C2F" w:rsidRDefault="00E76B43" w:rsidP="00E76B43">
      <w:pPr>
        <w:shd w:val="clear" w:color="auto" w:fill="FFFFFF"/>
        <w:jc w:val="center"/>
        <w:rPr>
          <w:b/>
          <w:bCs/>
          <w:sz w:val="24"/>
          <w:szCs w:val="24"/>
        </w:rPr>
      </w:pPr>
      <w:r w:rsidRPr="00B24C2F">
        <w:rPr>
          <w:b/>
          <w:sz w:val="24"/>
          <w:szCs w:val="24"/>
        </w:rPr>
        <w:t>Перечень имуществ</w:t>
      </w:r>
      <w:proofErr w:type="gramStart"/>
      <w:r w:rsidRPr="00B24C2F">
        <w:rPr>
          <w:b/>
          <w:sz w:val="24"/>
          <w:szCs w:val="24"/>
        </w:rPr>
        <w:t xml:space="preserve">а </w:t>
      </w:r>
      <w:r>
        <w:rPr>
          <w:b/>
          <w:sz w:val="24"/>
          <w:szCs w:val="24"/>
        </w:rPr>
        <w:t>ООО</w:t>
      </w:r>
      <w:proofErr w:type="gramEnd"/>
      <w:r>
        <w:rPr>
          <w:b/>
          <w:sz w:val="24"/>
          <w:szCs w:val="24"/>
        </w:rPr>
        <w:t xml:space="preserve"> «</w:t>
      </w:r>
      <w:proofErr w:type="spellStart"/>
      <w:r>
        <w:rPr>
          <w:b/>
          <w:sz w:val="24"/>
          <w:szCs w:val="24"/>
        </w:rPr>
        <w:t>Каштак</w:t>
      </w:r>
      <w:proofErr w:type="spellEnd"/>
      <w:r>
        <w:rPr>
          <w:b/>
          <w:sz w:val="24"/>
          <w:szCs w:val="24"/>
        </w:rPr>
        <w:t>»</w:t>
      </w:r>
      <w:r w:rsidRPr="00B24C2F">
        <w:rPr>
          <w:b/>
          <w:bCs/>
          <w:sz w:val="24"/>
          <w:szCs w:val="24"/>
        </w:rPr>
        <w:t>,</w:t>
      </w:r>
    </w:p>
    <w:p w:rsidR="00E76B43" w:rsidRPr="00B24C2F" w:rsidRDefault="00E76B43" w:rsidP="00E76B43">
      <w:pPr>
        <w:shd w:val="clear" w:color="auto" w:fill="FFFFFF"/>
        <w:jc w:val="center"/>
        <w:rPr>
          <w:b/>
          <w:sz w:val="24"/>
          <w:szCs w:val="24"/>
        </w:rPr>
      </w:pPr>
      <w:r w:rsidRPr="00B24C2F">
        <w:rPr>
          <w:b/>
          <w:bCs/>
          <w:sz w:val="24"/>
          <w:szCs w:val="24"/>
        </w:rPr>
        <w:t>подлежащего реализации</w:t>
      </w:r>
    </w:p>
    <w:p w:rsidR="00E76B43" w:rsidRPr="00373F32" w:rsidRDefault="00E76B43" w:rsidP="00E76B43">
      <w:pPr>
        <w:shd w:val="clear" w:color="auto" w:fill="FFFFFF"/>
        <w:jc w:val="both"/>
        <w:rPr>
          <w:sz w:val="24"/>
          <w:szCs w:val="24"/>
        </w:rPr>
      </w:pPr>
    </w:p>
    <w:p w:rsidR="00E76B43" w:rsidRPr="00E76B43" w:rsidRDefault="00E76B43" w:rsidP="00E76B43">
      <w:pPr>
        <w:shd w:val="clear" w:color="auto" w:fill="FFFFFF"/>
        <w:jc w:val="both"/>
        <w:rPr>
          <w:sz w:val="22"/>
          <w:szCs w:val="24"/>
        </w:rPr>
      </w:pPr>
      <w:r w:rsidRPr="00E76B43">
        <w:rPr>
          <w:sz w:val="22"/>
          <w:szCs w:val="24"/>
        </w:rPr>
        <w:t>На торги выставляется следующее имущество:</w:t>
      </w:r>
    </w:p>
    <w:p w:rsidR="00E76B43" w:rsidRDefault="00E76B43"/>
    <w:p w:rsidR="00E76B43" w:rsidRDefault="00E76B43" w:rsidP="00E76B43"/>
    <w:tbl>
      <w:tblPr>
        <w:tblW w:w="1049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411"/>
        <w:gridCol w:w="1843"/>
        <w:gridCol w:w="2409"/>
        <w:gridCol w:w="1418"/>
        <w:gridCol w:w="1701"/>
      </w:tblGrid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№</w:t>
            </w:r>
          </w:p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Лота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Наименование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/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/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Состояние </w:t>
            </w:r>
          </w:p>
        </w:tc>
        <w:tc>
          <w:tcPr>
            <w:tcW w:w="1701" w:type="dxa"/>
          </w:tcPr>
          <w:p w:rsidR="00E76B43" w:rsidRPr="00E76B43" w:rsidRDefault="00E76B43" w:rsidP="00E76B43">
            <w:r w:rsidRPr="00E76B43">
              <w:t>Начальная цена продажи лота (руб.)</w:t>
            </w:r>
          </w:p>
        </w:tc>
      </w:tr>
      <w:tr w:rsidR="00E76B43" w:rsidRPr="00E76B43" w:rsidTr="00E63E33">
        <w:trPr>
          <w:trHeight w:val="601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1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SCANIA  P6X400 B485РУ82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78нр470530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Исправен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7 500 000,00</w:t>
            </w:r>
          </w:p>
        </w:tc>
      </w:tr>
      <w:tr w:rsidR="00E76B43" w:rsidRPr="00E76B43" w:rsidTr="00E63E33">
        <w:trPr>
          <w:trHeight w:val="601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2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SCANIA  P6X400 B546СА82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78но700107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lang w:val="en-US"/>
              </w:rPr>
            </w:pPr>
            <w:r w:rsidRPr="00E76B43">
              <w:t>В ремонте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7 000 000,00</w:t>
            </w:r>
          </w:p>
        </w:tc>
      </w:tr>
      <w:tr w:rsidR="00E76B43" w:rsidRPr="00E76B43" w:rsidTr="00E63E33">
        <w:trPr>
          <w:trHeight w:val="601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3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SCANIA  P6X400 B553СА82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78нр470553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Исправен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7 500 000,00</w:t>
            </w:r>
          </w:p>
        </w:tc>
      </w:tr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4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Грузовой тягач MAN TGA  B618OР82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82ое620592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2 000 000,00</w:t>
            </w:r>
          </w:p>
        </w:tc>
      </w:tr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5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Грузовой тягач MAN TGA  B741OP82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82ое620697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Исправен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3 000 000,00</w:t>
            </w:r>
          </w:p>
        </w:tc>
      </w:tr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6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 xml:space="preserve">Автокран ЗИЛ 133 ГЯ B198СЕ82 </w:t>
            </w:r>
            <w:proofErr w:type="spellStart"/>
            <w:r w:rsidRPr="00E76B43">
              <w:rPr>
                <w:b/>
              </w:rPr>
              <w:t>г.в</w:t>
            </w:r>
            <w:proofErr w:type="spellEnd"/>
            <w:r w:rsidRPr="00E76B43">
              <w:rPr>
                <w:b/>
              </w:rPr>
              <w:t>. 1982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82ОЕ653505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300 000,00</w:t>
            </w:r>
          </w:p>
        </w:tc>
      </w:tr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7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proofErr w:type="gramStart"/>
            <w:r w:rsidRPr="00E76B43">
              <w:rPr>
                <w:b/>
              </w:rPr>
              <w:t>П</w:t>
            </w:r>
            <w:proofErr w:type="gramEnd"/>
            <w:r w:rsidRPr="00E76B43">
              <w:rPr>
                <w:b/>
              </w:rPr>
              <w:t>/прицеп BODEX KIS 3WS AB188682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82ое620591</w:t>
            </w:r>
            <w:r w:rsidRPr="00E76B43">
              <w:br/>
              <w:t>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400 000,00</w:t>
            </w:r>
          </w:p>
        </w:tc>
      </w:tr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8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proofErr w:type="gramStart"/>
            <w:r w:rsidRPr="00E76B43">
              <w:rPr>
                <w:b/>
              </w:rPr>
              <w:t>П</w:t>
            </w:r>
            <w:proofErr w:type="gramEnd"/>
            <w:r w:rsidRPr="00E76B43">
              <w:rPr>
                <w:b/>
              </w:rPr>
              <w:t>/прицеп BODEX KIS 3WS AB189982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82ое620698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400 000,00</w:t>
            </w:r>
          </w:p>
        </w:tc>
      </w:tr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9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A238AX37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45ус816332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500 000,00</w:t>
            </w:r>
          </w:p>
        </w:tc>
      </w:tr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10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CA3312 A253AX37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45ус815302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500 000,00</w:t>
            </w:r>
          </w:p>
        </w:tc>
      </w:tr>
      <w:tr w:rsidR="00E76B43" w:rsidRPr="00E76B43" w:rsidTr="00E63E33">
        <w:trPr>
          <w:trHeight w:val="301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11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CA3312 A254AX37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45ус815748 ВН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ОМВД ОБЭП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500 000,00</w:t>
            </w:r>
          </w:p>
        </w:tc>
      </w:tr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12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В260ОО82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82ое623233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500 000,00</w:t>
            </w:r>
          </w:p>
        </w:tc>
      </w:tr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13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В263ОО82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82ое623236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500 000,00</w:t>
            </w:r>
          </w:p>
        </w:tc>
      </w:tr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14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В268ОО82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82ое623241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500 000,00</w:t>
            </w:r>
          </w:p>
        </w:tc>
      </w:tr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lastRenderedPageBreak/>
              <w:t>15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В270ОО82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82ое623243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500 000,00</w:t>
            </w:r>
          </w:p>
        </w:tc>
      </w:tr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16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FAU CA3252 М517МР123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45ут506403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500 000,00</w:t>
            </w:r>
          </w:p>
        </w:tc>
      </w:tr>
      <w:tr w:rsidR="00E76B43" w:rsidRPr="00E76B43" w:rsidTr="00E63E33">
        <w:trPr>
          <w:trHeight w:val="601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17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FAW CA3252 М518МР123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45ут506404 ВН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500 000,00</w:t>
            </w:r>
          </w:p>
        </w:tc>
      </w:tr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18</w:t>
            </w:r>
          </w:p>
        </w:tc>
        <w:tc>
          <w:tcPr>
            <w:tcW w:w="2411" w:type="dxa"/>
            <w:shd w:val="clear" w:color="auto" w:fill="auto"/>
            <w:hideMark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Самосвал FAU CA3252 O547HM123</w:t>
            </w:r>
          </w:p>
        </w:tc>
        <w:tc>
          <w:tcPr>
            <w:tcW w:w="1843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 xml:space="preserve">Первичный </w:t>
            </w:r>
            <w:proofErr w:type="spellStart"/>
            <w:r w:rsidRPr="00E76B43">
              <w:t>птс</w:t>
            </w:r>
            <w:proofErr w:type="spellEnd"/>
            <w:r w:rsidRPr="00E76B43">
              <w:t xml:space="preserve"> 45ут506400 Оригинал изъят 29.01.2020 ОБЭП</w:t>
            </w:r>
          </w:p>
        </w:tc>
        <w:tc>
          <w:tcPr>
            <w:tcW w:w="2409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Арест Постановление ЕГС РК от 02.04.2021 к делу №3/6-76/2021</w:t>
            </w:r>
          </w:p>
        </w:tc>
        <w:tc>
          <w:tcPr>
            <w:tcW w:w="1418" w:type="dxa"/>
            <w:shd w:val="clear" w:color="auto" w:fill="auto"/>
            <w:hideMark/>
          </w:tcPr>
          <w:p w:rsidR="00E76B43" w:rsidRPr="00E76B43" w:rsidRDefault="00E76B43" w:rsidP="00E76B43">
            <w:r w:rsidRPr="00E76B43">
              <w:t>Не рабочий</w:t>
            </w:r>
          </w:p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500 000,00</w:t>
            </w:r>
          </w:p>
        </w:tc>
      </w:tr>
      <w:tr w:rsidR="00E76B43" w:rsidRPr="00E76B43" w:rsidTr="00E63E33">
        <w:trPr>
          <w:trHeight w:val="902"/>
        </w:trPr>
        <w:tc>
          <w:tcPr>
            <w:tcW w:w="708" w:type="dxa"/>
            <w:shd w:val="clear" w:color="auto" w:fill="auto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19</w:t>
            </w:r>
          </w:p>
        </w:tc>
        <w:tc>
          <w:tcPr>
            <w:tcW w:w="8081" w:type="dxa"/>
            <w:gridSpan w:val="4"/>
            <w:shd w:val="clear" w:color="auto" w:fill="auto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>Права требования (дебиторская задолженность) должника  на общую сумму 17 813 057,92 руб.  к</w:t>
            </w:r>
            <w:proofErr w:type="gramStart"/>
            <w:r w:rsidRPr="00E76B43">
              <w:rPr>
                <w:b/>
              </w:rPr>
              <w:t xml:space="preserve"> :</w:t>
            </w:r>
            <w:proofErr w:type="gramEnd"/>
          </w:p>
          <w:p w:rsidR="00E76B43" w:rsidRPr="00E76B43" w:rsidRDefault="00E76B43" w:rsidP="00E76B43">
            <w:r w:rsidRPr="00E76B43">
              <w:t>- ООО «БЕТОН-КРЫМ» (ИНН 9204020700, дело № А84-1909/2017) на сумму  1 018 640,00 руб.;</w:t>
            </w:r>
          </w:p>
          <w:p w:rsidR="00E76B43" w:rsidRPr="00E76B43" w:rsidRDefault="00E76B43" w:rsidP="00E76B43">
            <w:r w:rsidRPr="00E76B43">
              <w:t>- ООО «ГКМ» (ИНН 9201002798, дело № А84-669/21) на сумму  2 302 505,92 руб.;</w:t>
            </w:r>
          </w:p>
          <w:p w:rsidR="00E76B43" w:rsidRPr="00E76B43" w:rsidRDefault="00E76B43" w:rsidP="00E76B43">
            <w:r w:rsidRPr="00E76B43">
              <w:t>- ООО ГСИ «СЕВАСТОПОЛЬСКАЯ ФИРМА» (ИНН 9204554645, дело №83-9024/2021) на сумму 84 273,15 руб.;</w:t>
            </w:r>
          </w:p>
          <w:p w:rsidR="00E76B43" w:rsidRPr="00E76B43" w:rsidRDefault="00E76B43" w:rsidP="00E76B43">
            <w:r w:rsidRPr="00E76B43">
              <w:t>- ООО «ДЕНКРАЙЗЕР МАНУФАКТУРИНГ» (ИНН 9102197176, дело № А83-22562/2021) на сумму 1 142 762,91 руб.;</w:t>
            </w:r>
          </w:p>
          <w:p w:rsidR="00E76B43" w:rsidRPr="00E76B43" w:rsidRDefault="00E76B43" w:rsidP="00E76B43">
            <w:r w:rsidRPr="00E76B43">
              <w:t>- ООО «МОРСКОЙ ТОРГОВЫЙ ДОМ» (ИНН 9204008974, дело№ А32-29692/21) на сумму 13 264 875,94 руб.</w:t>
            </w:r>
          </w:p>
          <w:p w:rsidR="00E76B43" w:rsidRPr="00E76B43" w:rsidRDefault="00E76B43" w:rsidP="00E76B43"/>
        </w:tc>
        <w:tc>
          <w:tcPr>
            <w:tcW w:w="1701" w:type="dxa"/>
          </w:tcPr>
          <w:p w:rsidR="00E76B43" w:rsidRPr="00E76B43" w:rsidRDefault="00E76B43" w:rsidP="00E76B43">
            <w:pPr>
              <w:rPr>
                <w:b/>
              </w:rPr>
            </w:pPr>
            <w:r w:rsidRPr="00E76B43">
              <w:rPr>
                <w:b/>
              </w:rPr>
              <w:t xml:space="preserve">17 813 057,92  </w:t>
            </w:r>
          </w:p>
        </w:tc>
      </w:tr>
    </w:tbl>
    <w:p w:rsidR="00D463B2" w:rsidRPr="00E76B43" w:rsidRDefault="00E76B43" w:rsidP="00E76B43">
      <w:bookmarkStart w:id="0" w:name="_GoBack"/>
      <w:bookmarkEnd w:id="0"/>
    </w:p>
    <w:sectPr w:rsidR="00D463B2" w:rsidRPr="00E76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B43"/>
    <w:rsid w:val="0038410B"/>
    <w:rsid w:val="008155E6"/>
    <w:rsid w:val="00D113C1"/>
    <w:rsid w:val="00E7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B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Ан. Абрамчук</dc:creator>
  <cp:lastModifiedBy>Ирина Ан. Абрамчук</cp:lastModifiedBy>
  <cp:revision>1</cp:revision>
  <dcterms:created xsi:type="dcterms:W3CDTF">2025-06-23T12:13:00Z</dcterms:created>
  <dcterms:modified xsi:type="dcterms:W3CDTF">2025-06-23T12:16:00Z</dcterms:modified>
</cp:coreProperties>
</file>