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C82F79" w14:textId="7C281CB6" w:rsidR="00AE3E86" w:rsidRDefault="00AE3E86" w:rsidP="007A04F5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BC1">
        <w:rPr>
          <w:rFonts w:ascii="Times New Roman" w:hAnsi="Times New Roman" w:cs="Times New Roman"/>
          <w:b/>
          <w:sz w:val="28"/>
          <w:szCs w:val="28"/>
        </w:rPr>
        <w:t>Договор купли-продажи оружия</w:t>
      </w:r>
    </w:p>
    <w:p w14:paraId="29E269C8" w14:textId="77C55FE5" w:rsidR="00506BC1" w:rsidRPr="00506BC1" w:rsidRDefault="00506BC1" w:rsidP="007A04F5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 торгах по делу № А56-</w:t>
      </w:r>
      <w:r w:rsidRPr="00506BC1">
        <w:rPr>
          <w:rFonts w:ascii="Times New Roman" w:hAnsi="Times New Roman" w:cs="Times New Roman"/>
          <w:bCs/>
          <w:sz w:val="24"/>
          <w:szCs w:val="24"/>
        </w:rPr>
        <w:t>18872/2024</w:t>
      </w:r>
      <w:r>
        <w:rPr>
          <w:rFonts w:ascii="Times New Roman" w:hAnsi="Times New Roman" w:cs="Times New Roman"/>
          <w:bCs/>
          <w:sz w:val="24"/>
          <w:szCs w:val="24"/>
        </w:rPr>
        <w:t xml:space="preserve"> о банкротстве Васильева Валентина Леонидовича</w:t>
      </w:r>
    </w:p>
    <w:p w14:paraId="33D22EB7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AE3E86" w:rsidRPr="00506BC1" w14:paraId="223EC5DB" w14:textId="77777777" w:rsidTr="00C14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215702C4" w14:textId="59CD330B" w:rsidR="00AE3E86" w:rsidRPr="00506BC1" w:rsidRDefault="00AE3E86" w:rsidP="007A04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6BC1">
              <w:rPr>
                <w:rFonts w:ascii="Times New Roman" w:hAnsi="Times New Roman" w:cs="Times New Roman"/>
                <w:sz w:val="24"/>
                <w:szCs w:val="24"/>
              </w:rPr>
              <w:t>г. </w:t>
            </w:r>
            <w:r w:rsidR="00506BC1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11DC57" w14:textId="4188E8C2" w:rsidR="00AE3E86" w:rsidRPr="00506BC1" w:rsidRDefault="00506BC1" w:rsidP="007A04F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________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AE3E86" w:rsidRPr="00506BC1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</w:tr>
      <w:tr w:rsidR="002257C3" w:rsidRPr="00506BC1" w14:paraId="371F95E3" w14:textId="77777777" w:rsidTr="00C14D4B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14:paraId="14F6BFBE" w14:textId="77777777" w:rsidR="002257C3" w:rsidRPr="00506BC1" w:rsidRDefault="002257C3" w:rsidP="007A04F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9268DED" w14:textId="77777777" w:rsidR="002257C3" w:rsidRDefault="002257C3" w:rsidP="007A04F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392AA3" w14:textId="5960FB55" w:rsidR="00AE3E86" w:rsidRPr="00506BC1" w:rsidRDefault="00C14D4B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D4B">
        <w:rPr>
          <w:rFonts w:ascii="Times New Roman" w:hAnsi="Times New Roman" w:cs="Times New Roman"/>
          <w:b/>
          <w:bCs/>
          <w:sz w:val="24"/>
          <w:szCs w:val="24"/>
        </w:rPr>
        <w:t>Продавец - организатор торгов</w:t>
      </w:r>
      <w:r w:rsidRPr="00C14D4B">
        <w:rPr>
          <w:rFonts w:ascii="Times New Roman" w:hAnsi="Times New Roman" w:cs="Times New Roman"/>
          <w:sz w:val="24"/>
          <w:szCs w:val="24"/>
        </w:rPr>
        <w:t xml:space="preserve"> – арбитражный управляющий САУ «Авангард» (СРО) (http://www.oau.ru) </w:t>
      </w:r>
      <w:r w:rsidRPr="00C14D4B">
        <w:rPr>
          <w:rFonts w:ascii="Times New Roman" w:hAnsi="Times New Roman" w:cs="Times New Roman"/>
          <w:b/>
          <w:bCs/>
          <w:sz w:val="24"/>
          <w:szCs w:val="24"/>
        </w:rPr>
        <w:t>Гирчев Николай Николаевич</w:t>
      </w:r>
      <w:r w:rsidRPr="00C14D4B">
        <w:rPr>
          <w:rFonts w:ascii="Times New Roman" w:hAnsi="Times New Roman" w:cs="Times New Roman"/>
          <w:sz w:val="24"/>
          <w:szCs w:val="24"/>
        </w:rPr>
        <w:t xml:space="preserve">, 10.06.1982 г.р., уроженец г. Мурманска, имеющий паспорт гражданина Российской Федерации серии 47 03 № 835967, выданный 10.12.2003 Отделом внутренних дел Октябрьского округа города Мурманска, зарегистрированный по адресу: Ленинградская обл., Всеволожский р-н, г.п. Токсово, ул. Советская, д.4; ИНН 519054027118, СНИЛС 124-817-811 60; </w:t>
      </w:r>
      <w:r w:rsidRPr="00C14D4B">
        <w:rPr>
          <w:rFonts w:ascii="Times New Roman" w:hAnsi="Times New Roman" w:cs="Times New Roman"/>
          <w:b/>
          <w:bCs/>
          <w:sz w:val="24"/>
          <w:szCs w:val="24"/>
          <w:u w:val="single"/>
        </w:rPr>
        <w:t>почтовый адрес: 197350, Санкт-Петербург, а/я 26, тел. +7(921)2723992, эл. почта: bankrot12345@mail.ru</w:t>
      </w:r>
      <w:r w:rsidRPr="00C14D4B">
        <w:rPr>
          <w:rFonts w:ascii="Times New Roman" w:hAnsi="Times New Roman" w:cs="Times New Roman"/>
          <w:sz w:val="24"/>
          <w:szCs w:val="24"/>
        </w:rPr>
        <w:t xml:space="preserve"> </w:t>
      </w:r>
      <w:r w:rsidRPr="00B47C82">
        <w:rPr>
          <w:rFonts w:ascii="Times New Roman" w:hAnsi="Times New Roman" w:cs="Times New Roman"/>
          <w:b/>
          <w:bCs/>
          <w:sz w:val="24"/>
          <w:szCs w:val="24"/>
        </w:rPr>
        <w:t>утвержденный</w:t>
      </w:r>
      <w:r w:rsidRPr="00C14D4B">
        <w:rPr>
          <w:rFonts w:ascii="Times New Roman" w:hAnsi="Times New Roman" w:cs="Times New Roman"/>
          <w:sz w:val="24"/>
          <w:szCs w:val="24"/>
        </w:rPr>
        <w:t xml:space="preserve"> Решением Арбитражного суда города Санкт-Петербурга и Ленинградской области от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14D4B">
        <w:rPr>
          <w:rFonts w:ascii="Times New Roman" w:hAnsi="Times New Roman" w:cs="Times New Roman"/>
          <w:sz w:val="24"/>
          <w:szCs w:val="24"/>
        </w:rPr>
        <w:t>2.0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C14D4B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C14D4B">
        <w:rPr>
          <w:rFonts w:ascii="Times New Roman" w:hAnsi="Times New Roman" w:cs="Times New Roman"/>
          <w:sz w:val="24"/>
          <w:szCs w:val="24"/>
        </w:rPr>
        <w:t xml:space="preserve"> по делу № А56-18872/2024 </w:t>
      </w:r>
      <w:r w:rsidRPr="00B47C82">
        <w:rPr>
          <w:rFonts w:ascii="Times New Roman" w:hAnsi="Times New Roman" w:cs="Times New Roman"/>
          <w:b/>
          <w:bCs/>
          <w:sz w:val="24"/>
          <w:szCs w:val="24"/>
        </w:rPr>
        <w:t>финансовым управляющим</w:t>
      </w:r>
      <w:r w:rsidRPr="00C14D4B">
        <w:rPr>
          <w:rFonts w:ascii="Times New Roman" w:hAnsi="Times New Roman" w:cs="Times New Roman"/>
          <w:sz w:val="24"/>
          <w:szCs w:val="24"/>
        </w:rPr>
        <w:t xml:space="preserve"> несостоятельного должника (банкрота) </w:t>
      </w:r>
      <w:r w:rsidRPr="00B47C82">
        <w:rPr>
          <w:rFonts w:ascii="Times New Roman" w:hAnsi="Times New Roman" w:cs="Times New Roman"/>
          <w:b/>
          <w:bCs/>
          <w:sz w:val="24"/>
          <w:szCs w:val="24"/>
        </w:rPr>
        <w:t>Васильева Валентина Леонидовича</w:t>
      </w:r>
      <w:r w:rsidRPr="00C14D4B">
        <w:rPr>
          <w:rFonts w:ascii="Times New Roman" w:hAnsi="Times New Roman" w:cs="Times New Roman"/>
          <w:sz w:val="24"/>
          <w:szCs w:val="24"/>
        </w:rPr>
        <w:t xml:space="preserve"> (дата и место рождения: 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C14D4B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C14D4B">
        <w:rPr>
          <w:rFonts w:ascii="Times New Roman" w:hAnsi="Times New Roman" w:cs="Times New Roman"/>
          <w:sz w:val="24"/>
          <w:szCs w:val="24"/>
        </w:rPr>
        <w:t>.19</w:t>
      </w:r>
      <w:r>
        <w:rPr>
          <w:rFonts w:ascii="Times New Roman" w:hAnsi="Times New Roman" w:cs="Times New Roman"/>
          <w:sz w:val="24"/>
          <w:szCs w:val="24"/>
        </w:rPr>
        <w:t>90</w:t>
      </w:r>
      <w:r w:rsidRPr="00C14D4B">
        <w:rPr>
          <w:rFonts w:ascii="Times New Roman" w:hAnsi="Times New Roman" w:cs="Times New Roman"/>
          <w:sz w:val="24"/>
          <w:szCs w:val="24"/>
        </w:rPr>
        <w:t xml:space="preserve">, гор. Ленинград, место регистрации: </w:t>
      </w:r>
      <w:r>
        <w:rPr>
          <w:rFonts w:ascii="Times New Roman" w:hAnsi="Times New Roman" w:cs="Times New Roman"/>
          <w:sz w:val="24"/>
          <w:szCs w:val="24"/>
        </w:rPr>
        <w:t xml:space="preserve">192177, </w:t>
      </w:r>
      <w:r w:rsidRPr="00C14D4B">
        <w:rPr>
          <w:rFonts w:ascii="Times New Roman" w:hAnsi="Times New Roman" w:cs="Times New Roman"/>
          <w:sz w:val="24"/>
          <w:szCs w:val="24"/>
        </w:rPr>
        <w:t xml:space="preserve">Санкт-Петербург, </w:t>
      </w:r>
      <w:r>
        <w:rPr>
          <w:rFonts w:ascii="Times New Roman" w:hAnsi="Times New Roman" w:cs="Times New Roman"/>
          <w:sz w:val="24"/>
          <w:szCs w:val="24"/>
        </w:rPr>
        <w:t>ул. Караваевская</w:t>
      </w:r>
      <w:r w:rsidRPr="00C14D4B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38</w:t>
      </w:r>
      <w:r w:rsidRPr="00C14D4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лит. А,</w:t>
      </w:r>
      <w:r w:rsidRPr="00C14D4B">
        <w:rPr>
          <w:rFonts w:ascii="Times New Roman" w:hAnsi="Times New Roman" w:cs="Times New Roman"/>
          <w:sz w:val="24"/>
          <w:szCs w:val="24"/>
        </w:rPr>
        <w:t xml:space="preserve"> кв.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C14D4B">
        <w:rPr>
          <w:rFonts w:ascii="Times New Roman" w:hAnsi="Times New Roman" w:cs="Times New Roman"/>
          <w:sz w:val="24"/>
          <w:szCs w:val="24"/>
        </w:rPr>
        <w:t xml:space="preserve">3; СНИЛС 150-334-169 21, ИНН 781141719865, паспорт 40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C14D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325973</w:t>
      </w:r>
      <w:r w:rsidRPr="00C14D4B">
        <w:rPr>
          <w:rFonts w:ascii="Times New Roman" w:hAnsi="Times New Roman" w:cs="Times New Roman"/>
          <w:sz w:val="24"/>
          <w:szCs w:val="24"/>
        </w:rPr>
        <w:t xml:space="preserve"> выдан 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14D4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07</w:t>
      </w:r>
      <w:r w:rsidRPr="00C14D4B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C14D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ТП №56 отдела УФМС России по Санкт-Петербургу и Ленинградской обл. в Невском р-не гор. Санкт-Петербурга</w:t>
      </w:r>
      <w:r w:rsidRPr="00C14D4B">
        <w:rPr>
          <w:rFonts w:ascii="Times New Roman" w:hAnsi="Times New Roman" w:cs="Times New Roman"/>
          <w:sz w:val="24"/>
          <w:szCs w:val="24"/>
        </w:rPr>
        <w:t xml:space="preserve">), счет должника № </w:t>
      </w:r>
      <w:r w:rsidR="00AA2CEA" w:rsidRPr="00AA2CEA">
        <w:rPr>
          <w:rFonts w:ascii="Times New Roman" w:hAnsi="Times New Roman" w:cs="Times New Roman"/>
          <w:sz w:val="24"/>
          <w:szCs w:val="24"/>
        </w:rPr>
        <w:t>40817810850189153153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AE3E86" w:rsidRPr="00506BC1">
        <w:rPr>
          <w:rFonts w:ascii="Times New Roman" w:hAnsi="Times New Roman" w:cs="Times New Roman"/>
          <w:sz w:val="24"/>
          <w:szCs w:val="24"/>
        </w:rPr>
        <w:t>, с одной стороны и</w:t>
      </w:r>
    </w:p>
    <w:p w14:paraId="777D6159" w14:textId="5443D47D" w:rsidR="00C14D4B" w:rsidRPr="00C14D4B" w:rsidRDefault="00C14D4B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14D4B">
        <w:rPr>
          <w:rFonts w:ascii="Times New Roman" w:hAnsi="Times New Roman" w:cs="Times New Roman"/>
          <w:b/>
          <w:bCs/>
          <w:sz w:val="24"/>
          <w:szCs w:val="24"/>
        </w:rPr>
        <w:t>Покупатель (победитель торгов)</w:t>
      </w:r>
      <w:r w:rsidRPr="00C14D4B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</w:p>
    <w:p w14:paraId="7D26B740" w14:textId="72756147" w:rsidR="00C14D4B" w:rsidRDefault="00C14D4B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C14D4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E3E86" w:rsidRPr="00506BC1">
        <w:rPr>
          <w:rFonts w:ascii="Times New Roman" w:hAnsi="Times New Roman" w:cs="Times New Roman"/>
          <w:sz w:val="24"/>
          <w:szCs w:val="24"/>
        </w:rPr>
        <w:t>, с другой стороны,</w:t>
      </w:r>
    </w:p>
    <w:p w14:paraId="3286A933" w14:textId="77777777" w:rsidR="001553CF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 xml:space="preserve">совместно именуемые </w:t>
      </w:r>
      <w:r w:rsidR="00C14D4B">
        <w:rPr>
          <w:rFonts w:ascii="Times New Roman" w:hAnsi="Times New Roman" w:cs="Times New Roman"/>
          <w:sz w:val="24"/>
          <w:szCs w:val="24"/>
        </w:rPr>
        <w:t>«</w:t>
      </w:r>
      <w:r w:rsidRPr="00506BC1">
        <w:rPr>
          <w:rFonts w:ascii="Times New Roman" w:hAnsi="Times New Roman" w:cs="Times New Roman"/>
          <w:sz w:val="24"/>
          <w:szCs w:val="24"/>
        </w:rPr>
        <w:t>Стороны</w:t>
      </w:r>
      <w:r w:rsidR="00C14D4B">
        <w:rPr>
          <w:rFonts w:ascii="Times New Roman" w:hAnsi="Times New Roman" w:cs="Times New Roman"/>
          <w:sz w:val="24"/>
          <w:szCs w:val="24"/>
        </w:rPr>
        <w:t>»</w:t>
      </w:r>
      <w:r w:rsidRPr="00506BC1">
        <w:rPr>
          <w:rFonts w:ascii="Times New Roman" w:hAnsi="Times New Roman" w:cs="Times New Roman"/>
          <w:sz w:val="24"/>
          <w:szCs w:val="24"/>
        </w:rPr>
        <w:t>,</w:t>
      </w:r>
    </w:p>
    <w:p w14:paraId="7525A560" w14:textId="583CE0BD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 xml:space="preserve">заключили </w:t>
      </w:r>
      <w:r w:rsidR="00B47C82">
        <w:rPr>
          <w:rFonts w:ascii="Times New Roman" w:hAnsi="Times New Roman" w:cs="Times New Roman"/>
          <w:sz w:val="24"/>
          <w:szCs w:val="24"/>
        </w:rPr>
        <w:t xml:space="preserve">на открытых торгах по делу № </w:t>
      </w:r>
      <w:r w:rsidR="00B47C82" w:rsidRPr="00B47C82">
        <w:rPr>
          <w:rFonts w:ascii="Times New Roman" w:hAnsi="Times New Roman" w:cs="Times New Roman"/>
          <w:sz w:val="24"/>
          <w:szCs w:val="24"/>
        </w:rPr>
        <w:t>А56-18872/2024</w:t>
      </w:r>
      <w:r w:rsidR="00B47C82">
        <w:rPr>
          <w:rFonts w:ascii="Times New Roman" w:hAnsi="Times New Roman" w:cs="Times New Roman"/>
          <w:sz w:val="24"/>
          <w:szCs w:val="24"/>
        </w:rPr>
        <w:t xml:space="preserve"> о банкротстве Васильева Валентина Леонидовича </w:t>
      </w:r>
      <w:r w:rsidRPr="00506BC1">
        <w:rPr>
          <w:rFonts w:ascii="Times New Roman" w:hAnsi="Times New Roman" w:cs="Times New Roman"/>
          <w:sz w:val="24"/>
          <w:szCs w:val="24"/>
        </w:rPr>
        <w:t>настоящий Договор о нижеследующем:</w:t>
      </w:r>
    </w:p>
    <w:p w14:paraId="40463ED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1E6D989" w14:textId="77777777" w:rsidR="00AE3E86" w:rsidRPr="00882641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882641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70344584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05BD69C" w14:textId="249F0DA2" w:rsidR="00AE3E86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Продавец обязуется передать в собственность Покупателя</w:t>
      </w:r>
      <w:r w:rsidR="00EE5159">
        <w:rPr>
          <w:rFonts w:ascii="Times New Roman" w:hAnsi="Times New Roman" w:cs="Times New Roman"/>
          <w:sz w:val="24"/>
          <w:szCs w:val="24"/>
        </w:rPr>
        <w:t xml:space="preserve"> принадлежащее должнику (банкроту) по делу № </w:t>
      </w:r>
      <w:r w:rsidR="00EE5159" w:rsidRPr="00EE5159">
        <w:rPr>
          <w:rFonts w:ascii="Times New Roman" w:hAnsi="Times New Roman" w:cs="Times New Roman"/>
          <w:sz w:val="24"/>
          <w:szCs w:val="24"/>
        </w:rPr>
        <w:t>А56-18872/2024</w:t>
      </w:r>
      <w:r w:rsidR="00EE5159">
        <w:rPr>
          <w:rFonts w:ascii="Times New Roman" w:hAnsi="Times New Roman" w:cs="Times New Roman"/>
          <w:sz w:val="24"/>
          <w:szCs w:val="24"/>
        </w:rPr>
        <w:t xml:space="preserve"> Васильеву Валентину Леонидовичу на праве собственности</w:t>
      </w:r>
      <w:r w:rsidRPr="00506BC1">
        <w:rPr>
          <w:rFonts w:ascii="Times New Roman" w:hAnsi="Times New Roman" w:cs="Times New Roman"/>
          <w:sz w:val="24"/>
          <w:szCs w:val="24"/>
        </w:rPr>
        <w:t xml:space="preserve"> гражданское оружие</w:t>
      </w:r>
      <w:r w:rsidR="00EE5159">
        <w:rPr>
          <w:rFonts w:ascii="Times New Roman" w:hAnsi="Times New Roman" w:cs="Times New Roman"/>
          <w:sz w:val="24"/>
          <w:szCs w:val="24"/>
        </w:rPr>
        <w:t xml:space="preserve"> </w:t>
      </w:r>
      <w:r w:rsidR="00EE5159" w:rsidRPr="00EE5159">
        <w:rPr>
          <w:rFonts w:ascii="Times New Roman" w:hAnsi="Times New Roman" w:cs="Times New Roman"/>
          <w:b/>
          <w:bCs/>
          <w:sz w:val="24"/>
          <w:szCs w:val="24"/>
        </w:rPr>
        <w:t>– Лот № 1</w:t>
      </w:r>
      <w:r w:rsidRPr="00EE5159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882641" w:rsidRPr="00EE5159">
        <w:rPr>
          <w:rFonts w:ascii="Times New Roman" w:hAnsi="Times New Roman" w:cs="Times New Roman"/>
          <w:b/>
          <w:bCs/>
          <w:sz w:val="24"/>
          <w:szCs w:val="24"/>
        </w:rPr>
        <w:t>Охотничье гладкоствольное оружие FABARM ALPHA (INITIAL), калибр 12/76, заводской номер 6020911/3024239, выдано разрешение серии POXа № 0027715961 сроком действия с 09.08.2023 до 09.08.2028</w:t>
      </w:r>
      <w:r w:rsidR="00882641" w:rsidRPr="00882641">
        <w:rPr>
          <w:rFonts w:ascii="Times New Roman" w:hAnsi="Times New Roman" w:cs="Times New Roman"/>
          <w:sz w:val="24"/>
          <w:szCs w:val="24"/>
        </w:rPr>
        <w:t xml:space="preserve"> </w:t>
      </w:r>
      <w:r w:rsidRPr="00506BC1">
        <w:rPr>
          <w:rFonts w:ascii="Times New Roman" w:hAnsi="Times New Roman" w:cs="Times New Roman"/>
          <w:sz w:val="24"/>
          <w:szCs w:val="24"/>
        </w:rPr>
        <w:t>(далее - Оружие), а Покупатель обязуется принять Оружие и уплатить определенную настоящим Договором денежную сумму.</w:t>
      </w:r>
    </w:p>
    <w:p w14:paraId="67619D56" w14:textId="488C7376" w:rsidR="00BE2312" w:rsidRDefault="00EE5159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Продажа имущества осуществля</w:t>
      </w:r>
      <w:r w:rsidR="005E653C">
        <w:rPr>
          <w:rFonts w:ascii="Times New Roman" w:hAnsi="Times New Roman" w:cs="Times New Roman"/>
          <w:sz w:val="24"/>
          <w:szCs w:val="24"/>
        </w:rPr>
        <w:t>лась</w:t>
      </w:r>
      <w:r>
        <w:rPr>
          <w:rFonts w:ascii="Times New Roman" w:hAnsi="Times New Roman" w:cs="Times New Roman"/>
          <w:sz w:val="24"/>
          <w:szCs w:val="24"/>
        </w:rPr>
        <w:t xml:space="preserve"> на открыт</w:t>
      </w:r>
      <w:r w:rsidR="001553CF">
        <w:rPr>
          <w:rFonts w:ascii="Times New Roman" w:hAnsi="Times New Roman" w:cs="Times New Roman"/>
          <w:sz w:val="24"/>
          <w:szCs w:val="24"/>
        </w:rPr>
        <w:t>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53CF">
        <w:rPr>
          <w:rFonts w:ascii="Times New Roman" w:hAnsi="Times New Roman" w:cs="Times New Roman"/>
          <w:sz w:val="24"/>
          <w:szCs w:val="24"/>
        </w:rPr>
        <w:t>торгах посредством публичного предложения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53CF">
        <w:rPr>
          <w:rFonts w:ascii="Times New Roman" w:hAnsi="Times New Roman" w:cs="Times New Roman"/>
          <w:sz w:val="24"/>
          <w:szCs w:val="24"/>
        </w:rPr>
        <w:t xml:space="preserve">по реализации имущества </w:t>
      </w:r>
      <w:r>
        <w:rPr>
          <w:rFonts w:ascii="Times New Roman" w:hAnsi="Times New Roman" w:cs="Times New Roman"/>
          <w:sz w:val="24"/>
          <w:szCs w:val="24"/>
        </w:rPr>
        <w:t xml:space="preserve">на торговой площадке </w:t>
      </w:r>
      <w:r w:rsidRPr="00EE5159">
        <w:rPr>
          <w:rFonts w:ascii="Times New Roman" w:hAnsi="Times New Roman" w:cs="Times New Roman"/>
          <w:sz w:val="24"/>
          <w:szCs w:val="24"/>
        </w:rPr>
        <w:t>ООО «БЭП» (https://www.bepspb.ru) на основании Положения о порядке, сроках и условиях продажи имущества</w:t>
      </w:r>
      <w:r>
        <w:rPr>
          <w:rFonts w:ascii="Times New Roman" w:hAnsi="Times New Roman" w:cs="Times New Roman"/>
          <w:sz w:val="24"/>
          <w:szCs w:val="24"/>
        </w:rPr>
        <w:t xml:space="preserve"> Васильева Валентина Леонидовича, утвержденного решением собрания кредиторов от 14.11.2024 по делу № </w:t>
      </w:r>
      <w:r w:rsidRPr="00EE5159">
        <w:rPr>
          <w:rFonts w:ascii="Times New Roman" w:hAnsi="Times New Roman" w:cs="Times New Roman"/>
          <w:sz w:val="24"/>
          <w:szCs w:val="24"/>
        </w:rPr>
        <w:t>А56-18872/2024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1F757F" w14:textId="5F9D6F8E" w:rsidR="00BE2312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312">
        <w:rPr>
          <w:rFonts w:ascii="Times New Roman" w:hAnsi="Times New Roman" w:cs="Times New Roman"/>
          <w:sz w:val="24"/>
          <w:szCs w:val="24"/>
        </w:rPr>
        <w:t>Покупатель приобретает Оружие на основании соответствующей Лицензии на приобретение (</w:t>
      </w:r>
      <w:r w:rsidRPr="00BE2312">
        <w:rPr>
          <w:rFonts w:ascii="Times New Roman" w:hAnsi="Times New Roman" w:cs="Times New Roman"/>
          <w:i/>
          <w:sz w:val="24"/>
          <w:szCs w:val="24"/>
        </w:rPr>
        <w:t>вариант:</w:t>
      </w:r>
      <w:r w:rsidRPr="00BE2312">
        <w:rPr>
          <w:rFonts w:ascii="Times New Roman" w:hAnsi="Times New Roman" w:cs="Times New Roman"/>
          <w:sz w:val="24"/>
          <w:szCs w:val="24"/>
        </w:rPr>
        <w:t xml:space="preserve"> торговлю/коллекционирование/экспонирование) ________________ </w:t>
      </w:r>
      <w:r w:rsidRPr="00BE2312">
        <w:rPr>
          <w:rFonts w:ascii="Times New Roman" w:hAnsi="Times New Roman" w:cs="Times New Roman"/>
          <w:i/>
          <w:sz w:val="24"/>
          <w:szCs w:val="24"/>
        </w:rPr>
        <w:t>(вид, тип)</w:t>
      </w:r>
      <w:r w:rsidRPr="00BE2312">
        <w:rPr>
          <w:rFonts w:ascii="Times New Roman" w:hAnsi="Times New Roman" w:cs="Times New Roman"/>
          <w:sz w:val="24"/>
          <w:szCs w:val="24"/>
        </w:rPr>
        <w:t xml:space="preserve"> оружия, серия __________ </w:t>
      </w:r>
      <w:r w:rsidR="007D6616">
        <w:rPr>
          <w:rFonts w:ascii="Times New Roman" w:hAnsi="Times New Roman" w:cs="Times New Roman"/>
          <w:sz w:val="24"/>
          <w:szCs w:val="24"/>
        </w:rPr>
        <w:t>№</w:t>
      </w:r>
      <w:r w:rsidRPr="00BE2312">
        <w:rPr>
          <w:rFonts w:ascii="Times New Roman" w:hAnsi="Times New Roman" w:cs="Times New Roman"/>
          <w:sz w:val="24"/>
          <w:szCs w:val="24"/>
        </w:rPr>
        <w:t xml:space="preserve"> ___________, дата выдачи </w:t>
      </w:r>
      <w:r w:rsidR="007D6616">
        <w:rPr>
          <w:rFonts w:ascii="Times New Roman" w:hAnsi="Times New Roman" w:cs="Times New Roman"/>
          <w:sz w:val="24"/>
          <w:szCs w:val="24"/>
        </w:rPr>
        <w:t>«</w:t>
      </w:r>
      <w:r w:rsidRPr="00BE2312">
        <w:rPr>
          <w:rFonts w:ascii="Times New Roman" w:hAnsi="Times New Roman" w:cs="Times New Roman"/>
          <w:sz w:val="24"/>
          <w:szCs w:val="24"/>
        </w:rPr>
        <w:t>___</w:t>
      </w:r>
      <w:r w:rsidR="007D6616">
        <w:rPr>
          <w:rFonts w:ascii="Times New Roman" w:hAnsi="Times New Roman" w:cs="Times New Roman"/>
          <w:sz w:val="24"/>
          <w:szCs w:val="24"/>
        </w:rPr>
        <w:t>»</w:t>
      </w:r>
      <w:r w:rsidRPr="00BE2312">
        <w:rPr>
          <w:rFonts w:ascii="Times New Roman" w:hAnsi="Times New Roman" w:cs="Times New Roman"/>
          <w:sz w:val="24"/>
          <w:szCs w:val="24"/>
        </w:rPr>
        <w:t xml:space="preserve">__________ ____ г., выдана ___________________________________, действительна до </w:t>
      </w:r>
      <w:r w:rsidR="007D6616">
        <w:rPr>
          <w:rFonts w:ascii="Times New Roman" w:hAnsi="Times New Roman" w:cs="Times New Roman"/>
          <w:sz w:val="24"/>
          <w:szCs w:val="24"/>
        </w:rPr>
        <w:t>«</w:t>
      </w:r>
      <w:r w:rsidRPr="00BE2312">
        <w:rPr>
          <w:rFonts w:ascii="Times New Roman" w:hAnsi="Times New Roman" w:cs="Times New Roman"/>
          <w:sz w:val="24"/>
          <w:szCs w:val="24"/>
        </w:rPr>
        <w:t>___</w:t>
      </w:r>
      <w:r w:rsidR="007D6616">
        <w:rPr>
          <w:rFonts w:ascii="Times New Roman" w:hAnsi="Times New Roman" w:cs="Times New Roman"/>
          <w:sz w:val="24"/>
          <w:szCs w:val="24"/>
        </w:rPr>
        <w:t>»</w:t>
      </w:r>
      <w:r w:rsidRPr="00BE2312">
        <w:rPr>
          <w:rFonts w:ascii="Times New Roman" w:hAnsi="Times New Roman" w:cs="Times New Roman"/>
          <w:sz w:val="24"/>
          <w:szCs w:val="24"/>
        </w:rPr>
        <w:t>__________ ____ г.</w:t>
      </w:r>
    </w:p>
    <w:p w14:paraId="13BB7C62" w14:textId="57A6A942" w:rsidR="00AE3E86" w:rsidRPr="00BE2312" w:rsidRDefault="00AE3E86" w:rsidP="007A04F5">
      <w:pPr>
        <w:pStyle w:val="ConsPlusNormal"/>
        <w:numPr>
          <w:ilvl w:val="1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E2312">
        <w:rPr>
          <w:rFonts w:ascii="Times New Roman" w:hAnsi="Times New Roman" w:cs="Times New Roman"/>
          <w:sz w:val="24"/>
          <w:szCs w:val="24"/>
        </w:rPr>
        <w:t>Продавец гарантирует, что отчуждаемое по настоящему Договору Оружие не заложено, не находится под арестом, не является предметом судебных разбирательств или претензий иных лиц.</w:t>
      </w:r>
    </w:p>
    <w:p w14:paraId="1A9F6603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0195395" w14:textId="77777777" w:rsidR="00AE3E86" w:rsidRPr="00970012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70012">
        <w:rPr>
          <w:rFonts w:ascii="Times New Roman" w:hAnsi="Times New Roman" w:cs="Times New Roman"/>
          <w:b/>
          <w:bCs/>
          <w:sz w:val="24"/>
          <w:szCs w:val="24"/>
        </w:rPr>
        <w:t>2. Обязательства Сторон</w:t>
      </w:r>
    </w:p>
    <w:p w14:paraId="16A87AC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87C1E74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2.1. Продавец обязуется:</w:t>
      </w:r>
    </w:p>
    <w:p w14:paraId="2CA93E61" w14:textId="496419AB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2.1.1. Передать Покуп</w:t>
      </w:r>
      <w:r w:rsidRPr="00A872AD">
        <w:rPr>
          <w:rFonts w:ascii="Times New Roman" w:hAnsi="Times New Roman" w:cs="Times New Roman"/>
          <w:sz w:val="24"/>
          <w:szCs w:val="24"/>
        </w:rPr>
        <w:t>ателю Оружие в технически исправном состоянии, а также все относящиеся к нему документы по Акту приема-передачи оружия.</w:t>
      </w:r>
    </w:p>
    <w:p w14:paraId="73CADAD7" w14:textId="77777777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2.1.2. Предоставить Покупателю все необходимые документы для перерегистрации Оружия в Федеральной службе войск национальной гвардии Российской Федерации или ее территориальном органе по месту его учета.</w:t>
      </w:r>
    </w:p>
    <w:p w14:paraId="483A4E82" w14:textId="77777777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 Покупатель обязуется:</w:t>
      </w:r>
    </w:p>
    <w:p w14:paraId="7FE2BA59" w14:textId="77777777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2.2.1. Уплатить стоимость Оружия в размере и в сроки, которые установлены настоящим Договором.</w:t>
      </w:r>
    </w:p>
    <w:p w14:paraId="3813E277" w14:textId="28C7A115" w:rsidR="00AE3E86" w:rsidRPr="00A872AD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2.2.2. Принять Оружие по Акту приема-передачи оружия.</w:t>
      </w:r>
    </w:p>
    <w:p w14:paraId="6DE3CC10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72AD">
        <w:rPr>
          <w:rFonts w:ascii="Times New Roman" w:hAnsi="Times New Roman" w:cs="Times New Roman"/>
          <w:sz w:val="24"/>
          <w:szCs w:val="24"/>
        </w:rPr>
        <w:t>2.2.3. Совершить все необходимые дейс</w:t>
      </w:r>
      <w:r w:rsidRPr="00506BC1">
        <w:rPr>
          <w:rFonts w:ascii="Times New Roman" w:hAnsi="Times New Roman" w:cs="Times New Roman"/>
          <w:sz w:val="24"/>
          <w:szCs w:val="24"/>
        </w:rPr>
        <w:t>твия, связанные с перерегистрацией Оружия в Федеральной службе войск национальной гвардии Российской Федерации или ее территориальном органе по месту его учета.</w:t>
      </w:r>
    </w:p>
    <w:p w14:paraId="628E41C8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67E80CF" w14:textId="77777777" w:rsidR="00AE3E86" w:rsidRPr="00970012" w:rsidRDefault="00AE3E86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970012">
        <w:rPr>
          <w:rFonts w:ascii="Times New Roman" w:hAnsi="Times New Roman" w:cs="Times New Roman"/>
          <w:b/>
          <w:bCs/>
          <w:sz w:val="24"/>
          <w:szCs w:val="24"/>
        </w:rPr>
        <w:t>3. Финансовые условия и порядок расчетов</w:t>
      </w:r>
    </w:p>
    <w:p w14:paraId="3E202EE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90D5B05" w14:textId="7A621033" w:rsidR="00730F08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3.1.</w:t>
      </w:r>
      <w:r w:rsidR="00730F08">
        <w:rPr>
          <w:rFonts w:ascii="Times New Roman" w:hAnsi="Times New Roman" w:cs="Times New Roman"/>
          <w:sz w:val="24"/>
          <w:szCs w:val="24"/>
        </w:rPr>
        <w:t xml:space="preserve"> </w:t>
      </w:r>
      <w:r w:rsidR="00730F08" w:rsidRPr="00730F08">
        <w:rPr>
          <w:rFonts w:ascii="Times New Roman" w:hAnsi="Times New Roman" w:cs="Times New Roman"/>
          <w:sz w:val="24"/>
          <w:szCs w:val="24"/>
        </w:rPr>
        <w:t>Покупатель «____»____________ 2025 г. (до торгов) внес задаток в размере 20% от начальной продажной цены имущества в сумме 1</w:t>
      </w:r>
      <w:r w:rsidR="00CD5E0C">
        <w:rPr>
          <w:rFonts w:ascii="Times New Roman" w:hAnsi="Times New Roman" w:cs="Times New Roman"/>
          <w:sz w:val="24"/>
          <w:szCs w:val="24"/>
        </w:rPr>
        <w:t>1 188,80</w:t>
      </w:r>
      <w:r w:rsidR="00730F08" w:rsidRPr="00730F08">
        <w:rPr>
          <w:rFonts w:ascii="Times New Roman" w:hAnsi="Times New Roman" w:cs="Times New Roman"/>
          <w:sz w:val="24"/>
          <w:szCs w:val="24"/>
        </w:rPr>
        <w:t xml:space="preserve"> руб. на специальный счет должника</w:t>
      </w:r>
      <w:r w:rsidR="00093DAA">
        <w:rPr>
          <w:rFonts w:ascii="Times New Roman" w:hAnsi="Times New Roman" w:cs="Times New Roman"/>
          <w:sz w:val="24"/>
          <w:szCs w:val="24"/>
        </w:rPr>
        <w:t xml:space="preserve"> № </w:t>
      </w:r>
      <w:r w:rsidR="00093DAA" w:rsidRPr="00C2685E">
        <w:rPr>
          <w:rFonts w:ascii="Times New Roman" w:hAnsi="Times New Roman"/>
          <w:sz w:val="24"/>
          <w:szCs w:val="24"/>
        </w:rPr>
        <w:t>40817810150189153154 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093DAA">
        <w:rPr>
          <w:rFonts w:ascii="Times New Roman" w:hAnsi="Times New Roman"/>
          <w:sz w:val="24"/>
          <w:szCs w:val="24"/>
        </w:rPr>
        <w:t>.</w:t>
      </w:r>
    </w:p>
    <w:p w14:paraId="594FB429" w14:textId="1429020F" w:rsidR="00730F08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3.</w:t>
      </w:r>
      <w:r w:rsidR="00F35532">
        <w:rPr>
          <w:rFonts w:ascii="Times New Roman" w:hAnsi="Times New Roman" w:cs="Times New Roman"/>
          <w:sz w:val="24"/>
          <w:szCs w:val="24"/>
        </w:rPr>
        <w:t>2</w:t>
      </w:r>
      <w:r w:rsidRPr="00506BC1">
        <w:rPr>
          <w:rFonts w:ascii="Times New Roman" w:hAnsi="Times New Roman" w:cs="Times New Roman"/>
          <w:sz w:val="24"/>
          <w:szCs w:val="24"/>
        </w:rPr>
        <w:t>.</w:t>
      </w:r>
      <w:r w:rsidR="00730F08">
        <w:rPr>
          <w:rFonts w:ascii="Times New Roman" w:hAnsi="Times New Roman" w:cs="Times New Roman"/>
          <w:sz w:val="24"/>
          <w:szCs w:val="24"/>
        </w:rPr>
        <w:t xml:space="preserve"> </w:t>
      </w:r>
      <w:r w:rsidR="00730F08" w:rsidRPr="00730F08">
        <w:rPr>
          <w:rFonts w:ascii="Times New Roman" w:hAnsi="Times New Roman" w:cs="Times New Roman"/>
          <w:sz w:val="24"/>
          <w:szCs w:val="24"/>
        </w:rPr>
        <w:t>Задаток не возвращается покупателю в любом случае ни в какой части</w:t>
      </w:r>
      <w:r w:rsidR="00730F08">
        <w:rPr>
          <w:rFonts w:ascii="Times New Roman" w:hAnsi="Times New Roman" w:cs="Times New Roman"/>
          <w:sz w:val="24"/>
          <w:szCs w:val="24"/>
        </w:rPr>
        <w:t>.</w:t>
      </w:r>
    </w:p>
    <w:p w14:paraId="0440C6B4" w14:textId="5074E4BA" w:rsidR="00F35532" w:rsidRDefault="00F35532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</w:t>
      </w:r>
      <w:r w:rsidR="00F81049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98830816"/>
      <w:r w:rsidRPr="00F35532">
        <w:rPr>
          <w:rFonts w:ascii="Times New Roman" w:hAnsi="Times New Roman" w:cs="Times New Roman"/>
          <w:b/>
          <w:sz w:val="24"/>
          <w:szCs w:val="24"/>
        </w:rPr>
        <w:t>Покупатель</w:t>
      </w:r>
      <w:r w:rsidR="001553CF">
        <w:rPr>
          <w:rFonts w:ascii="Times New Roman" w:hAnsi="Times New Roman" w:cs="Times New Roman"/>
          <w:b/>
          <w:sz w:val="24"/>
          <w:szCs w:val="24"/>
        </w:rPr>
        <w:t xml:space="preserve"> первым</w:t>
      </w:r>
      <w:r w:rsidRPr="00F355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FE9">
        <w:rPr>
          <w:rFonts w:ascii="Times New Roman" w:hAnsi="Times New Roman" w:cs="Times New Roman"/>
          <w:b/>
          <w:sz w:val="24"/>
          <w:szCs w:val="24"/>
        </w:rPr>
        <w:t>предложил</w:t>
      </w:r>
      <w:r w:rsidR="001553CF">
        <w:rPr>
          <w:rFonts w:ascii="Times New Roman" w:hAnsi="Times New Roman" w:cs="Times New Roman"/>
          <w:b/>
          <w:sz w:val="24"/>
          <w:szCs w:val="24"/>
        </w:rPr>
        <w:t xml:space="preserve"> в установленный срок </w:t>
      </w:r>
      <w:r w:rsidRPr="00F35532">
        <w:rPr>
          <w:rFonts w:ascii="Times New Roman" w:hAnsi="Times New Roman" w:cs="Times New Roman"/>
          <w:b/>
          <w:sz w:val="24"/>
          <w:szCs w:val="24"/>
        </w:rPr>
        <w:t>наивысшую цену</w:t>
      </w:r>
      <w:r w:rsidR="00CB6F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FE9" w:rsidRPr="00F35532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CB6FE9">
        <w:rPr>
          <w:rFonts w:ascii="Times New Roman" w:hAnsi="Times New Roman" w:cs="Times New Roman"/>
          <w:b/>
          <w:sz w:val="24"/>
          <w:szCs w:val="24"/>
        </w:rPr>
        <w:t>оружие (не ниже начальной цены продажи имущества должника, установленной для определенного периода проведения  торгов)</w:t>
      </w:r>
      <w:r w:rsidRPr="00F35532">
        <w:rPr>
          <w:rFonts w:ascii="Times New Roman" w:hAnsi="Times New Roman" w:cs="Times New Roman"/>
          <w:b/>
          <w:sz w:val="24"/>
          <w:szCs w:val="24"/>
        </w:rPr>
        <w:t xml:space="preserve"> - ___________________ руб., и был признан победителем торгов </w:t>
      </w:r>
      <w:bookmarkEnd w:id="0"/>
      <w:r w:rsidRPr="00F35532">
        <w:rPr>
          <w:rFonts w:ascii="Times New Roman" w:hAnsi="Times New Roman" w:cs="Times New Roman"/>
          <w:b/>
          <w:sz w:val="24"/>
          <w:szCs w:val="24"/>
        </w:rPr>
        <w:t>на основании протокола организатора торгов от «____»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5532">
        <w:rPr>
          <w:rFonts w:ascii="Times New Roman" w:hAnsi="Times New Roman" w:cs="Times New Roman"/>
          <w:b/>
          <w:sz w:val="24"/>
          <w:szCs w:val="24"/>
        </w:rPr>
        <w:t>_______________ 2025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35532">
        <w:rPr>
          <w:rFonts w:ascii="Times New Roman" w:hAnsi="Times New Roman" w:cs="Times New Roman"/>
          <w:b/>
          <w:sz w:val="24"/>
          <w:szCs w:val="24"/>
        </w:rPr>
        <w:t>г.</w:t>
      </w:r>
    </w:p>
    <w:p w14:paraId="49347BF4" w14:textId="5C5E392A" w:rsidR="00165285" w:rsidRPr="00165285" w:rsidRDefault="00AE3E86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3.</w:t>
      </w:r>
      <w:r w:rsidR="00165285">
        <w:rPr>
          <w:rFonts w:ascii="Times New Roman" w:hAnsi="Times New Roman" w:cs="Times New Roman"/>
          <w:sz w:val="24"/>
          <w:szCs w:val="24"/>
        </w:rPr>
        <w:t>4</w:t>
      </w:r>
      <w:r w:rsidRPr="00506BC1">
        <w:rPr>
          <w:rFonts w:ascii="Times New Roman" w:hAnsi="Times New Roman" w:cs="Times New Roman"/>
          <w:sz w:val="24"/>
          <w:szCs w:val="24"/>
        </w:rPr>
        <w:t>.</w:t>
      </w:r>
      <w:r w:rsidR="00165285">
        <w:rPr>
          <w:rFonts w:ascii="Times New Roman" w:hAnsi="Times New Roman" w:cs="Times New Roman"/>
          <w:sz w:val="24"/>
          <w:szCs w:val="24"/>
        </w:rPr>
        <w:t xml:space="preserve"> </w:t>
      </w:r>
      <w:r w:rsidR="00165285" w:rsidRPr="00165285">
        <w:rPr>
          <w:rFonts w:ascii="Times New Roman" w:hAnsi="Times New Roman" w:cs="Times New Roman"/>
          <w:sz w:val="24"/>
          <w:szCs w:val="24"/>
        </w:rPr>
        <w:t>Предложенную на торгах цену (за вычетом суммы задатка) в размере ___________</w:t>
      </w:r>
      <w:r w:rsidR="00165285">
        <w:rPr>
          <w:rFonts w:ascii="Times New Roman" w:hAnsi="Times New Roman" w:cs="Times New Roman"/>
          <w:sz w:val="24"/>
          <w:szCs w:val="24"/>
        </w:rPr>
        <w:t xml:space="preserve"> (________________________________________________________________________)</w:t>
      </w:r>
      <w:r w:rsidR="00165285" w:rsidRPr="00165285">
        <w:rPr>
          <w:rFonts w:ascii="Times New Roman" w:hAnsi="Times New Roman" w:cs="Times New Roman"/>
          <w:sz w:val="24"/>
          <w:szCs w:val="24"/>
        </w:rPr>
        <w:t xml:space="preserve"> руб. покупатель обязался уплатить продавцу в течение тридцати календарных дней с даты подписания настоящего договора путем банковского перевода на расчетный счет должника № </w:t>
      </w:r>
      <w:r w:rsidR="00093DAA" w:rsidRPr="00C07492">
        <w:rPr>
          <w:rFonts w:ascii="Times New Roman" w:hAnsi="Times New Roman"/>
          <w:sz w:val="24"/>
          <w:szCs w:val="24"/>
        </w:rPr>
        <w:t>40817810850189153153</w:t>
      </w:r>
      <w:r w:rsidR="00093DAA">
        <w:rPr>
          <w:rFonts w:ascii="Times New Roman" w:hAnsi="Times New Roman"/>
          <w:sz w:val="24"/>
          <w:szCs w:val="24"/>
        </w:rPr>
        <w:t xml:space="preserve"> </w:t>
      </w:r>
      <w:r w:rsidR="00093DAA" w:rsidRPr="00C2685E">
        <w:rPr>
          <w:rFonts w:ascii="Times New Roman" w:hAnsi="Times New Roman"/>
          <w:sz w:val="24"/>
          <w:szCs w:val="24"/>
        </w:rPr>
        <w:t>в Филиал «Центральный» ПАО «СОВКОМБАНК» (ОГРН 1144400000425, ИНН 4401116480, КПП 544543001, адрес: 633011, Новосибирская обл., г. Бердск, ул. Попова, д. 11), БИК 045004763, к/с 30101810150040000763</w:t>
      </w:r>
      <w:r w:rsidR="00165285" w:rsidRPr="00165285">
        <w:rPr>
          <w:rFonts w:ascii="Times New Roman" w:hAnsi="Times New Roman" w:cs="Times New Roman"/>
          <w:sz w:val="24"/>
          <w:szCs w:val="24"/>
        </w:rPr>
        <w:t>.</w:t>
      </w:r>
    </w:p>
    <w:p w14:paraId="7D842A09" w14:textId="31C0501D" w:rsidR="00165285" w:rsidRPr="00165285" w:rsidRDefault="00F81049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5285" w:rsidRPr="001652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65285" w:rsidRPr="00165285">
        <w:rPr>
          <w:rFonts w:ascii="Times New Roman" w:hAnsi="Times New Roman" w:cs="Times New Roman"/>
          <w:sz w:val="24"/>
          <w:szCs w:val="24"/>
        </w:rPr>
        <w:t>В случае оплаты покупателем полной стоимости настоящего договора (за вычетом суммы задатка) в установленный в насто</w:t>
      </w:r>
      <w:r w:rsidR="00165285">
        <w:rPr>
          <w:rFonts w:ascii="Times New Roman" w:hAnsi="Times New Roman" w:cs="Times New Roman"/>
          <w:sz w:val="24"/>
          <w:szCs w:val="24"/>
        </w:rPr>
        <w:t>ящ</w:t>
      </w:r>
      <w:r w:rsidR="00165285" w:rsidRPr="00165285">
        <w:rPr>
          <w:rFonts w:ascii="Times New Roman" w:hAnsi="Times New Roman" w:cs="Times New Roman"/>
          <w:sz w:val="24"/>
          <w:szCs w:val="24"/>
        </w:rPr>
        <w:t>ем договоре срок сумма задатка засчитывается в счет оплаты покупателем настоящего договора.</w:t>
      </w:r>
    </w:p>
    <w:p w14:paraId="15E5B0D7" w14:textId="3EE37E5A" w:rsidR="00AE3E86" w:rsidRDefault="00F81049" w:rsidP="0016528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165285" w:rsidRPr="001652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65285" w:rsidRPr="00165285">
        <w:rPr>
          <w:rFonts w:ascii="Times New Roman" w:hAnsi="Times New Roman" w:cs="Times New Roman"/>
          <w:sz w:val="24"/>
          <w:szCs w:val="24"/>
        </w:rPr>
        <w:t>Оплата имущества должна быть произведена в полном объеме до передачи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5285" w:rsidRPr="00165285">
        <w:rPr>
          <w:rFonts w:ascii="Times New Roman" w:hAnsi="Times New Roman" w:cs="Times New Roman"/>
          <w:sz w:val="24"/>
          <w:szCs w:val="24"/>
        </w:rPr>
        <w:t>Имущ</w:t>
      </w:r>
      <w:r w:rsidR="00165285">
        <w:rPr>
          <w:rFonts w:ascii="Times New Roman" w:hAnsi="Times New Roman" w:cs="Times New Roman"/>
          <w:sz w:val="24"/>
          <w:szCs w:val="24"/>
        </w:rPr>
        <w:t>ес</w:t>
      </w:r>
      <w:r w:rsidR="00165285" w:rsidRPr="00165285">
        <w:rPr>
          <w:rFonts w:ascii="Times New Roman" w:hAnsi="Times New Roman" w:cs="Times New Roman"/>
          <w:sz w:val="24"/>
          <w:szCs w:val="24"/>
        </w:rPr>
        <w:t>тва Покупателю.</w:t>
      </w:r>
    </w:p>
    <w:p w14:paraId="6ABC8342" w14:textId="1CB95E62" w:rsidR="0045615B" w:rsidRP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45615B" w:rsidRPr="0045615B">
        <w:rPr>
          <w:rFonts w:ascii="Times New Roman" w:hAnsi="Times New Roman" w:cs="Times New Roman"/>
          <w:sz w:val="24"/>
          <w:szCs w:val="24"/>
        </w:rPr>
        <w:t>Передача лота осуществляется в течение пяти рабочих дней после подписания договора купли-продажи и полной оплаты по договору купли-продажи.</w:t>
      </w:r>
    </w:p>
    <w:p w14:paraId="4907395E" w14:textId="6899EE40" w:rsid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45615B" w:rsidRPr="0045615B">
        <w:rPr>
          <w:rFonts w:ascii="Times New Roman" w:hAnsi="Times New Roman" w:cs="Times New Roman"/>
          <w:sz w:val="24"/>
          <w:szCs w:val="24"/>
        </w:rPr>
        <w:t>Имущество считается переданным после подписания Сторонами Акта приема-передачи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3EEAF6" w14:textId="529AC995" w:rsidR="0045615B" w:rsidRPr="0045615B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9. </w:t>
      </w:r>
      <w:r w:rsidR="0045615B" w:rsidRPr="0045615B">
        <w:rPr>
          <w:rFonts w:ascii="Times New Roman" w:hAnsi="Times New Roman" w:cs="Times New Roman"/>
          <w:sz w:val="24"/>
          <w:szCs w:val="24"/>
        </w:rPr>
        <w:t>В случае отказа или просрочки со стороны покупателя (победителя торгов) оплат</w:t>
      </w:r>
      <w:r>
        <w:rPr>
          <w:rFonts w:ascii="Times New Roman" w:hAnsi="Times New Roman" w:cs="Times New Roman"/>
          <w:sz w:val="24"/>
          <w:szCs w:val="24"/>
        </w:rPr>
        <w:t>ы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 полн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 стоимость настоящего договора, либо неполной оплаты стоимости договора, задаток покупателю не возвращается ни в какой части.</w:t>
      </w:r>
    </w:p>
    <w:p w14:paraId="616630BB" w14:textId="488EF789" w:rsidR="0045615B" w:rsidRPr="00506BC1" w:rsidRDefault="00F81049" w:rsidP="0045615B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5615B" w:rsidRPr="0045615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10 </w:t>
      </w:r>
      <w:r w:rsidR="0045615B" w:rsidRPr="0045615B">
        <w:rPr>
          <w:rFonts w:ascii="Times New Roman" w:hAnsi="Times New Roman" w:cs="Times New Roman"/>
          <w:sz w:val="24"/>
          <w:szCs w:val="24"/>
        </w:rPr>
        <w:t xml:space="preserve">В случае отказа или просрочки со стороны покупателя (победителя торгов) оплатить полную стоимость настоящего договора, либо неполной оплаты стоимости договора, продавец вправе отказаться от исполнения настоящего договора, и расторгнуть настоящий договор, в одностороннем внесудебном порядке, в день, следующий за </w:t>
      </w:r>
      <w:r w:rsidR="0045615B" w:rsidRPr="0045615B">
        <w:rPr>
          <w:rFonts w:ascii="Times New Roman" w:hAnsi="Times New Roman" w:cs="Times New Roman"/>
          <w:sz w:val="24"/>
          <w:szCs w:val="24"/>
        </w:rPr>
        <w:lastRenderedPageBreak/>
        <w:t>последним днем оплаты настоящего договора покупателем, без возврата покупателю задатка, а также без возмещения покупателю любых видов вреда, убытков, издержек, ущерба, и выплаты любых неустоек (пени, штрафа), компенсаций и прочих денег. При этом продавец считается отказавшимся от исполнения настоящего договора в одностороннем порядке, все обязательства продавца по настоящему договору считаются прекращенными, настоящий договор считается прекращенным и расторгнутым в одностороннем внесудебном порядке в ноль часов дня, следующего за последним днем срока оплаты настоящего договора покупателем. Покупатель считается признавшим указанные права продавца в момент подписания настоящего договора, а продавец освобождается от обязанности отдельного письменного уведомления покупателя об отказе от исполнения, прекращении и расторжении настоящего договора в одностороннем внесудебном порядке.</w:t>
      </w:r>
    </w:p>
    <w:p w14:paraId="21DB5E15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7B50C10" w14:textId="5A55FD68" w:rsidR="00AE3E86" w:rsidRPr="00970012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AE3E86" w:rsidRPr="00970012">
        <w:rPr>
          <w:rFonts w:ascii="Times New Roman" w:hAnsi="Times New Roman" w:cs="Times New Roman"/>
          <w:b/>
          <w:bCs/>
          <w:sz w:val="24"/>
          <w:szCs w:val="24"/>
        </w:rPr>
        <w:t>. Разрешение споров</w:t>
      </w:r>
    </w:p>
    <w:p w14:paraId="779CCA1B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502573B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55D96227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5.2.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14:paraId="0F974557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94BE5E9" w14:textId="590EBFA2" w:rsidR="00AE3E86" w:rsidRPr="00970012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AE3E86" w:rsidRPr="00970012">
        <w:rPr>
          <w:rFonts w:ascii="Times New Roman" w:hAnsi="Times New Roman" w:cs="Times New Roman"/>
          <w:b/>
          <w:bCs/>
          <w:sz w:val="24"/>
          <w:szCs w:val="24"/>
        </w:rPr>
        <w:t>. Срок действия Договора.</w:t>
      </w:r>
    </w:p>
    <w:p w14:paraId="2FBFE42D" w14:textId="77777777" w:rsidR="00AE3E86" w:rsidRPr="00506BC1" w:rsidRDefault="00AE3E86" w:rsidP="007A04F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70012">
        <w:rPr>
          <w:rFonts w:ascii="Times New Roman" w:hAnsi="Times New Roman" w:cs="Times New Roman"/>
          <w:b/>
          <w:bCs/>
          <w:sz w:val="24"/>
          <w:szCs w:val="24"/>
        </w:rPr>
        <w:t>Порядок изменения и расторжения Договора</w:t>
      </w:r>
    </w:p>
    <w:p w14:paraId="6FA16597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DC34A7E" w14:textId="154D876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6.1. Настоящий</w:t>
      </w:r>
      <w:r w:rsidR="006249EE">
        <w:rPr>
          <w:rFonts w:ascii="Times New Roman" w:hAnsi="Times New Roman" w:cs="Times New Roman"/>
          <w:sz w:val="24"/>
          <w:szCs w:val="24"/>
        </w:rPr>
        <w:t xml:space="preserve"> Договор считается заключенным в дату, указанную в правом верхнем углу первой страницы Договора.</w:t>
      </w:r>
      <w:r w:rsidRPr="00506BC1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его подписания Сторонами и действует до момента окончания исполнения Сторонами настоящего Договора своих обязательств по нему.</w:t>
      </w:r>
    </w:p>
    <w:p w14:paraId="680D8855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6.2. Условия настоящего Договора могут быть изменены по взаимному согласию Сторон путем подписания письменного соглашения.</w:t>
      </w:r>
    </w:p>
    <w:p w14:paraId="6A34066F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8E7BD31" w14:textId="49E9DB42" w:rsidR="00AE3E86" w:rsidRPr="00970012" w:rsidRDefault="00624065" w:rsidP="007A04F5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E3E86" w:rsidRPr="00970012">
        <w:rPr>
          <w:rFonts w:ascii="Times New Roman" w:hAnsi="Times New Roman" w:cs="Times New Roman"/>
          <w:b/>
          <w:bCs/>
          <w:sz w:val="24"/>
          <w:szCs w:val="24"/>
        </w:rPr>
        <w:t>. Заключительные положения</w:t>
      </w:r>
    </w:p>
    <w:p w14:paraId="1D51FE15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D8D3A14" w14:textId="77777777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7.1.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8C2D0DC" w14:textId="13A717D4" w:rsidR="00AE3E86" w:rsidRPr="00506BC1" w:rsidRDefault="00AE3E86" w:rsidP="007A04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06BC1">
        <w:rPr>
          <w:rFonts w:ascii="Times New Roman" w:hAnsi="Times New Roman" w:cs="Times New Roman"/>
          <w:sz w:val="24"/>
          <w:szCs w:val="24"/>
        </w:rPr>
        <w:t>7.</w:t>
      </w:r>
      <w:r w:rsidR="006249EE">
        <w:rPr>
          <w:rFonts w:ascii="Times New Roman" w:hAnsi="Times New Roman" w:cs="Times New Roman"/>
          <w:sz w:val="24"/>
          <w:szCs w:val="24"/>
        </w:rPr>
        <w:t>2</w:t>
      </w:r>
      <w:r w:rsidRPr="00506BC1">
        <w:rPr>
          <w:rFonts w:ascii="Times New Roman" w:hAnsi="Times New Roman" w:cs="Times New Roman"/>
          <w:sz w:val="24"/>
          <w:szCs w:val="24"/>
        </w:rPr>
        <w:t xml:space="preserve">. Настоящий Договор составлен в </w:t>
      </w:r>
      <w:r w:rsidR="006249EE">
        <w:rPr>
          <w:rFonts w:ascii="Times New Roman" w:hAnsi="Times New Roman" w:cs="Times New Roman"/>
          <w:sz w:val="24"/>
          <w:szCs w:val="24"/>
        </w:rPr>
        <w:t>трех</w:t>
      </w:r>
      <w:r w:rsidRPr="00506BC1">
        <w:rPr>
          <w:rFonts w:ascii="Times New Roman" w:hAnsi="Times New Roman" w:cs="Times New Roman"/>
          <w:sz w:val="24"/>
          <w:szCs w:val="24"/>
        </w:rPr>
        <w:t xml:space="preserve"> экземплярах, имеющих </w:t>
      </w:r>
      <w:r w:rsidR="006249EE">
        <w:rPr>
          <w:rFonts w:ascii="Times New Roman" w:hAnsi="Times New Roman" w:cs="Times New Roman"/>
          <w:sz w:val="24"/>
          <w:szCs w:val="24"/>
        </w:rPr>
        <w:t xml:space="preserve">равную </w:t>
      </w:r>
      <w:r w:rsidRPr="00506BC1">
        <w:rPr>
          <w:rFonts w:ascii="Times New Roman" w:hAnsi="Times New Roman" w:cs="Times New Roman"/>
          <w:sz w:val="24"/>
          <w:szCs w:val="24"/>
        </w:rPr>
        <w:t>юридическую силу, по одному для каждой из Сторон</w:t>
      </w:r>
      <w:r w:rsidR="006249EE">
        <w:rPr>
          <w:rFonts w:ascii="Times New Roman" w:hAnsi="Times New Roman" w:cs="Times New Roman"/>
          <w:sz w:val="24"/>
          <w:szCs w:val="24"/>
        </w:rPr>
        <w:t xml:space="preserve"> и должника</w:t>
      </w:r>
      <w:r w:rsidRPr="00506BC1">
        <w:rPr>
          <w:rFonts w:ascii="Times New Roman" w:hAnsi="Times New Roman" w:cs="Times New Roman"/>
          <w:sz w:val="24"/>
          <w:szCs w:val="24"/>
        </w:rPr>
        <w:t>.</w:t>
      </w:r>
    </w:p>
    <w:p w14:paraId="6274C1C0" w14:textId="7035810E" w:rsidR="00AE3E86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A4F8E9" w14:textId="77777777" w:rsidR="00970012" w:rsidRPr="00506BC1" w:rsidRDefault="00970012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71E71DB" w14:textId="77777777" w:rsidR="00AE3E86" w:rsidRPr="00506BC1" w:rsidRDefault="00AE3E86" w:rsidP="007A04F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757CB15" w14:textId="20F9C84A" w:rsidR="006249EE" w:rsidRPr="00B446C9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Продавец (</w:t>
      </w:r>
      <w:r>
        <w:rPr>
          <w:rFonts w:ascii="Times New Roman" w:hAnsi="Times New Roman"/>
          <w:b/>
          <w:sz w:val="24"/>
          <w:szCs w:val="24"/>
        </w:rPr>
        <w:t>о</w:t>
      </w:r>
      <w:r w:rsidRPr="00B446C9">
        <w:rPr>
          <w:rFonts w:ascii="Times New Roman" w:hAnsi="Times New Roman"/>
          <w:b/>
          <w:sz w:val="24"/>
          <w:szCs w:val="24"/>
        </w:rPr>
        <w:t>рганизатор торгов</w:t>
      </w:r>
      <w:r>
        <w:rPr>
          <w:rFonts w:ascii="Times New Roman" w:hAnsi="Times New Roman"/>
          <w:b/>
          <w:sz w:val="24"/>
          <w:szCs w:val="24"/>
        </w:rPr>
        <w:t>)</w:t>
      </w:r>
      <w:r w:rsidRPr="00B446C9">
        <w:rPr>
          <w:rFonts w:ascii="Times New Roman" w:hAnsi="Times New Roman"/>
          <w:b/>
          <w:sz w:val="24"/>
          <w:szCs w:val="24"/>
        </w:rPr>
        <w:t xml:space="preserve"> -</w:t>
      </w:r>
    </w:p>
    <w:p w14:paraId="4E16A1EB" w14:textId="77777777" w:rsidR="006249EE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финансовый</w:t>
      </w:r>
      <w:r w:rsidRPr="003B484F">
        <w:rPr>
          <w:rFonts w:ascii="Times New Roman" w:hAnsi="Times New Roman"/>
          <w:b/>
          <w:sz w:val="24"/>
          <w:szCs w:val="24"/>
          <w:lang w:val="ru-RU"/>
        </w:rPr>
        <w:t xml:space="preserve"> управляющий </w:t>
      </w:r>
      <w:r>
        <w:rPr>
          <w:rFonts w:ascii="Times New Roman" w:hAnsi="Times New Roman"/>
          <w:b/>
          <w:sz w:val="24"/>
          <w:szCs w:val="24"/>
          <w:lang w:val="ru-RU"/>
        </w:rPr>
        <w:t>должника (банкрота)</w:t>
      </w:r>
    </w:p>
    <w:p w14:paraId="554EA48A" w14:textId="3FC46E44" w:rsidR="006249EE" w:rsidRPr="00545AF9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>Васильева Валентина Леонидовича</w:t>
      </w:r>
      <w:r w:rsidRPr="00545AF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u-RU"/>
        </w:rPr>
        <w:t>____________</w:t>
      </w:r>
      <w:r>
        <w:rPr>
          <w:rFonts w:ascii="Times New Roman" w:hAnsi="Times New Roman"/>
          <w:b/>
          <w:sz w:val="24"/>
          <w:szCs w:val="24"/>
        </w:rPr>
        <w:t>_______</w:t>
      </w:r>
      <w:r w:rsidRPr="00B446C9">
        <w:rPr>
          <w:rFonts w:ascii="Times New Roman" w:hAnsi="Times New Roman"/>
          <w:b/>
          <w:sz w:val="24"/>
          <w:szCs w:val="24"/>
        </w:rPr>
        <w:t>_____________ /</w:t>
      </w:r>
      <w:r>
        <w:rPr>
          <w:rFonts w:ascii="Times New Roman" w:hAnsi="Times New Roman"/>
          <w:b/>
          <w:sz w:val="24"/>
          <w:szCs w:val="24"/>
          <w:lang w:val="ru-RU"/>
        </w:rPr>
        <w:t>Н. Н. Гирчев/</w:t>
      </w:r>
    </w:p>
    <w:p w14:paraId="450B18C0" w14:textId="77777777" w:rsidR="006249EE" w:rsidRPr="006249EE" w:rsidRDefault="006249EE" w:rsidP="006249EE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14:paraId="55C156B0" w14:textId="77777777" w:rsidR="006249EE" w:rsidRDefault="006249EE" w:rsidP="006249EE">
      <w:pPr>
        <w:pStyle w:val="HTML"/>
        <w:widowControl w:val="0"/>
        <w:adjustRightInd w:val="0"/>
        <w:snapToGrid w:val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5278F14" w14:textId="77777777" w:rsidR="006249EE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  <w:lang w:val="ru-RU"/>
        </w:rPr>
      </w:pPr>
      <w:r>
        <w:rPr>
          <w:rFonts w:ascii="Times New Roman" w:hAnsi="Times New Roman"/>
          <w:b/>
          <w:sz w:val="24"/>
          <w:szCs w:val="24"/>
          <w:lang w:val="ru-RU"/>
        </w:rPr>
        <w:t xml:space="preserve">Покупатель </w:t>
      </w:r>
    </w:p>
    <w:p w14:paraId="09A8D6C0" w14:textId="77777777" w:rsidR="006249EE" w:rsidRPr="00B446C9" w:rsidRDefault="006249EE" w:rsidP="006249EE">
      <w:pPr>
        <w:pStyle w:val="HTML"/>
        <w:widowControl w:val="0"/>
        <w:adjustRightInd w:val="0"/>
        <w:snapToGrid w:val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ru-RU"/>
        </w:rPr>
        <w:t>(</w:t>
      </w:r>
      <w:r>
        <w:rPr>
          <w:rFonts w:ascii="Times New Roman" w:hAnsi="Times New Roman"/>
          <w:b/>
          <w:sz w:val="24"/>
          <w:szCs w:val="24"/>
        </w:rPr>
        <w:t>победитель торгов)</w:t>
      </w:r>
      <w:r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_______________________/__________________________/</w:t>
      </w:r>
    </w:p>
    <w:p w14:paraId="5A49D3A8" w14:textId="77777777" w:rsidR="00C160BC" w:rsidRPr="00506BC1" w:rsidRDefault="00C160BC" w:rsidP="007A04F5">
      <w:pPr>
        <w:rPr>
          <w:rFonts w:ascii="Times New Roman" w:hAnsi="Times New Roman" w:cs="Times New Roman"/>
          <w:sz w:val="24"/>
          <w:szCs w:val="24"/>
        </w:rPr>
      </w:pPr>
    </w:p>
    <w:sectPr w:rsidR="00C160BC" w:rsidRPr="00506BC1" w:rsidSect="00FA7EB3">
      <w:footerReference w:type="default" r:id="rId7"/>
      <w:pgSz w:w="11906" w:h="16838"/>
      <w:pgMar w:top="567" w:right="850" w:bottom="993" w:left="1701" w:header="708" w:footer="7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220FC" w14:textId="77777777" w:rsidR="006A3A2E" w:rsidRDefault="006A3A2E" w:rsidP="00205D63">
      <w:pPr>
        <w:spacing w:after="0" w:line="240" w:lineRule="auto"/>
      </w:pPr>
      <w:r>
        <w:separator/>
      </w:r>
    </w:p>
  </w:endnote>
  <w:endnote w:type="continuationSeparator" w:id="0">
    <w:p w14:paraId="26C02588" w14:textId="77777777" w:rsidR="006A3A2E" w:rsidRDefault="006A3A2E" w:rsidP="00205D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9635367"/>
      <w:docPartObj>
        <w:docPartGallery w:val="Page Numbers (Bottom of Page)"/>
        <w:docPartUnique/>
      </w:docPartObj>
    </w:sdtPr>
    <w:sdtEndPr/>
    <w:sdtContent>
      <w:p w14:paraId="3CF80911" w14:textId="77777777" w:rsidR="00CA6626" w:rsidRPr="00CA6626" w:rsidRDefault="00CA6626">
        <w:pPr>
          <w:pStyle w:val="a5"/>
          <w:jc w:val="right"/>
          <w:rPr>
            <w:rFonts w:ascii="Times New Roman" w:hAnsi="Times New Roman" w:cs="Times New Roman"/>
          </w:rPr>
        </w:pPr>
        <w:r w:rsidRPr="00CA6626">
          <w:rPr>
            <w:rFonts w:ascii="Times New Roman" w:hAnsi="Times New Roman" w:cs="Times New Roman"/>
          </w:rPr>
          <w:fldChar w:fldCharType="begin"/>
        </w:r>
        <w:r w:rsidRPr="00CA6626">
          <w:rPr>
            <w:rFonts w:ascii="Times New Roman" w:hAnsi="Times New Roman" w:cs="Times New Roman"/>
          </w:rPr>
          <w:instrText>PAGE   \* MERGEFORMAT</w:instrText>
        </w:r>
        <w:r w:rsidRPr="00CA6626">
          <w:rPr>
            <w:rFonts w:ascii="Times New Roman" w:hAnsi="Times New Roman" w:cs="Times New Roman"/>
          </w:rPr>
          <w:fldChar w:fldCharType="separate"/>
        </w:r>
        <w:r w:rsidRPr="00CA6626">
          <w:rPr>
            <w:rFonts w:ascii="Times New Roman" w:hAnsi="Times New Roman" w:cs="Times New Roman"/>
          </w:rPr>
          <w:t>2</w:t>
        </w:r>
        <w:r w:rsidRPr="00CA6626">
          <w:rPr>
            <w:rFonts w:ascii="Times New Roman" w:hAnsi="Times New Roman" w:cs="Times New Roman"/>
          </w:rPr>
          <w:fldChar w:fldCharType="end"/>
        </w:r>
      </w:p>
      <w:p w14:paraId="706481B9" w14:textId="77777777" w:rsidR="00CA6626" w:rsidRPr="00CA6626" w:rsidRDefault="005E653C" w:rsidP="00CA6626">
        <w:pPr>
          <w:pStyle w:val="a5"/>
          <w:jc w:val="right"/>
          <w:rPr>
            <w:rFonts w:ascii="Times New Roman" w:hAnsi="Times New Roman" w:cs="Times New Roman"/>
          </w:rPr>
        </w:pPr>
      </w:p>
    </w:sdtContent>
  </w:sdt>
  <w:p w14:paraId="03DEC58C" w14:textId="68E9A7B6" w:rsidR="00CA6626" w:rsidRPr="00CA6626" w:rsidRDefault="00CA6626" w:rsidP="00CA6626">
    <w:pPr>
      <w:pStyle w:val="a5"/>
      <w:rPr>
        <w:rFonts w:ascii="Times New Roman" w:hAnsi="Times New Roman" w:cs="Times New Roman"/>
        <w:i/>
        <w:iCs/>
      </w:rPr>
    </w:pPr>
    <w:r w:rsidRPr="00CA6626">
      <w:rPr>
        <w:rFonts w:ascii="Times New Roman" w:eastAsia="Times New Roman" w:hAnsi="Times New Roman" w:cs="Times New Roman"/>
        <w:i/>
        <w:iCs/>
        <w:sz w:val="24"/>
        <w:szCs w:val="24"/>
        <w:lang w:eastAsia="ru-RU"/>
      </w:rPr>
      <w:t xml:space="preserve"> </w:t>
    </w:r>
    <w:r w:rsidRPr="00CA6626">
      <w:rPr>
        <w:rFonts w:ascii="Times New Roman" w:hAnsi="Times New Roman" w:cs="Times New Roman"/>
        <w:i/>
        <w:iCs/>
      </w:rPr>
      <w:t>Подписи сторон: _______________________________________</w:t>
    </w:r>
    <w:r>
      <w:rPr>
        <w:rFonts w:ascii="Times New Roman" w:hAnsi="Times New Roman" w:cs="Times New Roman"/>
        <w:i/>
        <w:iCs/>
      </w:rPr>
      <w:t>________</w:t>
    </w:r>
    <w:r w:rsidRPr="00CA6626">
      <w:rPr>
        <w:rFonts w:ascii="Times New Roman" w:hAnsi="Times New Roman" w:cs="Times New Roman"/>
        <w:i/>
        <w:iCs/>
      </w:rPr>
      <w:t>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AA67B0" w14:textId="77777777" w:rsidR="006A3A2E" w:rsidRDefault="006A3A2E" w:rsidP="00205D63">
      <w:pPr>
        <w:spacing w:after="0" w:line="240" w:lineRule="auto"/>
      </w:pPr>
      <w:r>
        <w:separator/>
      </w:r>
    </w:p>
  </w:footnote>
  <w:footnote w:type="continuationSeparator" w:id="0">
    <w:p w14:paraId="00E6EA43" w14:textId="77777777" w:rsidR="006A3A2E" w:rsidRDefault="006A3A2E" w:rsidP="00205D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5AD"/>
    <w:multiLevelType w:val="multilevel"/>
    <w:tmpl w:val="2AB85B5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6C7173D0"/>
    <w:multiLevelType w:val="multilevel"/>
    <w:tmpl w:val="A4606132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86"/>
    <w:rsid w:val="00093DAA"/>
    <w:rsid w:val="001553CF"/>
    <w:rsid w:val="00165285"/>
    <w:rsid w:val="0019750B"/>
    <w:rsid w:val="001B1CD7"/>
    <w:rsid w:val="00205D63"/>
    <w:rsid w:val="002257C3"/>
    <w:rsid w:val="0045615B"/>
    <w:rsid w:val="00506BC1"/>
    <w:rsid w:val="005247D6"/>
    <w:rsid w:val="005E653C"/>
    <w:rsid w:val="00624065"/>
    <w:rsid w:val="006249EE"/>
    <w:rsid w:val="00643E8F"/>
    <w:rsid w:val="006A3A2E"/>
    <w:rsid w:val="00730F08"/>
    <w:rsid w:val="007A04F5"/>
    <w:rsid w:val="007D6616"/>
    <w:rsid w:val="00882641"/>
    <w:rsid w:val="008D613A"/>
    <w:rsid w:val="00901007"/>
    <w:rsid w:val="00970012"/>
    <w:rsid w:val="00A872AD"/>
    <w:rsid w:val="00AA2CEA"/>
    <w:rsid w:val="00AE3E86"/>
    <w:rsid w:val="00B47C82"/>
    <w:rsid w:val="00BE2312"/>
    <w:rsid w:val="00C14D4B"/>
    <w:rsid w:val="00C160BC"/>
    <w:rsid w:val="00C16A0B"/>
    <w:rsid w:val="00C5490F"/>
    <w:rsid w:val="00CA6626"/>
    <w:rsid w:val="00CB6FE9"/>
    <w:rsid w:val="00CD5E0C"/>
    <w:rsid w:val="00D92689"/>
    <w:rsid w:val="00EE5159"/>
    <w:rsid w:val="00F35532"/>
    <w:rsid w:val="00F81049"/>
    <w:rsid w:val="00FA7EB3"/>
    <w:rsid w:val="00FC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2ED0426"/>
  <w15:chartTrackingRefBased/>
  <w15:docId w15:val="{320A51F8-BBD7-47C1-960F-186B36B7A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E3E8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AE3E8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HTML">
    <w:name w:val="HTML Preformatted"/>
    <w:basedOn w:val="a"/>
    <w:link w:val="HTML0"/>
    <w:rsid w:val="006249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HTML0">
    <w:name w:val="Стандартный HTML Знак"/>
    <w:basedOn w:val="a0"/>
    <w:link w:val="HTML"/>
    <w:rsid w:val="006249EE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3">
    <w:name w:val="header"/>
    <w:basedOn w:val="a"/>
    <w:link w:val="a4"/>
    <w:uiPriority w:val="99"/>
    <w:unhideWhenUsed/>
    <w:rsid w:val="00205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05D63"/>
  </w:style>
  <w:style w:type="paragraph" w:styleId="a5">
    <w:name w:val="footer"/>
    <w:basedOn w:val="a"/>
    <w:link w:val="a6"/>
    <w:uiPriority w:val="99"/>
    <w:unhideWhenUsed/>
    <w:rsid w:val="00205D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5D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1329</Words>
  <Characters>7577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Орс</dc:creator>
  <cp:keywords/>
  <dc:description/>
  <cp:lastModifiedBy>Артем Орс</cp:lastModifiedBy>
  <cp:revision>70</cp:revision>
  <dcterms:created xsi:type="dcterms:W3CDTF">2025-01-27T13:45:00Z</dcterms:created>
  <dcterms:modified xsi:type="dcterms:W3CDTF">2025-05-22T15:29:00Z</dcterms:modified>
</cp:coreProperties>
</file>