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06"/>
      </w:tblGrid>
      <w:tr w:rsidR="005E31D4" w:rsidRPr="00B54EE2" w:rsidTr="00AA606E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22E7" w:rsidRPr="005E22E7" w:rsidRDefault="005E22E7" w:rsidP="00567626">
            <w:pPr>
              <w:jc w:val="center"/>
              <w:rPr>
                <w:b/>
                <w:i/>
                <w:noProof/>
                <w:sz w:val="32"/>
              </w:rPr>
            </w:pPr>
            <w:r w:rsidRPr="005E22E7">
              <w:rPr>
                <w:b/>
                <w:i/>
                <w:noProof/>
                <w:sz w:val="32"/>
              </w:rPr>
              <w:t>Маннанов</w:t>
            </w:r>
            <w:r>
              <w:rPr>
                <w:b/>
                <w:i/>
                <w:noProof/>
                <w:sz w:val="32"/>
              </w:rPr>
              <w:t>ой</w:t>
            </w:r>
            <w:r w:rsidRPr="005E22E7">
              <w:rPr>
                <w:b/>
                <w:i/>
                <w:noProof/>
                <w:sz w:val="32"/>
              </w:rPr>
              <w:t xml:space="preserve"> Антонин</w:t>
            </w:r>
            <w:r>
              <w:rPr>
                <w:b/>
                <w:i/>
                <w:noProof/>
                <w:sz w:val="32"/>
              </w:rPr>
              <w:t>ы</w:t>
            </w:r>
            <w:r w:rsidRPr="005E22E7">
              <w:rPr>
                <w:b/>
                <w:i/>
                <w:noProof/>
                <w:sz w:val="32"/>
              </w:rPr>
              <w:t xml:space="preserve"> Вилевн</w:t>
            </w:r>
            <w:r>
              <w:rPr>
                <w:b/>
                <w:i/>
                <w:noProof/>
                <w:sz w:val="32"/>
              </w:rPr>
              <w:t>ы</w:t>
            </w:r>
            <w:r w:rsidRPr="005E22E7">
              <w:rPr>
                <w:b/>
                <w:i/>
                <w:noProof/>
                <w:sz w:val="32"/>
              </w:rPr>
              <w:t xml:space="preserve"> </w:t>
            </w:r>
          </w:p>
          <w:p w:rsidR="005E31D4" w:rsidRPr="001A54D1" w:rsidRDefault="00BE0263" w:rsidP="00567626">
            <w:pPr>
              <w:jc w:val="center"/>
              <w:rPr>
                <w:b/>
              </w:rPr>
            </w:pPr>
            <w:r>
              <w:rPr>
                <w:b/>
              </w:rPr>
              <w:t>Мельник Светлана Сергеевна</w:t>
            </w:r>
          </w:p>
        </w:tc>
      </w:tr>
      <w:tr w:rsidR="005E31D4" w:rsidRPr="00B54EE2" w:rsidTr="00AA606E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(Ф. И. О. арбитражного управляющего)</w:t>
            </w:r>
          </w:p>
        </w:tc>
      </w:tr>
      <w:tr w:rsidR="005E31D4" w:rsidRPr="00B54EE2" w:rsidTr="00AA606E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5E22E7" w:rsidRDefault="005E22E7" w:rsidP="0011014E">
            <w:pPr>
              <w:jc w:val="center"/>
              <w:rPr>
                <w:bCs/>
              </w:rPr>
            </w:pPr>
            <w:proofErr w:type="gramStart"/>
            <w:r w:rsidRPr="005E22E7">
              <w:rPr>
                <w:noProof/>
              </w:rPr>
              <w:t xml:space="preserve">Маннанова Антонина Вилевна </w:t>
            </w:r>
            <w:r w:rsidR="00AA606E" w:rsidRPr="005E22E7">
              <w:t>(</w:t>
            </w:r>
            <w:r w:rsidR="00AA606E" w:rsidRPr="005E22E7">
              <w:rPr>
                <w:noProof/>
              </w:rPr>
              <w:t xml:space="preserve">СНИЛС </w:t>
            </w:r>
            <w:r w:rsidRPr="005E22E7">
              <w:rPr>
                <w:noProof/>
              </w:rPr>
              <w:t>123-975-517 78, ИНН 245715151880</w:t>
            </w:r>
            <w:r w:rsidR="00AA606E" w:rsidRPr="005E22E7">
              <w:t xml:space="preserve">, </w:t>
            </w:r>
            <w:r w:rsidRPr="005E22E7">
              <w:rPr>
                <w:noProof/>
              </w:rPr>
              <w:t>21.12.1984</w:t>
            </w:r>
            <w:r w:rsidR="00AA606E" w:rsidRPr="005E22E7">
              <w:rPr>
                <w:noProof/>
              </w:rPr>
              <w:t xml:space="preserve">, место рождения: </w:t>
            </w:r>
            <w:r w:rsidRPr="005E22E7">
              <w:rPr>
                <w:noProof/>
              </w:rPr>
              <w:t>гор.Норильск Красноярского края,</w:t>
            </w:r>
            <w:proofErr w:type="gramEnd"/>
          </w:p>
        </w:tc>
      </w:tr>
      <w:tr w:rsidR="005E31D4" w:rsidRPr="00B54EE2" w:rsidTr="00AA606E">
        <w:trPr>
          <w:cantSplit/>
          <w:trHeight w:val="252"/>
        </w:trPr>
        <w:tc>
          <w:tcPr>
            <w:tcW w:w="10206" w:type="dxa"/>
          </w:tcPr>
          <w:p w:rsidR="005E31D4" w:rsidRPr="003E6370" w:rsidRDefault="005E31D4" w:rsidP="00081A35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</w:t>
            </w:r>
            <w:r w:rsidR="00081A35">
              <w:rPr>
                <w:sz w:val="14"/>
                <w:szCs w:val="14"/>
              </w:rPr>
              <w:t>ФИО должника</w:t>
            </w:r>
            <w:r w:rsidR="0025028D">
              <w:rPr>
                <w:sz w:val="14"/>
                <w:szCs w:val="14"/>
              </w:rPr>
              <w:t>, ИНН</w:t>
            </w:r>
            <w:r w:rsidRPr="00B54EE2">
              <w:rPr>
                <w:sz w:val="14"/>
                <w:szCs w:val="14"/>
              </w:rPr>
              <w:t>)</w:t>
            </w:r>
          </w:p>
        </w:tc>
      </w:tr>
      <w:tr w:rsidR="005E31D4" w:rsidRPr="00B54EE2" w:rsidTr="00AA606E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</w:p>
        </w:tc>
      </w:tr>
      <w:tr w:rsidR="005E31D4" w:rsidRPr="00B54EE2" w:rsidTr="00AA606E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25028D" w:rsidRDefault="0025028D" w:rsidP="007773C2">
            <w:pPr>
              <w:jc w:val="center"/>
            </w:pPr>
            <w:r>
              <w:t xml:space="preserve">место жительства: </w:t>
            </w:r>
            <w:r w:rsidR="005E22E7" w:rsidRPr="005E22E7">
              <w:rPr>
                <w:noProof/>
              </w:rPr>
              <w:t>353430, Краснодарский край, с.Бужор,  ул. Горная , уч-к 26В</w:t>
            </w:r>
            <w:r w:rsidR="00AA606E" w:rsidRPr="005E22E7">
              <w:rPr>
                <w:noProof/>
              </w:rPr>
              <w:t>)</w:t>
            </w:r>
          </w:p>
        </w:tc>
      </w:tr>
      <w:tr w:rsidR="005E31D4" w:rsidRPr="00B54EE2" w:rsidTr="00AA606E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(адрес должника)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"/>
        <w:gridCol w:w="6732"/>
        <w:gridCol w:w="3420"/>
        <w:gridCol w:w="54"/>
      </w:tblGrid>
      <w:tr w:rsidR="005E31D4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5E31D4" w:rsidRPr="00B54EE2" w:rsidRDefault="005E31D4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5E31D4" w:rsidRPr="00B54EE2" w:rsidRDefault="005E31D4" w:rsidP="005E22E7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</w:t>
            </w:r>
            <w:r w:rsidR="005E22E7">
              <w:rPr>
                <w:rFonts w:ascii="Times New Roman" w:hAnsi="Times New Roman" w:cs="Times New Roman"/>
                <w:sz w:val="24"/>
                <w:szCs w:val="24"/>
              </w:rPr>
              <w:t>Краснодарского</w:t>
            </w:r>
            <w:r w:rsidR="00AA606E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</w:tr>
      <w:tr w:rsidR="005E31D4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5E31D4" w:rsidRPr="00B54EE2" w:rsidRDefault="005E31D4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5E31D4" w:rsidRPr="00B54EE2" w:rsidRDefault="005E31D4" w:rsidP="007773C2">
            <w:pPr>
              <w:jc w:val="center"/>
            </w:pPr>
            <w:r w:rsidRPr="00116F50">
              <w:t xml:space="preserve">№ </w:t>
            </w:r>
            <w:r w:rsidR="005E22E7" w:rsidRPr="005E22E7">
              <w:rPr>
                <w:noProof/>
              </w:rPr>
              <w:t>А32-9535/2024</w:t>
            </w:r>
          </w:p>
        </w:tc>
      </w:tr>
      <w:tr w:rsidR="0025028D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25028D" w:rsidRPr="00B54EE2" w:rsidRDefault="0025028D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судебного акта о признании должника банкротом </w:t>
            </w:r>
            <w:r w:rsidR="0014083F">
              <w:rPr>
                <w:rFonts w:ascii="Times New Roman" w:hAnsi="Times New Roman" w:cs="Times New Roman"/>
                <w:sz w:val="24"/>
                <w:szCs w:val="24"/>
              </w:rPr>
              <w:t>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25028D" w:rsidRPr="00116F50" w:rsidRDefault="005E22E7" w:rsidP="0011014E">
            <w:pPr>
              <w:jc w:val="center"/>
            </w:pPr>
            <w:r>
              <w:t>17.04.2024</w:t>
            </w:r>
            <w:r w:rsidR="00AA606E" w:rsidRPr="00766089">
              <w:t xml:space="preserve"> г.</w:t>
            </w:r>
          </w:p>
        </w:tc>
      </w:tr>
      <w:tr w:rsidR="0025028D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25028D" w:rsidRPr="00B54EE2" w:rsidRDefault="0025028D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назначения </w:t>
            </w:r>
            <w:r w:rsidR="0014083F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</w:t>
            </w: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управляющего</w:t>
            </w:r>
          </w:p>
        </w:tc>
        <w:tc>
          <w:tcPr>
            <w:tcW w:w="3420" w:type="dxa"/>
            <w:vAlign w:val="center"/>
          </w:tcPr>
          <w:p w:rsidR="0025028D" w:rsidRPr="00116F50" w:rsidRDefault="005E22E7" w:rsidP="000A0587">
            <w:pPr>
              <w:jc w:val="center"/>
            </w:pPr>
            <w:r>
              <w:t>17.04.2024</w:t>
            </w:r>
            <w:r w:rsidR="00AA606E" w:rsidRPr="00766089">
              <w:t xml:space="preserve"> г.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Default="005E31D4" w:rsidP="00E52009">
      <w:pPr>
        <w:spacing w:after="120"/>
        <w:jc w:val="center"/>
        <w:rPr>
          <w:b/>
          <w:bCs/>
        </w:rPr>
      </w:pPr>
      <w:r w:rsidRPr="009A7261">
        <w:rPr>
          <w:b/>
          <w:bCs/>
        </w:rPr>
        <w:t xml:space="preserve">РАЗДЕЛ </w:t>
      </w:r>
      <w:r w:rsidRPr="009A7261">
        <w:rPr>
          <w:b/>
          <w:bCs/>
          <w:lang w:val="en-US"/>
        </w:rPr>
        <w:t>I</w:t>
      </w:r>
      <w:r w:rsidRPr="009A7261">
        <w:rPr>
          <w:b/>
          <w:bCs/>
        </w:rPr>
        <w:t>. ОБЩИЕ ПОЛОЖЕНИЯ</w:t>
      </w:r>
    </w:p>
    <w:p w:rsidR="002E649E" w:rsidRDefault="005E31D4" w:rsidP="00E52009">
      <w:pPr>
        <w:spacing w:after="120"/>
        <w:ind w:firstLine="709"/>
        <w:jc w:val="both"/>
      </w:pPr>
      <w:r>
        <w:t>1.1</w:t>
      </w:r>
      <w:r w:rsidR="00A530E8">
        <w:t>.</w:t>
      </w:r>
      <w:r>
        <w:t xml:space="preserve"> </w:t>
      </w:r>
      <w:r w:rsidR="005E22E7" w:rsidRPr="005E22E7">
        <w:rPr>
          <w:b/>
          <w:noProof/>
        </w:rPr>
        <w:t>Маннанова Антонина Вилевна</w:t>
      </w:r>
      <w:r w:rsidR="005E22E7" w:rsidRPr="005E22E7">
        <w:rPr>
          <w:noProof/>
        </w:rPr>
        <w:t xml:space="preserve"> (дата рождения: 21.12.1984 г., место рождения: гор.Норильск Красноярского края, СНИЛС 123-975-517 78, ИНН 245715151880, регистрация по месту жительства: 353430, Краснодарский край, с.Бужор,  ул. Горная , уч-к 26В</w:t>
      </w:r>
      <w:r w:rsidR="007773C2" w:rsidRPr="005E22E7">
        <w:rPr>
          <w:bCs/>
        </w:rPr>
        <w:t xml:space="preserve">) </w:t>
      </w:r>
      <w:r w:rsidR="004B4B53" w:rsidRPr="005E22E7">
        <w:t>признан</w:t>
      </w:r>
      <w:r w:rsidR="005E22E7" w:rsidRPr="005E22E7">
        <w:t>а</w:t>
      </w:r>
      <w:r w:rsidR="004B4B53" w:rsidRPr="005E22E7">
        <w:t xml:space="preserve"> банкротом и в отношении не</w:t>
      </w:r>
      <w:r w:rsidR="005E22E7" w:rsidRPr="005E22E7">
        <w:t>е</w:t>
      </w:r>
      <w:r w:rsidR="002E649E" w:rsidRPr="005E22E7">
        <w:t xml:space="preserve"> введена процедура реализация имущества гражданина.</w:t>
      </w:r>
    </w:p>
    <w:p w:rsidR="002E649E" w:rsidRDefault="002E649E" w:rsidP="00E52009">
      <w:pPr>
        <w:spacing w:after="120"/>
        <w:ind w:firstLine="709"/>
        <w:jc w:val="both"/>
      </w:pPr>
      <w:r>
        <w:t xml:space="preserve">1.2. </w:t>
      </w:r>
      <w:proofErr w:type="gramStart"/>
      <w:r w:rsidR="009565A5" w:rsidRPr="005E22E7">
        <w:rPr>
          <w:b/>
        </w:rPr>
        <w:t>Организатор торгов</w:t>
      </w:r>
      <w:r w:rsidR="009565A5" w:rsidRPr="005E22E7">
        <w:t xml:space="preserve"> – Финансовый управляющий </w:t>
      </w:r>
      <w:r w:rsidR="005E22E7" w:rsidRPr="005E22E7">
        <w:rPr>
          <w:noProof/>
        </w:rPr>
        <w:t xml:space="preserve">Маннановой Антонины Вилевны </w:t>
      </w:r>
      <w:r w:rsidR="00AA606E" w:rsidRPr="005E22E7">
        <w:t>(</w:t>
      </w:r>
      <w:r w:rsidR="005E22E7" w:rsidRPr="005E22E7">
        <w:rPr>
          <w:noProof/>
        </w:rPr>
        <w:t>дата рождения: 21.12.1984 г., место рождения: гор.Норильск Красноярского края, СНИЛС 123-975-517 78, ИНН 245715151880, регистрация по месту жительства: 353430, Краснодарский край, с.Бужор,  ул. Горная , уч-к 26В</w:t>
      </w:r>
      <w:r w:rsidR="005E22E7" w:rsidRPr="005E22E7">
        <w:rPr>
          <w:bCs/>
        </w:rPr>
        <w:t>)</w:t>
      </w:r>
      <w:r w:rsidR="0084221B" w:rsidRPr="005E22E7">
        <w:rPr>
          <w:bCs/>
        </w:rPr>
        <w:t xml:space="preserve"> </w:t>
      </w:r>
      <w:r w:rsidR="007B283C" w:rsidRPr="005E22E7">
        <w:rPr>
          <w:b/>
          <w:noProof/>
        </w:rPr>
        <w:t>Мельник</w:t>
      </w:r>
      <w:r w:rsidR="007B283C" w:rsidRPr="005E22E7">
        <w:rPr>
          <w:noProof/>
        </w:rPr>
        <w:t xml:space="preserve"> </w:t>
      </w:r>
      <w:r w:rsidR="009565A5" w:rsidRPr="005E22E7">
        <w:rPr>
          <w:b/>
        </w:rPr>
        <w:t>Светлана Сергеевна</w:t>
      </w:r>
      <w:r w:rsidR="009565A5" w:rsidRPr="005E22E7">
        <w:t xml:space="preserve"> (ИНН </w:t>
      </w:r>
      <w:r w:rsidR="0013596C" w:rsidRPr="005E22E7">
        <w:t>250804135005</w:t>
      </w:r>
      <w:r w:rsidR="009565A5" w:rsidRPr="005E22E7">
        <w:t xml:space="preserve">, СНИЛС </w:t>
      </w:r>
      <w:r w:rsidR="0013596C" w:rsidRPr="005E22E7">
        <w:t>107-276-206 40</w:t>
      </w:r>
      <w:r w:rsidR="009565A5" w:rsidRPr="005E22E7">
        <w:t>)</w:t>
      </w:r>
      <w:r w:rsidR="0013596C" w:rsidRPr="005E22E7">
        <w:t xml:space="preserve"> - член Ассоциации</w:t>
      </w:r>
      <w:r w:rsidR="009565A5" w:rsidRPr="005E22E7">
        <w:t xml:space="preserve"> "ДМСО" (ОГРН 1032700295099, ИНН 2721099166, адрес: 680030, г. Хабаровск, пер. Доступный, д. 13, </w:t>
      </w:r>
      <w:proofErr w:type="spellStart"/>
      <w:r w:rsidR="009565A5" w:rsidRPr="005E22E7">
        <w:t>оф</w:t>
      </w:r>
      <w:proofErr w:type="spellEnd"/>
      <w:r w:rsidR="009565A5" w:rsidRPr="005E22E7">
        <w:t>. 6).</w:t>
      </w:r>
      <w:proofErr w:type="gramEnd"/>
    </w:p>
    <w:p w:rsidR="005E31D4" w:rsidRDefault="002E649E" w:rsidP="00E52009">
      <w:pPr>
        <w:spacing w:after="120"/>
        <w:ind w:firstLine="709"/>
        <w:jc w:val="both"/>
      </w:pPr>
      <w:r>
        <w:t xml:space="preserve">1.3. </w:t>
      </w:r>
      <w:r w:rsidR="005E31D4">
        <w:t xml:space="preserve">Настоящее Положение определяет порядок продажи имущества                                   </w:t>
      </w:r>
      <w:r w:rsidR="005E22E7" w:rsidRPr="005E22E7">
        <w:rPr>
          <w:b/>
          <w:noProof/>
        </w:rPr>
        <w:t>Маннановой Антонины Вилевны</w:t>
      </w:r>
      <w:r w:rsidR="005E22E7" w:rsidRPr="005E22E7">
        <w:rPr>
          <w:noProof/>
        </w:rPr>
        <w:t xml:space="preserve"> </w:t>
      </w:r>
      <w:r w:rsidR="005E31D4" w:rsidRPr="0032311E">
        <w:t>(</w:t>
      </w:r>
      <w:r w:rsidR="005E31D4">
        <w:t xml:space="preserve">Далее – Должник) в ходе проведения процедуры </w:t>
      </w:r>
      <w:r w:rsidR="00081A35">
        <w:t>реализации имущества</w:t>
      </w:r>
      <w:r w:rsidR="005E31D4">
        <w:t xml:space="preserve">. 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t>1.</w:t>
      </w:r>
      <w:r w:rsidR="002E649E">
        <w:t>4</w:t>
      </w:r>
      <w:r w:rsidR="00A530E8">
        <w:t>.</w:t>
      </w:r>
      <w:r>
        <w:t xml:space="preserve"> Продажа имущества Должника </w:t>
      </w:r>
      <w:r w:rsidRPr="006202BE">
        <w:rPr>
          <w:snapToGrid w:val="0"/>
          <w:color w:val="000000"/>
        </w:rPr>
        <w:t>осуществляется в соответствии с настоящим Положением, разработанны</w:t>
      </w:r>
      <w:r>
        <w:rPr>
          <w:snapToGrid w:val="0"/>
          <w:color w:val="000000"/>
        </w:rPr>
        <w:t>м на основании ст.ст. 110, 111</w:t>
      </w:r>
      <w:r w:rsidRPr="006202BE">
        <w:rPr>
          <w:snapToGrid w:val="0"/>
          <w:color w:val="000000"/>
        </w:rPr>
        <w:t>,</w:t>
      </w:r>
      <w:r w:rsidR="00111924">
        <w:rPr>
          <w:snapToGrid w:val="0"/>
          <w:color w:val="000000"/>
        </w:rPr>
        <w:t xml:space="preserve"> 112,</w:t>
      </w:r>
      <w:r w:rsidRPr="006202BE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>
        <w:rPr>
          <w:snapToGrid w:val="0"/>
          <w:color w:val="000000"/>
        </w:rPr>
        <w:t>от 26.10.2002 г</w:t>
      </w:r>
      <w:r w:rsidRPr="006202BE">
        <w:rPr>
          <w:snapToGrid w:val="0"/>
          <w:color w:val="000000"/>
        </w:rPr>
        <w:t>.</w:t>
      </w:r>
    </w:p>
    <w:p w:rsidR="00FD3AB6" w:rsidRPr="00FD3AB6" w:rsidRDefault="00B170DB" w:rsidP="00FD3AB6">
      <w:pPr>
        <w:ind w:firstLine="284"/>
        <w:jc w:val="both"/>
        <w:rPr>
          <w:bCs/>
          <w:iCs/>
        </w:rPr>
      </w:pPr>
      <w:r>
        <w:rPr>
          <w:snapToGrid w:val="0"/>
          <w:color w:val="000000"/>
        </w:rPr>
        <w:t>1.5</w:t>
      </w:r>
      <w:r w:rsidRPr="00FD3AB6">
        <w:rPr>
          <w:snapToGrid w:val="0"/>
          <w:color w:val="000000"/>
        </w:rPr>
        <w:t>.</w:t>
      </w:r>
      <w:r w:rsidRPr="00FD3AB6">
        <w:t xml:space="preserve"> </w:t>
      </w:r>
      <w:proofErr w:type="gramStart"/>
      <w:r w:rsidR="00FD3AB6" w:rsidRPr="00FD3AB6">
        <w:rPr>
          <w:bCs/>
          <w:iCs/>
        </w:rPr>
        <w:t xml:space="preserve">В соответствии Постановлением Пленума Конституционного суда Российской Федерации по делу о проверке конституционности п. 1 ст. 250 Гражданского кодекса Российской Федерации в связи с жалобой гражданина </w:t>
      </w:r>
      <w:proofErr w:type="spellStart"/>
      <w:r w:rsidR="00FD3AB6" w:rsidRPr="00FD3AB6">
        <w:rPr>
          <w:bCs/>
          <w:iCs/>
        </w:rPr>
        <w:t>Шеставина</w:t>
      </w:r>
      <w:proofErr w:type="spellEnd"/>
      <w:r w:rsidR="00FD3AB6" w:rsidRPr="00FD3AB6">
        <w:rPr>
          <w:bCs/>
          <w:iCs/>
        </w:rPr>
        <w:t xml:space="preserve"> В.В.  от 16.05.2023г</w:t>
      </w:r>
      <w:r w:rsidR="00FD3AB6" w:rsidRPr="00FD3AB6">
        <w:rPr>
          <w:b/>
          <w:iCs/>
        </w:rPr>
        <w:t xml:space="preserve">. </w:t>
      </w:r>
      <w:r w:rsidR="00FD3AB6" w:rsidRPr="00FD3AB6">
        <w:rPr>
          <w:bCs/>
          <w:iCs/>
        </w:rPr>
        <w:t>при продаже с публичных торгов доли в праве общей собственности, принадлежащей должнику, конкурсный управляющий направляет другим участникам долевой собственности предложение приобрести принадлежащую должнику долю с указанием ее стоимости</w:t>
      </w:r>
      <w:proofErr w:type="gramEnd"/>
      <w:r w:rsidR="00FD3AB6" w:rsidRPr="00FD3AB6">
        <w:rPr>
          <w:bCs/>
          <w:iCs/>
        </w:rPr>
        <w:t>, равной начальной цене на торгах. При наличии согласия конкурсный управляющий заключает договор купли-продажи с соответствующим участником (участниками) долевой собственности. При неполучении согласия в течение месячного срока имущество продается с торгов. При этом правило о преимущественном праве покупки участников долевой собственности не применяется в этом случае, а также при продаже с повторных торгов и продаже посредством публичного предложения.</w:t>
      </w:r>
    </w:p>
    <w:p w:rsidR="00FD3AB6" w:rsidRPr="00FD3AB6" w:rsidRDefault="00FD3AB6" w:rsidP="00FD3AB6">
      <w:pPr>
        <w:ind w:firstLine="284"/>
        <w:jc w:val="both"/>
        <w:rPr>
          <w:bCs/>
          <w:iCs/>
        </w:rPr>
      </w:pPr>
      <w:r w:rsidRPr="00FD3AB6">
        <w:rPr>
          <w:bCs/>
          <w:iCs/>
        </w:rPr>
        <w:t xml:space="preserve">С учетов вышесказанного, после утверждения настоящего положения, финансовый управляющий направляет другим участникам долевой собственности предложение о приобретении доли  </w:t>
      </w:r>
      <w:r w:rsidR="005E22E7" w:rsidRPr="005E22E7">
        <w:rPr>
          <w:noProof/>
        </w:rPr>
        <w:t xml:space="preserve">Маннановой Антонины Вилевны </w:t>
      </w:r>
      <w:r w:rsidRPr="00FD3AB6">
        <w:rPr>
          <w:bCs/>
          <w:iCs/>
        </w:rPr>
        <w:t>в праве собственности на</w:t>
      </w:r>
      <w:r w:rsidRPr="00FD3AB6">
        <w:t xml:space="preserve"> жилое </w:t>
      </w:r>
      <w:r w:rsidRPr="00FD3AB6">
        <w:lastRenderedPageBreak/>
        <w:t xml:space="preserve">помещение, с кадастровым номером: </w:t>
      </w:r>
      <w:r w:rsidR="005E22E7" w:rsidRPr="007311B6">
        <w:t>2</w:t>
      </w:r>
      <w:r w:rsidR="005E22E7">
        <w:t>3</w:t>
      </w:r>
      <w:r w:rsidR="005E22E7" w:rsidRPr="007311B6">
        <w:t>:3</w:t>
      </w:r>
      <w:r w:rsidR="005E22E7">
        <w:t>7</w:t>
      </w:r>
      <w:r w:rsidR="005E22E7" w:rsidRPr="007311B6">
        <w:t>:0</w:t>
      </w:r>
      <w:r w:rsidR="005E22E7">
        <w:t>1</w:t>
      </w:r>
      <w:r w:rsidR="005E22E7" w:rsidRPr="007311B6">
        <w:t>0</w:t>
      </w:r>
      <w:r w:rsidR="005E22E7">
        <w:t>9</w:t>
      </w:r>
      <w:r w:rsidR="005E22E7" w:rsidRPr="007311B6">
        <w:t>0</w:t>
      </w:r>
      <w:r w:rsidR="005E22E7">
        <w:t>01:2143</w:t>
      </w:r>
      <w:r w:rsidR="005E22E7" w:rsidRPr="007311B6">
        <w:t xml:space="preserve">, </w:t>
      </w:r>
      <w:r w:rsidR="005E22E7">
        <w:t>общей п</w:t>
      </w:r>
      <w:r w:rsidR="005E22E7" w:rsidRPr="0052160E">
        <w:t>лощадь</w:t>
      </w:r>
      <w:r w:rsidR="005E22E7">
        <w:t>ю: 43,9 кв.м. находящееся по а</w:t>
      </w:r>
      <w:r w:rsidR="005E22E7" w:rsidRPr="0052160E">
        <w:t>дрес</w:t>
      </w:r>
      <w:r w:rsidR="005E22E7">
        <w:t>у</w:t>
      </w:r>
      <w:r w:rsidR="005E22E7" w:rsidRPr="0052160E">
        <w:t xml:space="preserve">: </w:t>
      </w:r>
      <w:r w:rsidR="005E22E7">
        <w:t xml:space="preserve">Краснодарский край, </w:t>
      </w:r>
      <w:proofErr w:type="gramStart"/>
      <w:r w:rsidR="005E22E7">
        <w:t>г</w:t>
      </w:r>
      <w:proofErr w:type="gramEnd"/>
      <w:r w:rsidR="005E22E7">
        <w:t>. Анапа,  ул. Объездная, д. 9, кв.95.</w:t>
      </w:r>
      <w:r w:rsidRPr="00FD3AB6">
        <w:rPr>
          <w:bCs/>
          <w:iCs/>
        </w:rPr>
        <w:t xml:space="preserve">, по цене, равной начальной стоимости имущества в размере </w:t>
      </w:r>
      <w:r w:rsidR="005E22E7">
        <w:rPr>
          <w:bCs/>
          <w:iCs/>
        </w:rPr>
        <w:t>977</w:t>
      </w:r>
      <w:r w:rsidRPr="00FD3AB6">
        <w:rPr>
          <w:bCs/>
          <w:iCs/>
        </w:rPr>
        <w:t xml:space="preserve"> 000,00 (</w:t>
      </w:r>
      <w:r w:rsidR="005E22E7">
        <w:rPr>
          <w:bCs/>
          <w:iCs/>
        </w:rPr>
        <w:t>девятьсот семьдесят семь</w:t>
      </w:r>
      <w:r w:rsidRPr="00FD3AB6">
        <w:rPr>
          <w:bCs/>
          <w:iCs/>
        </w:rPr>
        <w:t xml:space="preserve"> тысяч) рублей.</w:t>
      </w:r>
    </w:p>
    <w:p w:rsidR="00FD3AB6" w:rsidRPr="00FD3AB6" w:rsidRDefault="00FD3AB6" w:rsidP="00FD3AB6">
      <w:pPr>
        <w:ind w:firstLine="284"/>
        <w:jc w:val="both"/>
        <w:rPr>
          <w:bCs/>
          <w:iCs/>
        </w:rPr>
      </w:pPr>
      <w:r w:rsidRPr="00FD3AB6">
        <w:rPr>
          <w:bCs/>
          <w:iCs/>
        </w:rPr>
        <w:t>В случае выражения согласия, финансовый управляющий заключает договор купли-продажи имущества с соответствующим участником (участниками) долевой собственности.</w:t>
      </w:r>
    </w:p>
    <w:p w:rsidR="00FD3AB6" w:rsidRPr="00FD3AB6" w:rsidRDefault="00FD3AB6" w:rsidP="00FD3AB6">
      <w:pPr>
        <w:ind w:firstLine="284"/>
        <w:jc w:val="both"/>
        <w:rPr>
          <w:bCs/>
          <w:iCs/>
        </w:rPr>
      </w:pPr>
      <w:r w:rsidRPr="00FD3AB6">
        <w:rPr>
          <w:bCs/>
          <w:iCs/>
        </w:rPr>
        <w:t>В случае неполучения согласия в течение месячного срока имущество продается с торгов.</w:t>
      </w:r>
    </w:p>
    <w:p w:rsidR="005E31D4" w:rsidRPr="00B344E9" w:rsidRDefault="002E649E" w:rsidP="00FD3AB6">
      <w:pPr>
        <w:spacing w:after="120"/>
        <w:ind w:firstLine="709"/>
        <w:jc w:val="both"/>
        <w:rPr>
          <w:snapToGrid w:val="0"/>
        </w:rPr>
      </w:pPr>
      <w:r>
        <w:rPr>
          <w:snapToGrid w:val="0"/>
        </w:rPr>
        <w:t>1.</w:t>
      </w:r>
      <w:r w:rsidR="00B170DB">
        <w:rPr>
          <w:snapToGrid w:val="0"/>
        </w:rPr>
        <w:t>6</w:t>
      </w:r>
      <w:r w:rsidR="00A530E8">
        <w:rPr>
          <w:snapToGrid w:val="0"/>
        </w:rPr>
        <w:t>.</w:t>
      </w:r>
      <w:r w:rsidR="005E31D4" w:rsidRPr="00B344E9">
        <w:rPr>
          <w:snapToGrid w:val="0"/>
        </w:rPr>
        <w:t xml:space="preserve"> Реализация имущества Должника</w:t>
      </w:r>
      <w:r w:rsidR="00081A35">
        <w:rPr>
          <w:snapToGrid w:val="0"/>
        </w:rPr>
        <w:t xml:space="preserve"> </w:t>
      </w:r>
      <w:r w:rsidR="005E31D4" w:rsidRPr="00B344E9">
        <w:rPr>
          <w:snapToGrid w:val="0"/>
        </w:rPr>
        <w:t>осуществляется на электронных торгах (Приложение №1).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B170DB">
        <w:t>7</w:t>
      </w:r>
      <w:r w:rsidR="00A530E8">
        <w:t>.</w:t>
      </w:r>
      <w:r>
        <w:t xml:space="preserve"> Начальная цена продажи имущества Должника на электронных торгах</w:t>
      </w:r>
      <w:r w:rsidRPr="00C56020">
        <w:t xml:space="preserve"> </w:t>
      </w:r>
      <w:r>
        <w:t xml:space="preserve">определяется </w:t>
      </w:r>
      <w:r w:rsidR="00081A35">
        <w:t>судебным актом в рамках дела о банкротстве Должника</w:t>
      </w:r>
      <w:r>
        <w:t>.</w:t>
      </w:r>
    </w:p>
    <w:p w:rsidR="005E31D4" w:rsidRPr="00F54588" w:rsidRDefault="005E31D4" w:rsidP="00E52009">
      <w:pPr>
        <w:spacing w:after="120"/>
        <w:ind w:firstLine="709"/>
        <w:jc w:val="both"/>
      </w:pPr>
      <w:r w:rsidRPr="00AB345E">
        <w:t>1.</w:t>
      </w:r>
      <w:r w:rsidR="00B170DB">
        <w:t>8</w:t>
      </w:r>
      <w:r w:rsidR="00A530E8">
        <w:t>.</w:t>
      </w:r>
      <w:r w:rsidRPr="00AB345E">
        <w:t xml:space="preserve"> Размер задатка для участия в </w:t>
      </w:r>
      <w:r>
        <w:t xml:space="preserve">электронных </w:t>
      </w:r>
      <w:r w:rsidRPr="00AB345E">
        <w:t xml:space="preserve">торгах устанавливается в размере </w:t>
      </w:r>
      <w:r>
        <w:t>10</w:t>
      </w:r>
      <w:r w:rsidRPr="00AB345E">
        <w:t xml:space="preserve">% </w:t>
      </w:r>
      <w:r>
        <w:t xml:space="preserve">(десять процентов) </w:t>
      </w:r>
      <w:r w:rsidRPr="00AB345E">
        <w:t>от начальной цены продажи имущества Должника</w:t>
      </w:r>
      <w:r w:rsidR="00D47E6E">
        <w:t>.</w:t>
      </w:r>
    </w:p>
    <w:p w:rsidR="005E31D4" w:rsidRPr="00E52009" w:rsidRDefault="005E31D4" w:rsidP="00E52009">
      <w:pPr>
        <w:spacing w:after="120"/>
        <w:ind w:firstLine="709"/>
        <w:jc w:val="both"/>
      </w:pPr>
      <w:r>
        <w:t>1.</w:t>
      </w:r>
      <w:r w:rsidR="00B170DB">
        <w:t>9</w:t>
      </w:r>
      <w:r w:rsidR="00A530E8">
        <w:t>.</w:t>
      </w:r>
      <w:r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</w:t>
      </w:r>
      <w:proofErr w:type="gramStart"/>
      <w:r>
        <w:t>позднее</w:t>
      </w:r>
      <w:proofErr w:type="gramEnd"/>
      <w:r>
        <w:t xml:space="preserve"> чем за 30 дней до даты </w:t>
      </w:r>
      <w:r w:rsidR="00770800">
        <w:t xml:space="preserve">проведения торгов </w:t>
      </w:r>
      <w:r>
        <w:t>в Едином Федеральном реестре сведений о банкротстве (</w:t>
      </w:r>
      <w:r>
        <w:rPr>
          <w:lang w:val="en-US"/>
        </w:rPr>
        <w:t>www</w:t>
      </w:r>
      <w:r w:rsidRPr="00F07020">
        <w:t>.</w:t>
      </w:r>
      <w:proofErr w:type="spellStart"/>
      <w:r w:rsidRPr="00E52009">
        <w:t>bankrot.fedresurs.ru</w:t>
      </w:r>
      <w:proofErr w:type="spellEnd"/>
      <w:r>
        <w:t>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B170DB">
        <w:t>10</w:t>
      </w:r>
      <w:r w:rsidR="00A530E8">
        <w:t>.</w:t>
      </w:r>
      <w:r>
        <w:t xml:space="preserve"> В случае возникновения в ходе </w:t>
      </w:r>
      <w:r w:rsidR="00081A35">
        <w:t>процедуры банкротства</w:t>
      </w:r>
      <w:r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 xml:space="preserve">РАЗДЕЛ </w:t>
      </w:r>
      <w:r w:rsidRPr="00DD2118">
        <w:rPr>
          <w:b/>
          <w:bCs/>
          <w:lang w:val="en-US"/>
        </w:rPr>
        <w:t>II</w:t>
      </w:r>
      <w:r w:rsidRPr="00DD2118">
        <w:rPr>
          <w:b/>
          <w:bCs/>
        </w:rPr>
        <w:t xml:space="preserve">. РЕАЛИЗАЦИЯ ИМУЩЕСТВА 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>ЭЛЕКТРОННЫХ ТОРГОВ</w:t>
      </w:r>
    </w:p>
    <w:p w:rsidR="005E31D4" w:rsidRPr="00A81D2A" w:rsidRDefault="005E31D4" w:rsidP="007773C2">
      <w:pPr>
        <w:spacing w:after="120"/>
        <w:ind w:firstLine="709"/>
        <w:jc w:val="center"/>
        <w:rPr>
          <w:b/>
          <w:bCs/>
        </w:rPr>
      </w:pPr>
      <w:r w:rsidRPr="00A81D2A">
        <w:rPr>
          <w:b/>
          <w:bCs/>
        </w:rPr>
        <w:t>1. Общие положения</w:t>
      </w:r>
    </w:p>
    <w:p w:rsidR="005E31D4" w:rsidRPr="0025028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25028D">
        <w:rPr>
          <w:b w:val="0"/>
          <w:sz w:val="24"/>
          <w:szCs w:val="24"/>
        </w:rPr>
        <w:t>2.1</w:t>
      </w:r>
      <w:r w:rsidR="00A530E8" w:rsidRPr="0025028D">
        <w:rPr>
          <w:b w:val="0"/>
          <w:sz w:val="24"/>
          <w:szCs w:val="24"/>
        </w:rPr>
        <w:t>.</w:t>
      </w:r>
      <w:r w:rsidRPr="0025028D">
        <w:rPr>
          <w:b w:val="0"/>
          <w:sz w:val="24"/>
          <w:szCs w:val="24"/>
        </w:rPr>
        <w:t xml:space="preserve"> </w:t>
      </w:r>
      <w:r w:rsidRPr="00D46720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46720">
        <w:rPr>
          <w:sz w:val="24"/>
          <w:szCs w:val="24"/>
        </w:rPr>
        <w:t xml:space="preserve">ООО «Балтийская электронная площадка» </w:t>
      </w:r>
      <w:r w:rsidRPr="00D46720">
        <w:rPr>
          <w:sz w:val="24"/>
          <w:szCs w:val="24"/>
        </w:rPr>
        <w:t>(</w:t>
      </w:r>
      <w:r w:rsidR="002E649E" w:rsidRPr="00D46720">
        <w:rPr>
          <w:sz w:val="24"/>
          <w:szCs w:val="24"/>
        </w:rPr>
        <w:t>http://www.bepspb.ru</w:t>
      </w:r>
      <w:r w:rsidRPr="00D46720">
        <w:rPr>
          <w:sz w:val="24"/>
          <w:szCs w:val="24"/>
        </w:rPr>
        <w:t>).</w:t>
      </w:r>
    </w:p>
    <w:p w:rsidR="005E31D4" w:rsidRPr="0025028D" w:rsidRDefault="005E31D4" w:rsidP="00E52009">
      <w:pPr>
        <w:spacing w:after="120"/>
        <w:ind w:firstLine="709"/>
        <w:jc w:val="both"/>
      </w:pPr>
      <w:r w:rsidRPr="0025028D">
        <w:t>Оператор электронной площадки осуществляет следующие функции:</w:t>
      </w:r>
    </w:p>
    <w:p w:rsidR="005E31D4" w:rsidRPr="008B3C99" w:rsidRDefault="005E31D4" w:rsidP="00E52009">
      <w:pPr>
        <w:spacing w:after="120"/>
        <w:ind w:firstLine="709"/>
        <w:jc w:val="both"/>
      </w:pPr>
      <w:r w:rsidRPr="0025028D">
        <w:t>- принимает</w:t>
      </w:r>
      <w:r w:rsidRPr="008B3C99">
        <w:t xml:space="preserve"> заявки на участие в торгах;</w:t>
      </w:r>
    </w:p>
    <w:p w:rsidR="005E31D4" w:rsidRPr="009C0557" w:rsidRDefault="005E31D4" w:rsidP="00E52009">
      <w:pPr>
        <w:spacing w:after="120"/>
        <w:ind w:firstLine="709"/>
        <w:jc w:val="both"/>
      </w:pPr>
      <w:r w:rsidRPr="008B3C99">
        <w:t xml:space="preserve">- </w:t>
      </w:r>
      <w:r>
        <w:t>п</w:t>
      </w:r>
      <w:r w:rsidRPr="008B3C99">
        <w:t>ринимает подписанный заявителем договор о задатке;</w:t>
      </w:r>
    </w:p>
    <w:p w:rsidR="005E31D4" w:rsidRDefault="005E31D4" w:rsidP="00E52009">
      <w:pPr>
        <w:spacing w:after="120"/>
        <w:ind w:firstLine="709"/>
        <w:jc w:val="both"/>
      </w:pPr>
      <w:r w:rsidRPr="00D946A6">
        <w:t xml:space="preserve">- </w:t>
      </w:r>
      <w:r>
        <w:t>принимает подписанный заявителем проект договора купли-продажи;</w:t>
      </w:r>
    </w:p>
    <w:p w:rsidR="005E31D4" w:rsidRDefault="005E31D4" w:rsidP="00E52009">
      <w:pPr>
        <w:spacing w:after="120"/>
        <w:ind w:firstLine="709"/>
        <w:jc w:val="both"/>
      </w:pPr>
      <w:r>
        <w:t>- формирует протокол об определении участников и направляет на утверждение организатору торгов;</w:t>
      </w:r>
    </w:p>
    <w:p w:rsidR="005E31D4" w:rsidRDefault="005E31D4" w:rsidP="00E52009">
      <w:pPr>
        <w:spacing w:after="120"/>
        <w:ind w:firstLine="709"/>
        <w:jc w:val="both"/>
      </w:pPr>
      <w:r>
        <w:t>- п</w:t>
      </w:r>
      <w:r w:rsidRPr="008B3C99">
        <w:t xml:space="preserve">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Default="005E31D4" w:rsidP="00E52009">
      <w:pPr>
        <w:spacing w:after="120"/>
        <w:ind w:firstLine="709"/>
        <w:jc w:val="both"/>
      </w:pPr>
      <w:r>
        <w:t>- осуществляет проведение торгов;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победителя торгов.</w:t>
      </w:r>
    </w:p>
    <w:p w:rsidR="005E31D4" w:rsidRPr="00003FD1" w:rsidRDefault="005E31D4" w:rsidP="00E52009">
      <w:pPr>
        <w:spacing w:after="120"/>
        <w:ind w:firstLine="709"/>
        <w:jc w:val="both"/>
      </w:pPr>
      <w:r w:rsidRPr="00003FD1">
        <w:t>2.2</w:t>
      </w:r>
      <w:r w:rsidR="00A530E8">
        <w:t>.</w:t>
      </w:r>
      <w:r w:rsidRPr="00003FD1">
        <w:t xml:space="preserve"> </w:t>
      </w:r>
      <w:r w:rsidRPr="00003FD1">
        <w:rPr>
          <w:b/>
          <w:bCs/>
        </w:rPr>
        <w:t xml:space="preserve">Организатором торгов выступает </w:t>
      </w:r>
      <w:r w:rsidR="00081A35">
        <w:rPr>
          <w:b/>
          <w:bCs/>
        </w:rPr>
        <w:t>финансовый</w:t>
      </w:r>
      <w:r w:rsidRPr="00003FD1">
        <w:rPr>
          <w:b/>
          <w:bCs/>
        </w:rPr>
        <w:t xml:space="preserve"> управляющий </w:t>
      </w:r>
      <w:r>
        <w:rPr>
          <w:b/>
          <w:bCs/>
        </w:rPr>
        <w:t xml:space="preserve">                                  </w:t>
      </w:r>
      <w:r w:rsidR="00BE0263">
        <w:rPr>
          <w:b/>
          <w:bCs/>
        </w:rPr>
        <w:t>Мельник Светлана Сергеевна.</w:t>
      </w:r>
      <w:r w:rsidRPr="00003FD1">
        <w:t xml:space="preserve"> </w:t>
      </w:r>
    </w:p>
    <w:p w:rsidR="005E31D4" w:rsidRPr="00185C42" w:rsidRDefault="005E31D4" w:rsidP="00E52009">
      <w:pPr>
        <w:spacing w:after="120"/>
        <w:ind w:firstLine="709"/>
        <w:jc w:val="both"/>
      </w:pPr>
      <w:r w:rsidRPr="008B3C99">
        <w:t>Организатор торгов</w:t>
      </w:r>
      <w:r>
        <w:rPr>
          <w:i/>
          <w:iCs/>
          <w:color w:val="FF0000"/>
        </w:rPr>
        <w:t xml:space="preserve"> </w:t>
      </w:r>
      <w:r w:rsidRPr="00185C42">
        <w:t>осуществляет следующие функции:</w:t>
      </w:r>
    </w:p>
    <w:p w:rsidR="005E31D4" w:rsidRDefault="005E31D4" w:rsidP="00E52009">
      <w:pPr>
        <w:spacing w:after="120"/>
        <w:ind w:firstLine="709"/>
        <w:jc w:val="both"/>
      </w:pPr>
      <w:r w:rsidRPr="008B3C99">
        <w:t>- опубликовывает сообщение о продаже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размер, срок и условия внесения задатка претендентами;</w:t>
      </w:r>
    </w:p>
    <w:p w:rsidR="005E31D4" w:rsidRPr="00844393" w:rsidRDefault="005E31D4" w:rsidP="00E52009">
      <w:pPr>
        <w:spacing w:after="120"/>
        <w:ind w:firstLine="709"/>
        <w:jc w:val="both"/>
      </w:pPr>
      <w:r>
        <w:t>- определяет участников торгов.</w:t>
      </w:r>
    </w:p>
    <w:p w:rsidR="005E31D4" w:rsidRDefault="005E31D4" w:rsidP="00E52009">
      <w:pPr>
        <w:spacing w:after="120"/>
        <w:ind w:firstLine="709"/>
        <w:jc w:val="both"/>
      </w:pPr>
      <w:r w:rsidRPr="00185C42">
        <w:lastRenderedPageBreak/>
        <w:t>2.3</w:t>
      </w:r>
      <w:r w:rsidR="00A530E8">
        <w:t>.</w:t>
      </w:r>
      <w:r w:rsidRPr="00185C42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</w:t>
      </w:r>
      <w:r>
        <w:t>Договор</w:t>
      </w:r>
      <w:r w:rsidRPr="00185C42">
        <w:t xml:space="preserve"> о задатке </w:t>
      </w:r>
      <w:r>
        <w:t>(Приложение №2</w:t>
      </w:r>
      <w:r w:rsidRPr="00185C42">
        <w:t xml:space="preserve">) и проект договора купли-продажи имущества </w:t>
      </w:r>
      <w:r>
        <w:t xml:space="preserve">                       Должника (Приложение №3)</w:t>
      </w:r>
      <w:r w:rsidRPr="00185C42">
        <w:t>.</w:t>
      </w:r>
      <w:r>
        <w:t xml:space="preserve"> </w:t>
      </w:r>
    </w:p>
    <w:p w:rsidR="005E31D4" w:rsidRDefault="005E31D4" w:rsidP="00E52009">
      <w:pPr>
        <w:spacing w:after="120"/>
        <w:ind w:firstLine="709"/>
        <w:jc w:val="both"/>
      </w:pPr>
      <w:r w:rsidRPr="00185C42">
        <w:t>Проект до</w:t>
      </w:r>
      <w:r>
        <w:t>говора купли-продажи имущества Должника</w:t>
      </w:r>
      <w:r w:rsidRPr="00185C42">
        <w:t xml:space="preserve">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Default="005E31D4" w:rsidP="00E52009">
      <w:pPr>
        <w:spacing w:after="120"/>
        <w:ind w:firstLine="709"/>
        <w:jc w:val="both"/>
      </w:pPr>
      <w:r>
        <w:t>2.4</w:t>
      </w:r>
      <w:r w:rsidR="00A530E8">
        <w:t>.</w:t>
      </w:r>
      <w:r>
        <w:t xml:space="preserve"> </w:t>
      </w:r>
      <w:r w:rsidRPr="008B3C99">
        <w:rPr>
          <w:b/>
          <w:bCs/>
        </w:rPr>
        <w:t>Предмет торгов</w:t>
      </w:r>
      <w:r>
        <w:t xml:space="preserve"> – имущество Должника, указанное в Приложении №1 к настоящему Положению.</w:t>
      </w:r>
    </w:p>
    <w:p w:rsidR="005E31D4" w:rsidRPr="00185C42" w:rsidRDefault="005E31D4" w:rsidP="00E52009">
      <w:pPr>
        <w:spacing w:after="120"/>
        <w:ind w:firstLine="709"/>
        <w:jc w:val="both"/>
      </w:pPr>
      <w:r>
        <w:t>2.5</w:t>
      </w:r>
      <w:r w:rsidR="00A530E8">
        <w:t>.</w:t>
      </w:r>
      <w:r>
        <w:t xml:space="preserve"> </w:t>
      </w:r>
      <w:r w:rsidRPr="00E802F8">
        <w:rPr>
          <w:b/>
          <w:bCs/>
        </w:rPr>
        <w:t>Торги проводятся в форме аукциона и являются открытыми по составу участников.</w:t>
      </w:r>
      <w:r>
        <w:t xml:space="preserve"> К участию в торгах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04564E" w:rsidRDefault="005E31D4" w:rsidP="00E52009">
      <w:pPr>
        <w:spacing w:after="120"/>
        <w:ind w:firstLine="709"/>
        <w:jc w:val="both"/>
        <w:rPr>
          <w:b/>
          <w:bCs/>
        </w:rPr>
      </w:pPr>
      <w:r w:rsidRPr="00185C42">
        <w:t xml:space="preserve"> </w:t>
      </w:r>
      <w:r w:rsidRPr="0004564E">
        <w:t>2.6</w:t>
      </w:r>
      <w:r>
        <w:t>.</w:t>
      </w:r>
      <w:r w:rsidRPr="0004564E">
        <w:t xml:space="preserve"> При продаже имущества используется </w:t>
      </w:r>
      <w:r>
        <w:rPr>
          <w:b/>
          <w:bCs/>
        </w:rPr>
        <w:t>открытая</w:t>
      </w:r>
      <w:r w:rsidRPr="0004564E">
        <w:rPr>
          <w:b/>
          <w:bCs/>
        </w:rPr>
        <w:t xml:space="preserve"> форма подачи предложений о цене.</w:t>
      </w:r>
    </w:p>
    <w:p w:rsidR="005E31D4" w:rsidRDefault="005E31D4" w:rsidP="00E52009">
      <w:pPr>
        <w:spacing w:after="120"/>
        <w:ind w:firstLine="709"/>
        <w:jc w:val="both"/>
      </w:pPr>
      <w:r w:rsidRPr="00E802F8">
        <w:rPr>
          <w:color w:val="000000"/>
        </w:rPr>
        <w:t>2.7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E802F8">
        <w:rPr>
          <w:b/>
          <w:bCs/>
          <w:color w:val="000000"/>
        </w:rPr>
        <w:t>Начальная цена</w:t>
      </w:r>
      <w:r w:rsidRPr="00E802F8">
        <w:rPr>
          <w:color w:val="000000"/>
        </w:rPr>
        <w:t xml:space="preserve"> </w:t>
      </w:r>
      <w:r>
        <w:rPr>
          <w:color w:val="000000"/>
        </w:rPr>
        <w:t>продажи имущества</w:t>
      </w:r>
      <w:r w:rsidR="001071BD">
        <w:rPr>
          <w:color w:val="000000"/>
        </w:rPr>
        <w:t>,</w:t>
      </w:r>
      <w:r>
        <w:rPr>
          <w:color w:val="000000"/>
        </w:rPr>
        <w:t xml:space="preserve"> </w:t>
      </w:r>
      <w:r w:rsidR="001071BD" w:rsidRPr="001071BD">
        <w:rPr>
          <w:color w:val="000000"/>
        </w:rPr>
        <w:t xml:space="preserve">выставляемого на реализацию, определены на основании </w:t>
      </w:r>
      <w:r w:rsidR="00C40BDE">
        <w:rPr>
          <w:color w:val="000000"/>
        </w:rPr>
        <w:t>р</w:t>
      </w:r>
      <w:r w:rsidR="001071BD">
        <w:rPr>
          <w:color w:val="000000"/>
        </w:rPr>
        <w:t xml:space="preserve">ешения о проведении оценки </w:t>
      </w:r>
      <w:r w:rsidR="001071BD" w:rsidRPr="001071BD">
        <w:rPr>
          <w:color w:val="000000"/>
        </w:rPr>
        <w:t>им</w:t>
      </w:r>
      <w:r w:rsidR="00122E4A">
        <w:rPr>
          <w:color w:val="000000"/>
        </w:rPr>
        <w:t xml:space="preserve">ущества гражданина по делу № </w:t>
      </w:r>
      <w:r w:rsidR="005E22E7" w:rsidRPr="005E22E7">
        <w:rPr>
          <w:noProof/>
        </w:rPr>
        <w:t>А32-9535/2024</w:t>
      </w:r>
      <w:r w:rsidR="0011014E">
        <w:rPr>
          <w:color w:val="000000"/>
        </w:rPr>
        <w:t>,</w:t>
      </w:r>
      <w:r w:rsidR="0011014E" w:rsidRPr="0011014E">
        <w:rPr>
          <w:color w:val="000000"/>
        </w:rPr>
        <w:t xml:space="preserve"> </w:t>
      </w:r>
      <w:r w:rsidR="00122E4A" w:rsidRPr="00DC25BF">
        <w:rPr>
          <w:color w:val="000000"/>
        </w:rPr>
        <w:t xml:space="preserve">и </w:t>
      </w:r>
      <w:r w:rsidR="00122E4A" w:rsidRPr="00153FEC">
        <w:rPr>
          <w:color w:val="000000"/>
        </w:rPr>
        <w:t xml:space="preserve">составляет </w:t>
      </w:r>
      <w:r w:rsidR="005E22E7">
        <w:rPr>
          <w:bCs/>
          <w:iCs/>
        </w:rPr>
        <w:t>977</w:t>
      </w:r>
      <w:r w:rsidR="005E22E7" w:rsidRPr="00FD3AB6">
        <w:rPr>
          <w:bCs/>
          <w:iCs/>
        </w:rPr>
        <w:t xml:space="preserve"> 000,00 (</w:t>
      </w:r>
      <w:r w:rsidR="005E22E7">
        <w:rPr>
          <w:bCs/>
          <w:iCs/>
        </w:rPr>
        <w:t>девятьсот семьдесят семь</w:t>
      </w:r>
      <w:r w:rsidR="005E22E7" w:rsidRPr="00FD3AB6">
        <w:rPr>
          <w:bCs/>
          <w:iCs/>
        </w:rPr>
        <w:t xml:space="preserve"> тысяч) рублей.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2.8</w:t>
      </w:r>
      <w:r w:rsidR="00A530E8">
        <w:t>.</w:t>
      </w:r>
      <w:r w:rsidRPr="0004564E">
        <w:t xml:space="preserve"> </w:t>
      </w:r>
      <w:r w:rsidRPr="0004564E">
        <w:rPr>
          <w:b/>
          <w:bCs/>
        </w:rPr>
        <w:t xml:space="preserve">«Шаг аукциона» </w:t>
      </w:r>
      <w:r w:rsidRPr="0004564E">
        <w:t>- 5% от первоначальной  цены продажи имущества Должника.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2.9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A81D2A">
        <w:rPr>
          <w:b/>
          <w:bCs/>
          <w:color w:val="000000"/>
        </w:rPr>
        <w:t>Дата и место проведения торгов.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Торги проводятся</w:t>
      </w:r>
      <w:r>
        <w:t xml:space="preserve"> на электронной торговой площадке в сети интернет в соответствии с п. 2.1 настоящего Положения.</w:t>
      </w:r>
    </w:p>
    <w:p w:rsidR="005E31D4" w:rsidRPr="00A81D2A" w:rsidRDefault="005E31D4" w:rsidP="00E52009">
      <w:pPr>
        <w:spacing w:after="120"/>
        <w:ind w:firstLine="709"/>
        <w:jc w:val="both"/>
        <w:rPr>
          <w:color w:val="000000"/>
        </w:rPr>
      </w:pPr>
      <w:r w:rsidRPr="00A81D2A">
        <w:rPr>
          <w:color w:val="000000"/>
        </w:rPr>
        <w:t>Дата проведения торгов указывается в объявлении</w:t>
      </w:r>
      <w:r w:rsidR="001128AC">
        <w:rPr>
          <w:color w:val="000000"/>
        </w:rPr>
        <w:t xml:space="preserve"> </w:t>
      </w:r>
      <w:r w:rsidRPr="00A81D2A">
        <w:rPr>
          <w:color w:val="000000"/>
        </w:rPr>
        <w:t>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 xml:space="preserve">Объявление должно быть опубликовано не </w:t>
      </w:r>
      <w:proofErr w:type="gramStart"/>
      <w:r>
        <w:rPr>
          <w:color w:val="000000"/>
        </w:rPr>
        <w:t>позднее</w:t>
      </w:r>
      <w:proofErr w:type="gramEnd"/>
      <w:r>
        <w:rPr>
          <w:color w:val="000000"/>
        </w:rPr>
        <w:t xml:space="preserve"> чем за 30 дней до даты проведения торгов.</w:t>
      </w:r>
    </w:p>
    <w:p w:rsidR="005E31D4" w:rsidRPr="00D46720" w:rsidRDefault="005E31D4" w:rsidP="00E52009">
      <w:pPr>
        <w:spacing w:after="120"/>
        <w:ind w:firstLine="709"/>
        <w:jc w:val="both"/>
        <w:rPr>
          <w:b/>
        </w:rPr>
      </w:pPr>
      <w:r w:rsidRPr="00D46720">
        <w:rPr>
          <w:b/>
        </w:rPr>
        <w:t>В сообщении о продаже имущества Должника должны содержаться: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 форме проведения торгов и форме представления предложений о цене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Default="005E31D4" w:rsidP="00E52009">
      <w:pPr>
        <w:spacing w:after="120"/>
        <w:ind w:firstLine="709"/>
        <w:jc w:val="both"/>
      </w:pPr>
      <w: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Default="005E31D4" w:rsidP="00E52009">
      <w:pPr>
        <w:spacing w:after="120"/>
        <w:ind w:firstLine="709"/>
        <w:jc w:val="both"/>
      </w:pPr>
      <w:r>
        <w:t>- начальная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величина повышения начальной цены продажи имущества ("шаг аукциона");</w:t>
      </w:r>
    </w:p>
    <w:p w:rsidR="005E31D4" w:rsidRDefault="005E31D4" w:rsidP="00E52009">
      <w:pPr>
        <w:spacing w:after="120"/>
        <w:ind w:firstLine="709"/>
        <w:jc w:val="both"/>
      </w:pPr>
      <w:r>
        <w:t>- порядок и критерии выявления победителя торгов;</w:t>
      </w:r>
    </w:p>
    <w:p w:rsidR="005E31D4" w:rsidRDefault="005E31D4" w:rsidP="00E52009">
      <w:pPr>
        <w:spacing w:after="120"/>
        <w:ind w:firstLine="709"/>
        <w:jc w:val="both"/>
      </w:pPr>
      <w:r>
        <w:t>- дата, время и место подведения результатов торгов;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 xml:space="preserve">- порядок и срок </w:t>
      </w:r>
      <w:proofErr w:type="gramStart"/>
      <w:r>
        <w:t>заключения договора купли-продажи имущества Должника</w:t>
      </w:r>
      <w:proofErr w:type="gramEnd"/>
      <w:r>
        <w:t>;</w:t>
      </w:r>
    </w:p>
    <w:p w:rsidR="005E31D4" w:rsidRDefault="005E31D4" w:rsidP="00E52009">
      <w:pPr>
        <w:spacing w:after="120"/>
        <w:ind w:firstLine="709"/>
        <w:jc w:val="both"/>
      </w:pPr>
      <w:r>
        <w:t>- сроки платежа, реквизиты расчетного счета, на который вносятся платеж;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A81D2A" w:rsidRDefault="005E31D4" w:rsidP="00D46720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электронных торгах,</w:t>
      </w:r>
    </w:p>
    <w:p w:rsidR="005E31D4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2.10</w:t>
      </w:r>
      <w:r w:rsidR="00A530E8">
        <w:rPr>
          <w:color w:val="000000"/>
        </w:rPr>
        <w:t>.</w:t>
      </w:r>
      <w:r w:rsidRPr="008E679F">
        <w:rPr>
          <w:color w:val="000000"/>
        </w:rPr>
        <w:t xml:space="preserve"> </w:t>
      </w:r>
      <w:r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Default="005E31D4" w:rsidP="00E52009">
      <w:pPr>
        <w:spacing w:after="120"/>
        <w:ind w:firstLine="709"/>
        <w:jc w:val="both"/>
      </w:pPr>
      <w: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Default="005E31D4" w:rsidP="00E52009">
      <w:pPr>
        <w:spacing w:after="120"/>
        <w:ind w:firstLine="709"/>
        <w:jc w:val="both"/>
      </w:pPr>
      <w:r>
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юридического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>
        <w:t xml:space="preserve">финансовому </w:t>
      </w:r>
      <w:r>
        <w:t xml:space="preserve">управляющему и о характере этой заинтересованности, а также </w:t>
      </w:r>
      <w:proofErr w:type="spellStart"/>
      <w:r>
        <w:t>саморегулируемой</w:t>
      </w:r>
      <w:proofErr w:type="spellEnd"/>
      <w:r>
        <w:t xml:space="preserve">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 w:rsidRPr="00B8154F">
        <w:rPr>
          <w:b/>
          <w:bCs/>
        </w:rPr>
        <w:t>К заявке юридического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Default="0022319E" w:rsidP="00E52009">
      <w:pPr>
        <w:spacing w:after="120"/>
        <w:ind w:firstLine="709"/>
        <w:jc w:val="both"/>
      </w:pPr>
      <w:r>
        <w:t>б) копия</w:t>
      </w:r>
      <w:r w:rsidR="005E31D4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</w:t>
      </w:r>
      <w:proofErr w:type="gramStart"/>
      <w:r w:rsidR="005E31D4">
        <w:t>дств в к</w:t>
      </w:r>
      <w:proofErr w:type="gramEnd"/>
      <w:r w:rsidR="005E31D4">
        <w:t>ачестве задатка являются крупной сделкой;</w:t>
      </w:r>
    </w:p>
    <w:p w:rsidR="005E31D4" w:rsidRDefault="005E31D4" w:rsidP="00E52009">
      <w:pPr>
        <w:spacing w:after="120"/>
        <w:ind w:firstLine="709"/>
        <w:jc w:val="both"/>
      </w:pPr>
      <w:r>
        <w:t>в) копии документов, подтверждающих полномочия руководителя;</w:t>
      </w:r>
    </w:p>
    <w:p w:rsidR="005E31D4" w:rsidRDefault="005E31D4" w:rsidP="00E52009">
      <w:pPr>
        <w:spacing w:after="120"/>
        <w:ind w:firstLine="709"/>
        <w:jc w:val="both"/>
      </w:pPr>
      <w:r>
        <w:t>г) документ, подтверждающий внесение задатка на расчетный счет Должника.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физического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>
        <w:t>финансовому</w:t>
      </w:r>
      <w:r>
        <w:t xml:space="preserve"> управляющему и о характере этой заинтересованности, а также сведения о заявителе, </w:t>
      </w:r>
      <w:proofErr w:type="spellStart"/>
      <w:r>
        <w:t>саморегулируемой</w:t>
      </w:r>
      <w:proofErr w:type="spellEnd"/>
      <w:r>
        <w:t xml:space="preserve">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>
        <w:rPr>
          <w:b/>
          <w:bCs/>
        </w:rPr>
        <w:t>К заявке физического</w:t>
      </w:r>
      <w:r w:rsidRPr="00B8154F">
        <w:rPr>
          <w:b/>
          <w:bCs/>
        </w:rPr>
        <w:t xml:space="preserve">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документ, удостоверяющий личность;</w:t>
      </w:r>
    </w:p>
    <w:p w:rsidR="005E31D4" w:rsidRDefault="005E31D4" w:rsidP="00E52009">
      <w:pPr>
        <w:spacing w:after="120"/>
        <w:ind w:firstLine="709"/>
        <w:jc w:val="both"/>
      </w:pPr>
      <w:r>
        <w:t>б) документ, подтверждающий внесение задатка на расчетный счет должника.</w:t>
      </w:r>
    </w:p>
    <w:p w:rsidR="005E31D4" w:rsidRDefault="005E31D4" w:rsidP="00E52009">
      <w:pPr>
        <w:spacing w:after="120"/>
        <w:ind w:firstLine="709"/>
        <w:jc w:val="both"/>
      </w:pPr>
      <w:r>
        <w:t>2.11</w:t>
      </w:r>
      <w:r w:rsidR="00A530E8">
        <w:t>.</w:t>
      </w:r>
      <w:r>
        <w:t xml:space="preserve"> </w:t>
      </w:r>
      <w:r w:rsidRPr="00401A63">
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Default="005E31D4" w:rsidP="00E52009">
      <w:pPr>
        <w:spacing w:after="120"/>
        <w:ind w:firstLine="709"/>
        <w:jc w:val="both"/>
      </w:pPr>
      <w:r w:rsidRPr="00493F6C">
        <w:t>2.12</w:t>
      </w:r>
      <w:r w:rsidR="00A530E8">
        <w:t>.</w:t>
      </w:r>
      <w:r w:rsidRPr="00493F6C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</w:r>
      <w:r w:rsidRPr="00401A63">
        <w:t xml:space="preserve">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Default="005E31D4" w:rsidP="00E52009">
      <w:pPr>
        <w:spacing w:after="120"/>
        <w:ind w:firstLine="709"/>
        <w:jc w:val="both"/>
      </w:pPr>
      <w:proofErr w:type="gramStart"/>
      <w:r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  <w:proofErr w:type="gramEnd"/>
    </w:p>
    <w:p w:rsidR="005E31D4" w:rsidRDefault="005E31D4" w:rsidP="00E52009">
      <w:pPr>
        <w:spacing w:after="120"/>
        <w:ind w:firstLine="709"/>
        <w:jc w:val="both"/>
      </w:pPr>
      <w:r>
        <w:t>Решение об отказе в допуске заявителя к участию в торгах принимается в случае, если:</w:t>
      </w:r>
    </w:p>
    <w:p w:rsidR="005E31D4" w:rsidRDefault="005E31D4" w:rsidP="00E52009">
      <w:pPr>
        <w:spacing w:after="120"/>
        <w:ind w:firstLine="709"/>
        <w:jc w:val="both"/>
      </w:pPr>
      <w:r>
        <w:t>- заявка на участие в торгах не соответствует требования, установленным настоящим Положением;</w:t>
      </w:r>
    </w:p>
    <w:p w:rsidR="005E31D4" w:rsidRDefault="005E31D4" w:rsidP="00E52009">
      <w:pPr>
        <w:spacing w:after="120"/>
        <w:ind w:firstLine="709"/>
        <w:jc w:val="both"/>
      </w:pPr>
      <w:r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Default="005E31D4" w:rsidP="00E52009">
      <w:pPr>
        <w:spacing w:after="120"/>
        <w:ind w:firstLine="709"/>
        <w:jc w:val="both"/>
      </w:pPr>
      <w:r>
        <w:t>2.13</w:t>
      </w:r>
      <w:r w:rsidR="00A530E8">
        <w:t>.</w:t>
      </w:r>
      <w:r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Default="005E31D4" w:rsidP="00E52009">
      <w:pPr>
        <w:spacing w:after="120"/>
        <w:ind w:firstLine="709"/>
        <w:jc w:val="both"/>
      </w:pPr>
      <w: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3. Порядок проведения торгов</w:t>
      </w:r>
    </w:p>
    <w:p w:rsidR="005E31D4" w:rsidRDefault="00BF0135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5E31D4">
        <w:rPr>
          <w:color w:val="000000"/>
        </w:rPr>
        <w:t>.14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Оператор электронной площадки проводит открытые торги, в ходе которых предложения о цене </w:t>
      </w:r>
      <w:proofErr w:type="gramStart"/>
      <w:r w:rsidR="005E31D4">
        <w:rPr>
          <w:color w:val="000000"/>
        </w:rPr>
        <w:t>заявляются</w:t>
      </w:r>
      <w:proofErr w:type="gramEnd"/>
      <w:r w:rsidR="005E31D4">
        <w:rPr>
          <w:color w:val="000000"/>
        </w:rPr>
        <w:t xml:space="preserve"> на электронной площадке участниками торгов открыто в ходе проведения торгов.</w:t>
      </w:r>
    </w:p>
    <w:p w:rsidR="005E31D4" w:rsidRDefault="00BF0135" w:rsidP="00E52009">
      <w:pPr>
        <w:spacing w:after="120"/>
        <w:ind w:firstLine="709"/>
        <w:jc w:val="both"/>
      </w:pPr>
      <w:r>
        <w:rPr>
          <w:color w:val="000000"/>
        </w:rPr>
        <w:t>2</w:t>
      </w:r>
      <w:r w:rsidR="005E31D4">
        <w:rPr>
          <w:color w:val="000000"/>
        </w:rPr>
        <w:t>.15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</w:t>
      </w:r>
      <w:r w:rsidR="005E31D4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2.16</w:t>
      </w:r>
      <w:r w:rsidR="00A530E8">
        <w:t>.</w:t>
      </w:r>
      <w:r>
        <w:t xml:space="preserve"> </w:t>
      </w:r>
      <w:r w:rsidRPr="0013008F">
        <w:t xml:space="preserve">Победителем открытых торгов признается участник торгов, предложивший максимальную цену </w:t>
      </w:r>
      <w:r>
        <w:t>имущества Должника.</w:t>
      </w:r>
    </w:p>
    <w:p w:rsidR="005E31D4" w:rsidRDefault="005E31D4" w:rsidP="00E52009">
      <w:pPr>
        <w:spacing w:after="120"/>
        <w:ind w:firstLine="709"/>
        <w:jc w:val="both"/>
      </w:pPr>
      <w:r>
        <w:t>2.17</w:t>
      </w:r>
      <w:r w:rsidR="00A530E8">
        <w:t>.</w:t>
      </w:r>
      <w:r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Default="005E31D4" w:rsidP="00E52009">
      <w:pPr>
        <w:spacing w:after="120"/>
        <w:ind w:firstLine="709"/>
        <w:jc w:val="both"/>
      </w:pPr>
      <w:r>
        <w:t>2.18</w:t>
      </w:r>
      <w:r w:rsidR="00A530E8">
        <w:t>.</w:t>
      </w:r>
      <w:r>
        <w:t xml:space="preserve"> О</w:t>
      </w:r>
      <w:r w:rsidRPr="0010795F">
        <w:t>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</w:pPr>
      <w:r>
        <w:t>В протоколе о результатах проведения открытых торгов указываются:</w:t>
      </w:r>
    </w:p>
    <w:p w:rsidR="005E31D4" w:rsidRDefault="005E31D4" w:rsidP="00E52009">
      <w:pPr>
        <w:spacing w:after="120"/>
        <w:ind w:firstLine="709"/>
        <w:jc w:val="both"/>
      </w:pPr>
      <w: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Default="005E31D4" w:rsidP="00E52009">
      <w:pPr>
        <w:spacing w:after="120"/>
        <w:ind w:firstLine="709"/>
        <w:jc w:val="both"/>
      </w:pPr>
      <w:r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Default="005E31D4" w:rsidP="00E52009">
      <w:pPr>
        <w:spacing w:after="120"/>
        <w:ind w:firstLine="709"/>
        <w:jc w:val="both"/>
      </w:pPr>
      <w:proofErr w:type="gramStart"/>
      <w:r>
        <w:t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</w:t>
      </w:r>
      <w:proofErr w:type="gramEnd"/>
      <w:r>
        <w:t xml:space="preserve"> использования открытой формы представления предложений о цене);</w:t>
      </w:r>
    </w:p>
    <w:p w:rsidR="005E31D4" w:rsidRDefault="005E31D4" w:rsidP="00E52009">
      <w:pPr>
        <w:spacing w:after="120"/>
        <w:ind w:firstLine="709"/>
        <w:jc w:val="both"/>
      </w:pPr>
      <w:r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2.19</w:t>
      </w:r>
      <w:r w:rsidR="00A530E8">
        <w:t>.</w:t>
      </w:r>
      <w:r>
        <w:t xml:space="preserve"> </w:t>
      </w:r>
      <w:r w:rsidR="009551FD">
        <w:t>В</w:t>
      </w:r>
      <w:r>
        <w:t xml:space="preserve"> течение тридцати минут после размещения на электронной площадке </w:t>
      </w:r>
      <w:r w:rsidRPr="00FD2E13">
        <w:t>протокола о результатах проведения открытых торгов</w:t>
      </w:r>
      <w:r>
        <w:t xml:space="preserve"> оператор </w:t>
      </w:r>
      <w:r w:rsidR="0022319E">
        <w:t>электронной площадки</w:t>
      </w:r>
      <w:r>
        <w:t xml:space="preserve"> направляет такой протокол в форме электронного документа всем участникам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2.20</w:t>
      </w:r>
      <w:r w:rsidR="00A530E8">
        <w:t>.</w:t>
      </w:r>
      <w:r>
        <w:t xml:space="preserve"> </w:t>
      </w:r>
      <w:r w:rsidR="009551FD">
        <w:t>В</w:t>
      </w:r>
      <w:r w:rsidRPr="00E44A7F">
        <w:t xml:space="preserve"> течение двух рабочих дней </w:t>
      </w:r>
      <w:proofErr w:type="gramStart"/>
      <w:r w:rsidRPr="00E44A7F">
        <w:t>с даты подписания</w:t>
      </w:r>
      <w:proofErr w:type="gramEnd"/>
      <w:r w:rsidRPr="00E44A7F">
        <w:t xml:space="preserve"> протокола о результатах проведения торгов организатор торгов направл</w:t>
      </w:r>
      <w:r>
        <w:t xml:space="preserve">яет победителю торгов и </w:t>
      </w:r>
      <w:r w:rsidR="001128AC">
        <w:t xml:space="preserve">арбитражному </w:t>
      </w:r>
      <w:r w:rsidRPr="00E44A7F">
        <w:t>управляющему копии протокола.</w:t>
      </w:r>
    </w:p>
    <w:p w:rsidR="005E31D4" w:rsidRPr="00A21592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2.21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t>В</w:t>
      </w:r>
      <w:r w:rsidRPr="00E44A7F">
        <w:t xml:space="preserve"> течение пяти дней </w:t>
      </w:r>
      <w:proofErr w:type="gramStart"/>
      <w:r w:rsidRPr="00E44A7F">
        <w:t>с даты подписания</w:t>
      </w:r>
      <w:proofErr w:type="gramEnd"/>
      <w:r w:rsidRPr="00E44A7F">
        <w:t xml:space="preserve"> </w:t>
      </w:r>
      <w:r>
        <w:t xml:space="preserve">протокола </w:t>
      </w:r>
      <w:r w:rsidR="003674D6">
        <w:t xml:space="preserve">финансовый </w:t>
      </w:r>
      <w:r w:rsidRPr="00E44A7F">
        <w:t xml:space="preserve">управляющий направляет победителю торгов предложение заключить договор купли-продажи </w:t>
      </w:r>
      <w:r>
        <w:t xml:space="preserve">имущества Должника </w:t>
      </w:r>
      <w:r w:rsidRPr="00E44A7F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 xml:space="preserve">имущества </w:t>
      </w:r>
      <w:r w:rsidR="00FD2E13">
        <w:t>Должника</w:t>
      </w:r>
      <w:r w:rsidRPr="00E44A7F"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передачи имущества покупателю;</w:t>
      </w:r>
    </w:p>
    <w:p w:rsidR="005E31D4" w:rsidRDefault="005E31D4" w:rsidP="00E52009">
      <w:pPr>
        <w:spacing w:after="120"/>
        <w:ind w:firstLine="709"/>
        <w:jc w:val="both"/>
      </w:pPr>
      <w:r>
        <w:t>- иные предусмотренные законодательством Российской Федерации условия.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color w:val="000000"/>
        </w:rPr>
        <w:t>2.22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proofErr w:type="gramStart"/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</w:t>
      </w:r>
      <w:r>
        <w:rPr>
          <w:snapToGrid w:val="0"/>
          <w:color w:val="000000"/>
        </w:rPr>
        <w:t>,</w:t>
      </w:r>
      <w:r w:rsidRPr="00B17AEE">
        <w:rPr>
          <w:snapToGrid w:val="0"/>
          <w:color w:val="000000"/>
        </w:rPr>
        <w:t xml:space="preserve"> внесенный задаток</w:t>
      </w:r>
      <w:r>
        <w:rPr>
          <w:snapToGrid w:val="0"/>
          <w:color w:val="000000"/>
        </w:rPr>
        <w:t xml:space="preserve"> ему не возвращается, и </w:t>
      </w:r>
      <w:r w:rsidR="001128AC">
        <w:t>арбитражный</w:t>
      </w:r>
      <w:r w:rsidRPr="00B17AEE">
        <w:rPr>
          <w:snapToGrid w:val="0"/>
          <w:color w:val="000000"/>
        </w:rPr>
        <w:t xml:space="preserve"> управляющий вправе предложить зак</w:t>
      </w:r>
      <w:r>
        <w:rPr>
          <w:snapToGrid w:val="0"/>
          <w:color w:val="000000"/>
        </w:rPr>
        <w:t>лючить договор купли-продажи имущества Должника</w:t>
      </w:r>
      <w:r w:rsidRPr="00B17AEE">
        <w:rPr>
          <w:snapToGrid w:val="0"/>
          <w:color w:val="000000"/>
        </w:rPr>
        <w:t xml:space="preserve"> участнику торгов, которым предложена наиболее высокая цена </w:t>
      </w:r>
      <w:r w:rsidRPr="00B17AEE">
        <w:rPr>
          <w:snapToGrid w:val="0"/>
          <w:color w:val="000000"/>
        </w:rPr>
        <w:lastRenderedPageBreak/>
        <w:t>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течение пяти дней с даты подписания протокола о</w:t>
      </w:r>
      <w:r>
        <w:rPr>
          <w:snapToGrid w:val="0"/>
          <w:color w:val="000000"/>
        </w:rPr>
        <w:t xml:space="preserve"> признании торгов</w:t>
      </w:r>
      <w:r w:rsidRPr="00B17AEE">
        <w:rPr>
          <w:snapToGrid w:val="0"/>
          <w:color w:val="000000"/>
        </w:rPr>
        <w:t xml:space="preserve">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 xml:space="preserve"> в виду того, что </w:t>
      </w:r>
      <w:r w:rsidRPr="00B17AEE">
        <w:rPr>
          <w:snapToGrid w:val="0"/>
          <w:color w:val="000000"/>
        </w:rPr>
        <w:t xml:space="preserve">к участию в торгах был допущен только один </w:t>
      </w:r>
      <w:r w:rsidR="0022319E" w:rsidRPr="00B17AEE">
        <w:rPr>
          <w:snapToGrid w:val="0"/>
          <w:color w:val="000000"/>
        </w:rPr>
        <w:t>участник</w:t>
      </w:r>
      <w:r w:rsidR="0022319E">
        <w:rPr>
          <w:snapToGrid w:val="0"/>
          <w:color w:val="000000"/>
        </w:rPr>
        <w:t>, арбитражный</w:t>
      </w:r>
      <w:r w:rsidRPr="00B17AEE">
        <w:rPr>
          <w:snapToGrid w:val="0"/>
          <w:color w:val="000000"/>
        </w:rPr>
        <w:t xml:space="preserve"> управляющий направляет </w:t>
      </w:r>
      <w:r>
        <w:rPr>
          <w:snapToGrid w:val="0"/>
          <w:color w:val="000000"/>
        </w:rPr>
        <w:t>указанному единственному участнику</w:t>
      </w:r>
      <w:r w:rsidRPr="00B17AEE">
        <w:rPr>
          <w:snapToGrid w:val="0"/>
          <w:color w:val="000000"/>
        </w:rPr>
        <w:t xml:space="preserve"> торгов предложение заключить договор купли-продажи с приложением проекта данного договора в соответствии с </w:t>
      </w:r>
      <w:r>
        <w:rPr>
          <w:snapToGrid w:val="0"/>
          <w:color w:val="000000"/>
        </w:rPr>
        <w:t>заявленной начальной</w:t>
      </w:r>
      <w:r w:rsidRPr="00B17AEE">
        <w:rPr>
          <w:snapToGrid w:val="0"/>
          <w:color w:val="000000"/>
        </w:rPr>
        <w:t xml:space="preserve"> цен</w:t>
      </w:r>
      <w:r>
        <w:rPr>
          <w:snapToGrid w:val="0"/>
          <w:color w:val="000000"/>
        </w:rPr>
        <w:t>ой</w:t>
      </w:r>
      <w:r w:rsidRPr="00B17AEE">
        <w:rPr>
          <w:snapToGrid w:val="0"/>
          <w:color w:val="000000"/>
        </w:rPr>
        <w:t xml:space="preserve"> </w:t>
      </w:r>
      <w:r w:rsidRPr="00EC4D34">
        <w:rPr>
          <w:snapToGrid w:val="0"/>
          <w:color w:val="000000"/>
        </w:rPr>
        <w:t>имущества Должника.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2.24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FD2E13">
        <w:rPr>
          <w:b/>
          <w:snapToGrid w:val="0"/>
          <w:color w:val="000000"/>
        </w:rPr>
        <w:t>а банковский счет, указанный в</w:t>
      </w:r>
      <w:r w:rsidRPr="00FD2E13">
        <w:rPr>
          <w:b/>
          <w:snapToGrid w:val="0"/>
          <w:color w:val="000000"/>
        </w:rPr>
        <w:t xml:space="preserve"> Договоре купли-продажи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2.26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</w:t>
      </w:r>
      <w:r>
        <w:rPr>
          <w:snapToGrid w:val="0"/>
          <w:color w:val="000000"/>
        </w:rPr>
        <w:t xml:space="preserve">собственности </w:t>
      </w:r>
      <w:r w:rsidRPr="00716EDD">
        <w:rPr>
          <w:snapToGrid w:val="0"/>
          <w:color w:val="000000"/>
        </w:rPr>
        <w:t xml:space="preserve">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6A1A5F">
        <w:rPr>
          <w:snapToGrid w:val="0"/>
          <w:color w:val="000000"/>
        </w:rPr>
        <w:t xml:space="preserve">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</w:t>
      </w:r>
      <w:r>
        <w:rPr>
          <w:snapToGrid w:val="0"/>
          <w:color w:val="000000"/>
        </w:rPr>
        <w:t>аемо</w:t>
      </w:r>
      <w:r w:rsidRPr="006A1A5F">
        <w:rPr>
          <w:snapToGrid w:val="0"/>
          <w:color w:val="000000"/>
        </w:rPr>
        <w:t xml:space="preserve">го имущества </w:t>
      </w:r>
      <w:r>
        <w:rPr>
          <w:snapToGrid w:val="0"/>
          <w:color w:val="000000"/>
        </w:rPr>
        <w:t>Должника</w:t>
      </w:r>
      <w:r w:rsidRPr="006A1A5F">
        <w:rPr>
          <w:snapToGrid w:val="0"/>
          <w:color w:val="000000"/>
        </w:rPr>
        <w:t xml:space="preserve"> </w:t>
      </w:r>
      <w:r w:rsidR="001C5BA1">
        <w:t xml:space="preserve">финансовый </w:t>
      </w:r>
      <w:r>
        <w:rPr>
          <w:snapToGrid w:val="0"/>
          <w:color w:val="000000"/>
        </w:rPr>
        <w:t>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Pr="00322C1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322C1E">
        <w:rPr>
          <w:b/>
          <w:bCs/>
          <w:snapToGrid w:val="0"/>
          <w:color w:val="000000"/>
        </w:rPr>
        <w:t xml:space="preserve">6. Проведение повторных </w:t>
      </w:r>
      <w:r>
        <w:rPr>
          <w:b/>
          <w:bCs/>
          <w:snapToGrid w:val="0"/>
          <w:color w:val="000000"/>
        </w:rPr>
        <w:t xml:space="preserve">электронных </w:t>
      </w:r>
      <w:r w:rsidRPr="00322C1E">
        <w:rPr>
          <w:b/>
          <w:bCs/>
          <w:snapToGrid w:val="0"/>
          <w:color w:val="000000"/>
        </w:rPr>
        <w:t xml:space="preserve">торгов, в случае признания торгов </w:t>
      </w:r>
      <w:proofErr w:type="gramStart"/>
      <w:r>
        <w:rPr>
          <w:b/>
          <w:bCs/>
          <w:snapToGrid w:val="0"/>
          <w:color w:val="000000"/>
        </w:rPr>
        <w:t>несостоявшимися</w:t>
      </w:r>
      <w:proofErr w:type="gramEnd"/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При принятии решения о признании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 xml:space="preserve"> организатор торгов принимает решение о проведении повторных торгов и об установлении начальной цены продажи имущества </w:t>
      </w:r>
      <w:r w:rsidR="00FD2E13">
        <w:rPr>
          <w:snapToGrid w:val="0"/>
          <w:color w:val="000000"/>
        </w:rPr>
        <w:t>Должника</w:t>
      </w:r>
      <w:r>
        <w:rPr>
          <w:snapToGrid w:val="0"/>
          <w:color w:val="000000"/>
        </w:rPr>
        <w:t>.</w:t>
      </w:r>
    </w:p>
    <w:p w:rsidR="005E31D4" w:rsidRPr="00FD2E13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>
        <w:rPr>
          <w:snapToGrid w:val="0"/>
          <w:color w:val="000000"/>
        </w:rPr>
        <w:t>2.31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 xml:space="preserve">Начальная цена продажи имущества </w:t>
      </w:r>
      <w:r w:rsidR="00FD2E13">
        <w:rPr>
          <w:b/>
          <w:snapToGrid w:val="0"/>
          <w:color w:val="000000"/>
        </w:rPr>
        <w:t>Должника</w:t>
      </w:r>
      <w:r w:rsidRPr="00FD2E13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>
        <w:rPr>
          <w:b/>
          <w:snapToGrid w:val="0"/>
          <w:color w:val="000000"/>
        </w:rPr>
        <w:t xml:space="preserve"> Должника</w:t>
      </w:r>
      <w:r w:rsidRPr="00FD2E13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2.32</w:t>
      </w:r>
      <w:r w:rsidR="00A530E8" w:rsidRPr="00A40EA5">
        <w:rPr>
          <w:snapToGrid w:val="0"/>
          <w:color w:val="000000"/>
        </w:rPr>
        <w:t>.</w:t>
      </w:r>
      <w:r w:rsidRPr="00A40EA5">
        <w:rPr>
          <w:snapToGrid w:val="0"/>
          <w:color w:val="000000"/>
        </w:rPr>
        <w:t xml:space="preserve">  Повторные электронные торги проводятся в соответствии со  ст.ст. 110, 111,</w:t>
      </w:r>
      <w:r w:rsidR="00111924" w:rsidRPr="00A40EA5">
        <w:rPr>
          <w:snapToGrid w:val="0"/>
          <w:color w:val="000000"/>
        </w:rPr>
        <w:t xml:space="preserve"> 112,</w:t>
      </w:r>
      <w:r w:rsidRPr="00A40EA5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A40EA5">
        <w:rPr>
          <w:snapToGrid w:val="0"/>
          <w:color w:val="000000"/>
        </w:rPr>
        <w:t>от 26.10.2002 г</w:t>
      </w:r>
      <w:r w:rsidRPr="00A40EA5">
        <w:rPr>
          <w:snapToGrid w:val="0"/>
          <w:color w:val="000000"/>
        </w:rPr>
        <w:t>.</w:t>
      </w:r>
      <w:r w:rsidR="004F6212" w:rsidRPr="00A40EA5">
        <w:rPr>
          <w:snapToGrid w:val="0"/>
          <w:color w:val="000000"/>
        </w:rPr>
        <w:t xml:space="preserve">, </w:t>
      </w:r>
      <w:r w:rsidR="00A40EA5" w:rsidRPr="00A40EA5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8F68DE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8F68DE">
        <w:rPr>
          <w:b/>
          <w:bCs/>
          <w:snapToGrid w:val="0"/>
          <w:color w:val="000000"/>
        </w:rPr>
        <w:t xml:space="preserve">7. Продажа имущества, подлежащего </w:t>
      </w:r>
      <w:r>
        <w:rPr>
          <w:b/>
          <w:bCs/>
          <w:snapToGrid w:val="0"/>
          <w:color w:val="000000"/>
        </w:rPr>
        <w:t xml:space="preserve">продаже </w:t>
      </w:r>
      <w:r w:rsidRPr="008F68DE">
        <w:rPr>
          <w:b/>
          <w:bCs/>
          <w:snapToGrid w:val="0"/>
          <w:color w:val="000000"/>
        </w:rPr>
        <w:t>на электронных торгах посредством публичного предложения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F3FD2">
        <w:rPr>
          <w:snapToGrid w:val="0"/>
          <w:color w:val="000000"/>
        </w:rPr>
        <w:t>2</w:t>
      </w:r>
      <w:r>
        <w:rPr>
          <w:snapToGrid w:val="0"/>
          <w:color w:val="000000"/>
        </w:rPr>
        <w:t>.33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2.34</w:t>
      </w:r>
      <w:r w:rsidR="00A530E8">
        <w:rPr>
          <w:snapToGrid w:val="0"/>
          <w:color w:val="000000"/>
        </w:rPr>
        <w:t>.</w:t>
      </w:r>
      <w:r w:rsidRPr="00BF3FD2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При принятии решения о признании повторных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, организатор торгов принимает решение о проведении электронных торгов посредством публичного предложения.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2.35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>
        <w:rPr>
          <w:snapToGrid w:val="0"/>
          <w:color w:val="000000"/>
        </w:rPr>
        <w:t>устанавливается в</w:t>
      </w:r>
      <w:r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BF3FD2">
        <w:rPr>
          <w:color w:val="000000"/>
        </w:rPr>
        <w:t>2.36</w:t>
      </w:r>
      <w:r w:rsidR="00A530E8">
        <w:rPr>
          <w:color w:val="000000"/>
        </w:rPr>
        <w:t>.</w:t>
      </w:r>
      <w:r w:rsidRPr="00BF3FD2">
        <w:rPr>
          <w:color w:val="000000"/>
        </w:rPr>
        <w:t xml:space="preserve"> </w:t>
      </w:r>
      <w:r w:rsidR="00A40EA5" w:rsidRPr="00A40EA5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BF3FD2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Default="005E31D4" w:rsidP="00E52009">
      <w:pPr>
        <w:spacing w:after="120"/>
        <w:ind w:firstLine="709"/>
        <w:jc w:val="center"/>
        <w:rPr>
          <w:b/>
          <w:bCs/>
        </w:rPr>
      </w:pPr>
      <w:r w:rsidRPr="005D0271">
        <w:rPr>
          <w:b/>
          <w:bCs/>
          <w:color w:val="000000"/>
        </w:rPr>
        <w:t xml:space="preserve">РАЗДЕЛ </w:t>
      </w:r>
      <w:r>
        <w:rPr>
          <w:b/>
          <w:bCs/>
          <w:color w:val="000000"/>
          <w:lang w:val="en-US"/>
        </w:rPr>
        <w:t>III</w:t>
      </w:r>
      <w:r w:rsidRPr="005D0271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Pr="00DD2118">
        <w:rPr>
          <w:b/>
          <w:bCs/>
        </w:rPr>
        <w:t>РЕАЛИЗАЦИЯ ИМУЩЕСТВА</w:t>
      </w:r>
      <w:r w:rsidR="00122E4A">
        <w:rPr>
          <w:b/>
          <w:bCs/>
        </w:rPr>
        <w:t xml:space="preserve"> </w:t>
      </w:r>
      <w:r>
        <w:rPr>
          <w:b/>
          <w:bCs/>
        </w:rPr>
        <w:t xml:space="preserve">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ПУБЛИЧНОГО ПРЕДЛОЖЕНИЯ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5E31D4" w:rsidRPr="00F84A67" w:rsidRDefault="005E31D4" w:rsidP="00E52009">
      <w:pPr>
        <w:spacing w:after="120"/>
        <w:ind w:firstLine="709"/>
        <w:jc w:val="both"/>
      </w:pPr>
      <w:r w:rsidRPr="00B21761">
        <w:rPr>
          <w:color w:val="000000"/>
        </w:rPr>
        <w:t>3</w:t>
      </w:r>
      <w:r w:rsidRPr="00C55D70">
        <w:rPr>
          <w:color w:val="000000"/>
        </w:rPr>
        <w:t>.1</w:t>
      </w:r>
      <w:r w:rsidR="00A530E8">
        <w:rPr>
          <w:color w:val="000000"/>
        </w:rPr>
        <w:t>.</w:t>
      </w:r>
      <w:r w:rsidRPr="00C55D70">
        <w:rPr>
          <w:color w:val="000000"/>
        </w:rPr>
        <w:t xml:space="preserve"> </w:t>
      </w:r>
      <w:r w:rsidRPr="00F84A67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F84A67">
        <w:rPr>
          <w:lang w:val="en-US"/>
        </w:rPr>
        <w:t>II</w:t>
      </w:r>
      <w:r w:rsidRPr="00F84A67">
        <w:t xml:space="preserve"> настоящего Положения.</w:t>
      </w:r>
    </w:p>
    <w:p w:rsidR="005E31D4" w:rsidRPr="00185C42" w:rsidRDefault="005E31D4" w:rsidP="00E52009">
      <w:pPr>
        <w:spacing w:after="120"/>
        <w:ind w:firstLine="709"/>
        <w:jc w:val="both"/>
      </w:pPr>
      <w:r w:rsidRPr="00B21761">
        <w:t>3</w:t>
      </w:r>
      <w:r>
        <w:t>.2</w:t>
      </w:r>
      <w:r w:rsidR="00A530E8">
        <w:t>.</w:t>
      </w:r>
      <w:r>
        <w:t xml:space="preserve"> </w:t>
      </w:r>
      <w:r w:rsidRPr="00E802F8">
        <w:rPr>
          <w:b/>
          <w:bCs/>
        </w:rPr>
        <w:t xml:space="preserve">Торги проводятся в форме </w:t>
      </w:r>
      <w:r>
        <w:rPr>
          <w:b/>
          <w:bCs/>
        </w:rPr>
        <w:t xml:space="preserve">публичного предложения и </w:t>
      </w:r>
      <w:r w:rsidRPr="00E802F8">
        <w:rPr>
          <w:b/>
          <w:bCs/>
        </w:rPr>
        <w:t>являются открытыми по составу участников.</w:t>
      </w:r>
      <w:r>
        <w:t xml:space="preserve"> К участию в реализации имущества посредством публичного 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1A7CB0" w:rsidRDefault="005E31D4" w:rsidP="00E52009">
      <w:pPr>
        <w:spacing w:after="120"/>
        <w:ind w:firstLine="709"/>
        <w:jc w:val="both"/>
        <w:rPr>
          <w:b/>
          <w:bCs/>
        </w:rPr>
      </w:pPr>
      <w:r>
        <w:t xml:space="preserve"> </w:t>
      </w:r>
      <w:r w:rsidR="0022319E" w:rsidRPr="00B21761">
        <w:t>3</w:t>
      </w:r>
      <w:r w:rsidR="0022319E">
        <w:t>.3</w:t>
      </w:r>
      <w:r w:rsidR="00A530E8">
        <w:t>.</w:t>
      </w:r>
      <w:r w:rsidR="0022319E" w:rsidRPr="001A7CB0">
        <w:t xml:space="preserve"> При</w:t>
      </w:r>
      <w:r w:rsidRPr="001A7CB0">
        <w:t xml:space="preserve"> продаже имущества используется </w:t>
      </w:r>
      <w:r w:rsidRPr="001A7CB0">
        <w:rPr>
          <w:b/>
          <w:bCs/>
        </w:rPr>
        <w:t>открытая форма подачи предложений о цене.</w:t>
      </w:r>
    </w:p>
    <w:p w:rsidR="005E31D4" w:rsidRPr="00A021A0" w:rsidRDefault="005E31D4" w:rsidP="00E52009">
      <w:pPr>
        <w:spacing w:after="120"/>
        <w:ind w:firstLine="709"/>
        <w:jc w:val="both"/>
      </w:pPr>
      <w:r w:rsidRPr="00A021A0">
        <w:t>3.4</w:t>
      </w:r>
      <w:r w:rsidR="00A530E8">
        <w:t>.</w:t>
      </w:r>
      <w:r w:rsidRPr="00A021A0">
        <w:t xml:space="preserve"> </w:t>
      </w:r>
      <w:r w:rsidRPr="00A021A0">
        <w:rPr>
          <w:b/>
          <w:bCs/>
        </w:rPr>
        <w:t>Начальная цена</w:t>
      </w:r>
      <w:r w:rsidRPr="00A021A0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Default="0022319E" w:rsidP="00E52009">
      <w:pPr>
        <w:spacing w:after="120"/>
        <w:ind w:firstLine="709"/>
        <w:jc w:val="both"/>
      </w:pPr>
      <w:r w:rsidRPr="00B21761">
        <w:t>3</w:t>
      </w:r>
      <w:r w:rsidRPr="00A530E8">
        <w:rPr>
          <w:bCs/>
        </w:rPr>
        <w:t>.</w:t>
      </w:r>
      <w:r>
        <w:t>5</w:t>
      </w:r>
      <w:r w:rsidR="00A530E8">
        <w:t>.</w:t>
      </w:r>
      <w:r w:rsidRPr="000B0635">
        <w:rPr>
          <w:b/>
          <w:bCs/>
        </w:rPr>
        <w:t xml:space="preserve"> Величина</w:t>
      </w:r>
      <w:r w:rsidR="005E31D4">
        <w:rPr>
          <w:b/>
          <w:bCs/>
        </w:rPr>
        <w:t xml:space="preserve"> снижения начальной цены продажи имущества должника </w:t>
      </w:r>
      <w:r w:rsidR="005E31D4" w:rsidRPr="001A7CB0">
        <w:t xml:space="preserve">- </w:t>
      </w:r>
      <w:r w:rsidR="005E31D4" w:rsidRPr="005218DB">
        <w:t>10% от</w:t>
      </w:r>
      <w:r w:rsidR="005E31D4" w:rsidRPr="001A7CB0">
        <w:t xml:space="preserve"> </w:t>
      </w:r>
      <w:r w:rsidR="005E31D4">
        <w:t xml:space="preserve">установленной </w:t>
      </w:r>
      <w:r w:rsidRPr="001A7CB0">
        <w:t>начальной цены</w:t>
      </w:r>
      <w:r w:rsidR="005E31D4">
        <w:t xml:space="preserve"> продажи имущества Должника.</w:t>
      </w:r>
    </w:p>
    <w:p w:rsidR="005E31D4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.6</w:t>
      </w:r>
      <w:r w:rsidR="00A530E8">
        <w:t>.</w:t>
      </w:r>
      <w:r w:rsidRPr="00AB07E6">
        <w:t xml:space="preserve"> </w:t>
      </w:r>
      <w:r w:rsidRPr="00AB07E6">
        <w:rPr>
          <w:b/>
          <w:bCs/>
        </w:rPr>
        <w:t>Снижение начальной цены продажи</w:t>
      </w:r>
      <w:r w:rsidRPr="00AB07E6">
        <w:t xml:space="preserve"> при отсутствии заявки на участие в торгах, содержащей предложение о цене имущества должника, </w:t>
      </w:r>
      <w:r w:rsidRPr="005218DB">
        <w:t xml:space="preserve">осуществляется </w:t>
      </w:r>
      <w:r>
        <w:t xml:space="preserve">каждые </w:t>
      </w:r>
      <w:r w:rsidR="001128AC">
        <w:t>7</w:t>
      </w:r>
      <w:r>
        <w:t xml:space="preserve"> (семь) календарных дней</w:t>
      </w:r>
      <w:r w:rsidRPr="005218DB">
        <w:t xml:space="preserve"> со дня</w:t>
      </w:r>
      <w:r w:rsidRPr="00AB07E6">
        <w:t xml:space="preserve"> опубликования сообщения о проведении торгов посредством публичного предложения.</w:t>
      </w:r>
    </w:p>
    <w:p w:rsidR="005E31D4" w:rsidRPr="005218DB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AB07E6">
        <w:rPr>
          <w:rFonts w:eastAsia="Arial Unicode MS"/>
        </w:rPr>
        <w:t xml:space="preserve">Минимальная цена продажи, за которую может быть продано имущество, </w:t>
      </w:r>
      <w:r>
        <w:rPr>
          <w:rFonts w:eastAsia="Arial Unicode MS"/>
        </w:rPr>
        <w:t xml:space="preserve">составляет </w:t>
      </w:r>
      <w:r w:rsidRPr="005218DB">
        <w:rPr>
          <w:rFonts w:eastAsia="Arial Unicode MS"/>
        </w:rPr>
        <w:t xml:space="preserve">10 процентов </w:t>
      </w:r>
      <w:r>
        <w:t>от начальной цены продажи.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F84A67">
        <w:rPr>
          <w:color w:val="000000"/>
        </w:rPr>
        <w:t>3</w:t>
      </w:r>
      <w:r>
        <w:rPr>
          <w:color w:val="000000"/>
        </w:rPr>
        <w:t>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>
        <w:rPr>
          <w:b/>
          <w:bCs/>
          <w:color w:val="000000"/>
        </w:rPr>
        <w:t>Дата и место проведения торгов</w:t>
      </w:r>
    </w:p>
    <w:p w:rsidR="005E31D4" w:rsidRDefault="005E31D4" w:rsidP="00E52009">
      <w:pPr>
        <w:spacing w:after="120"/>
        <w:ind w:firstLine="709"/>
        <w:jc w:val="both"/>
      </w:pPr>
      <w:r>
        <w:t xml:space="preserve">Условия по дате и </w:t>
      </w:r>
      <w:r w:rsidRPr="00A40EA5">
        <w:t xml:space="preserve">месту проведения торгов посредством публичного предложения применяются в соответствии с п.2.9 Раздела </w:t>
      </w:r>
      <w:r w:rsidRPr="00A40EA5">
        <w:rPr>
          <w:lang w:val="en-US"/>
        </w:rPr>
        <w:t>II</w:t>
      </w:r>
      <w:r w:rsidRPr="00A40EA5">
        <w:t xml:space="preserve"> настоящего Положения.</w:t>
      </w:r>
    </w:p>
    <w:p w:rsidR="005E31D4" w:rsidRPr="00A81D2A" w:rsidRDefault="005E31D4" w:rsidP="004F6212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торгах,</w:t>
      </w:r>
    </w:p>
    <w:p w:rsidR="005E31D4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 w:rsidRPr="00D512B3">
        <w:rPr>
          <w:color w:val="000000"/>
        </w:rPr>
        <w:t>.</w:t>
      </w:r>
      <w:r>
        <w:rPr>
          <w:color w:val="000000"/>
        </w:rPr>
        <w:t>8</w:t>
      </w:r>
      <w:r w:rsidR="00A530E8">
        <w:rPr>
          <w:color w:val="000000"/>
        </w:rPr>
        <w:t>.</w:t>
      </w:r>
      <w:r w:rsidRPr="00D512B3">
        <w:rPr>
          <w:color w:val="000000"/>
        </w:rPr>
        <w:t xml:space="preserve"> </w:t>
      </w:r>
      <w:r w:rsidR="00A40EA5" w:rsidRPr="00A40EA5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</w:t>
      </w:r>
      <w:r>
        <w:rPr>
          <w:b/>
          <w:bCs/>
          <w:color w:val="000000"/>
        </w:rPr>
        <w:t>. Порядок продажи имущества посредством публичного предложения</w:t>
      </w:r>
    </w:p>
    <w:p w:rsidR="005E31D4" w:rsidRPr="006B46C7" w:rsidRDefault="005E31D4" w:rsidP="006B46C7">
      <w:pPr>
        <w:pStyle w:val="aa"/>
        <w:spacing w:after="120"/>
        <w:ind w:firstLine="709"/>
        <w:jc w:val="both"/>
        <w:rPr>
          <w:b/>
          <w:bCs/>
        </w:rPr>
      </w:pPr>
      <w:r w:rsidRPr="00B21761">
        <w:t>3</w:t>
      </w:r>
      <w:r>
        <w:t>.9</w:t>
      </w:r>
      <w:r w:rsidR="00A530E8">
        <w:t>.</w:t>
      </w:r>
      <w:r>
        <w:t xml:space="preserve"> </w:t>
      </w:r>
      <w:r w:rsidR="006D43B0" w:rsidRPr="006D43B0"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.10</w:t>
      </w:r>
      <w:r w:rsidR="00A530E8">
        <w:t>.</w:t>
      </w:r>
      <w:r>
        <w:t xml:space="preserve"> </w:t>
      </w:r>
      <w:proofErr w:type="gramStart"/>
      <w: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6B46C7">
        <w:t>3.11</w:t>
      </w:r>
      <w:r w:rsidR="00A530E8">
        <w:t>.</w:t>
      </w:r>
      <w:r>
        <w:rPr>
          <w:b/>
          <w:bCs/>
        </w:rPr>
        <w:t xml:space="preserve"> </w:t>
      </w:r>
      <w:r>
        <w:t>В случае</w:t>
      </w:r>
      <w:proofErr w:type="gramStart"/>
      <w:r>
        <w:t>,</w:t>
      </w:r>
      <w:proofErr w:type="gramEnd"/>
      <w: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</w:t>
      </w:r>
      <w:r>
        <w:lastRenderedPageBreak/>
        <w:t>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>
        <w:t>3.12</w:t>
      </w:r>
      <w:r w:rsidR="00A530E8">
        <w:t>.</w:t>
      </w:r>
      <w:r>
        <w:t xml:space="preserve"> В случае</w:t>
      </w:r>
      <w:proofErr w:type="gramStart"/>
      <w:r>
        <w:t>,</w:t>
      </w:r>
      <w:proofErr w:type="gramEnd"/>
      <w:r>
        <w:t xml:space="preserve"> если несколько участников торгов по продаже имущества </w:t>
      </w:r>
      <w:r w:rsidR="003C37A9">
        <w:t>д</w:t>
      </w:r>
      <w:r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>
        <w:t xml:space="preserve">указанного </w:t>
      </w:r>
      <w:r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>
        <w:t xml:space="preserve">данного </w:t>
      </w:r>
      <w:r>
        <w:t>имущества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ind w:firstLine="709"/>
        <w:jc w:val="both"/>
      </w:pPr>
      <w:r>
        <w:t>3.13</w:t>
      </w:r>
      <w:r w:rsidR="00A530E8">
        <w:t>.</w:t>
      </w:r>
      <w:r>
        <w:t xml:space="preserve"> </w:t>
      </w:r>
      <w:proofErr w:type="gramStart"/>
      <w:r>
        <w:t>С даты определения</w:t>
      </w:r>
      <w:proofErr w:type="gramEnd"/>
      <w:r>
        <w:t xml:space="preserve"> победителя торгов по продаже имущества должника посредством публичного предложения прием заявок прекращается.</w:t>
      </w:r>
    </w:p>
    <w:p w:rsidR="005E31D4" w:rsidRPr="009D414F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.14</w:t>
      </w:r>
      <w:r w:rsidR="00A530E8">
        <w:t>.</w:t>
      </w:r>
      <w:r>
        <w:t xml:space="preserve"> </w:t>
      </w:r>
      <w:r w:rsidRPr="009D414F">
        <w:t>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.15</w:t>
      </w:r>
      <w:r w:rsidR="00A530E8">
        <w:t>.</w:t>
      </w:r>
      <w:r>
        <w:t xml:space="preserve"> </w:t>
      </w:r>
      <w:r w:rsidRPr="009D414F">
        <w:t xml:space="preserve">Цена имущества, предложенная победителем торгов, заносится в </w:t>
      </w:r>
      <w:r w:rsidR="003C37A9" w:rsidRPr="003C37A9">
        <w:rPr>
          <w:b/>
        </w:rPr>
        <w:t>протокол о результатах проведения торгов</w:t>
      </w:r>
      <w:r w:rsidRPr="003C37A9">
        <w:t>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>
        <w:rPr>
          <w:color w:val="000000"/>
        </w:rPr>
        <w:t>.16</w:t>
      </w:r>
      <w:r w:rsidR="00A530E8">
        <w:rPr>
          <w:color w:val="000000"/>
        </w:rPr>
        <w:t xml:space="preserve">. </w:t>
      </w:r>
      <w:r w:rsidRPr="004A55A5">
        <w:rPr>
          <w:color w:val="000000"/>
        </w:rPr>
        <w:t xml:space="preserve">В течение пяти дней </w:t>
      </w:r>
      <w:proofErr w:type="gramStart"/>
      <w:r w:rsidRPr="004A55A5">
        <w:rPr>
          <w:color w:val="000000"/>
        </w:rPr>
        <w:t>с даты подписания</w:t>
      </w:r>
      <w:proofErr w:type="gramEnd"/>
      <w:r w:rsidRPr="004A55A5">
        <w:rPr>
          <w:color w:val="000000"/>
        </w:rPr>
        <w:t xml:space="preserve"> </w:t>
      </w:r>
      <w:r>
        <w:rPr>
          <w:color w:val="000000"/>
        </w:rPr>
        <w:t xml:space="preserve">протокола </w:t>
      </w:r>
      <w:r w:rsidR="003C37A9" w:rsidRPr="003C37A9">
        <w:t>о результатах проведения торгов</w:t>
      </w:r>
      <w:r w:rsidR="003C37A9">
        <w:t xml:space="preserve"> </w:t>
      </w:r>
      <w:r w:rsidR="001C5BA1">
        <w:t xml:space="preserve">финансовый </w:t>
      </w:r>
      <w:r w:rsidRPr="004A55A5">
        <w:rPr>
          <w:color w:val="000000"/>
        </w:rPr>
        <w:t>управляющий направляет победителю торгов предложение заключить д</w:t>
      </w:r>
      <w:r>
        <w:rPr>
          <w:color w:val="000000"/>
        </w:rPr>
        <w:t>оговор купли-продажи имущества Должника</w:t>
      </w:r>
      <w:r w:rsidRPr="004A55A5">
        <w:rPr>
          <w:color w:val="000000"/>
        </w:rPr>
        <w:t xml:space="preserve"> с приложением проекта данного договора в соответствии с представленным победителем торгов предлож</w:t>
      </w:r>
      <w:r>
        <w:rPr>
          <w:color w:val="000000"/>
        </w:rPr>
        <w:t>ением о цене данного имущества</w:t>
      </w:r>
      <w:r w:rsidRPr="004A55A5">
        <w:rPr>
          <w:color w:val="000000"/>
        </w:rPr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t>- порядок и срок передачи имущества покупателю.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Оплата производится путем перечисления денежных сре</w:t>
      </w:r>
      <w:r>
        <w:rPr>
          <w:snapToGrid w:val="0"/>
          <w:color w:val="000000"/>
        </w:rPr>
        <w:t xml:space="preserve">дств на банковский счет, указанный в </w:t>
      </w:r>
      <w:r w:rsidR="00770800">
        <w:rPr>
          <w:snapToGrid w:val="0"/>
          <w:color w:val="000000"/>
        </w:rPr>
        <w:t>сообщении о проведении торгов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94783A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6A1A5F">
        <w:rPr>
          <w:snapToGrid w:val="0"/>
          <w:color w:val="000000"/>
        </w:rPr>
        <w:t>В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приобретенного имущества </w:t>
      </w:r>
      <w:r>
        <w:rPr>
          <w:snapToGrid w:val="0"/>
          <w:color w:val="000000"/>
        </w:rPr>
        <w:t>Должника</w:t>
      </w:r>
      <w:r w:rsidR="001C5BA1">
        <w:rPr>
          <w:snapToGrid w:val="0"/>
          <w:color w:val="000000"/>
        </w:rPr>
        <w:t xml:space="preserve"> финансовый </w:t>
      </w:r>
      <w:r>
        <w:rPr>
          <w:snapToGrid w:val="0"/>
          <w:color w:val="000000"/>
        </w:rPr>
        <w:t xml:space="preserve"> 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Default="001128AC" w:rsidP="001128AC">
      <w:pPr>
        <w:jc w:val="both"/>
        <w:rPr>
          <w:b/>
        </w:rPr>
      </w:pPr>
      <w:r w:rsidRPr="00D50BF7">
        <w:rPr>
          <w:b/>
        </w:rPr>
        <w:t xml:space="preserve">Финансовый управляющий                   </w:t>
      </w:r>
      <w:r w:rsidR="009551FD">
        <w:rPr>
          <w:b/>
        </w:rPr>
        <w:t xml:space="preserve">                        </w:t>
      </w:r>
      <w:r w:rsidRPr="00D50BF7">
        <w:rPr>
          <w:b/>
        </w:rPr>
        <w:t xml:space="preserve"> __________________/</w:t>
      </w:r>
      <w:r w:rsidR="009551FD">
        <w:rPr>
          <w:b/>
        </w:rPr>
        <w:t>С.С. Мельник</w:t>
      </w:r>
      <w:r w:rsidRPr="00D50BF7">
        <w:rPr>
          <w:b/>
        </w:rPr>
        <w:t>/</w:t>
      </w:r>
    </w:p>
    <w:p w:rsidR="00770800" w:rsidRDefault="00770800" w:rsidP="001128AC">
      <w:pPr>
        <w:jc w:val="both"/>
        <w:rPr>
          <w:b/>
        </w:rPr>
      </w:pPr>
    </w:p>
    <w:p w:rsidR="001A54D1" w:rsidRPr="00F945B5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t xml:space="preserve">Приложение №1 к Положению о порядке, сроках и </w:t>
      </w:r>
    </w:p>
    <w:p w:rsidR="00AA606E" w:rsidRPr="00AA606E" w:rsidRDefault="001A54D1" w:rsidP="00AA606E">
      <w:pPr>
        <w:jc w:val="right"/>
        <w:rPr>
          <w:b/>
          <w:i/>
          <w:sz w:val="32"/>
        </w:rPr>
      </w:pPr>
      <w:proofErr w:type="gramStart"/>
      <w:r>
        <w:rPr>
          <w:b/>
          <w:sz w:val="18"/>
          <w:szCs w:val="18"/>
        </w:rPr>
        <w:t>условиях</w:t>
      </w:r>
      <w:proofErr w:type="gramEnd"/>
      <w:r>
        <w:rPr>
          <w:b/>
          <w:sz w:val="18"/>
          <w:szCs w:val="18"/>
        </w:rPr>
        <w:t xml:space="preserve"> продажи имущества </w:t>
      </w:r>
      <w:r w:rsidR="005E22E7" w:rsidRPr="005E22E7">
        <w:rPr>
          <w:b/>
          <w:noProof/>
          <w:sz w:val="18"/>
        </w:rPr>
        <w:t>Маннановой Антонины Вилевны</w:t>
      </w:r>
    </w:p>
    <w:p w:rsidR="001A54D1" w:rsidRPr="00AA606E" w:rsidRDefault="001A54D1" w:rsidP="001A54D1">
      <w:pPr>
        <w:jc w:val="right"/>
        <w:rPr>
          <w:b/>
          <w:i/>
          <w:sz w:val="18"/>
          <w:szCs w:val="18"/>
        </w:rPr>
      </w:pPr>
    </w:p>
    <w:p w:rsidR="00CC59C8" w:rsidRDefault="00CC59C8" w:rsidP="001A54D1">
      <w:pPr>
        <w:jc w:val="right"/>
        <w:rPr>
          <w:b/>
        </w:rPr>
      </w:pPr>
    </w:p>
    <w:p w:rsidR="00B170DB" w:rsidRPr="00A72D35" w:rsidRDefault="00B170DB" w:rsidP="001A54D1">
      <w:pPr>
        <w:jc w:val="right"/>
        <w:rPr>
          <w:b/>
        </w:rPr>
      </w:pPr>
      <w:bookmarkStart w:id="0" w:name="_GoBack"/>
      <w:bookmarkEnd w:id="0"/>
    </w:p>
    <w:p w:rsidR="001A54D1" w:rsidRPr="00A72D35" w:rsidRDefault="001A54D1" w:rsidP="00AA606E">
      <w:pPr>
        <w:jc w:val="center"/>
        <w:rPr>
          <w:b/>
        </w:rPr>
      </w:pPr>
      <w:r w:rsidRPr="00A72D35">
        <w:rPr>
          <w:b/>
        </w:rPr>
        <w:t>Имущество</w:t>
      </w:r>
      <w:r w:rsidR="00122E4A">
        <w:rPr>
          <w:b/>
        </w:rPr>
        <w:t xml:space="preserve"> </w:t>
      </w:r>
      <w:r w:rsidR="005E22E7" w:rsidRPr="005E22E7">
        <w:rPr>
          <w:b/>
          <w:noProof/>
        </w:rPr>
        <w:t>Маннановой Антонины Вилевны</w:t>
      </w:r>
      <w:r w:rsidRPr="00A72D35">
        <w:rPr>
          <w:b/>
        </w:rPr>
        <w:t>, подлежащее реализации на электронных торгах</w:t>
      </w:r>
    </w:p>
    <w:p w:rsidR="001A54D1" w:rsidRPr="00A72D35" w:rsidRDefault="001A54D1" w:rsidP="001A54D1">
      <w:pPr>
        <w:jc w:val="center"/>
        <w:rPr>
          <w:b/>
        </w:rPr>
      </w:pPr>
    </w:p>
    <w:p w:rsidR="001656F3" w:rsidRPr="00C85932" w:rsidRDefault="001A54D1" w:rsidP="001A54D1">
      <w:pPr>
        <w:jc w:val="both"/>
        <w:rPr>
          <w:b/>
        </w:rPr>
      </w:pPr>
      <w:r w:rsidRPr="00E72060">
        <w:rPr>
          <w:b/>
        </w:rPr>
        <w:t>Лот №1</w:t>
      </w:r>
      <w:r w:rsidRPr="00E72060">
        <w:t xml:space="preserve"> – </w:t>
      </w:r>
      <w:r w:rsidR="0052160E" w:rsidRPr="0052160E">
        <w:rPr>
          <w:b/>
        </w:rPr>
        <w:t xml:space="preserve">недвижимое имущество: </w:t>
      </w:r>
      <w:r w:rsidR="005E22E7" w:rsidRPr="005E22E7">
        <w:rPr>
          <w:b/>
        </w:rPr>
        <w:t xml:space="preserve">1/4 доля в праве на жилое помещение, с кадастровым номером: 23:37:0109001:2143, </w:t>
      </w:r>
      <w:r w:rsidR="005E22E7">
        <w:t>общей п</w:t>
      </w:r>
      <w:r w:rsidR="005E22E7" w:rsidRPr="0052160E">
        <w:t>лощадь</w:t>
      </w:r>
      <w:r w:rsidR="005E22E7">
        <w:t>ю: 43,9 кв.м. находящееся по а</w:t>
      </w:r>
      <w:r w:rsidR="005E22E7" w:rsidRPr="0052160E">
        <w:t>дрес</w:t>
      </w:r>
      <w:r w:rsidR="005E22E7">
        <w:t>у</w:t>
      </w:r>
      <w:r w:rsidR="005E22E7" w:rsidRPr="0052160E">
        <w:t xml:space="preserve">: </w:t>
      </w:r>
      <w:r w:rsidR="005E22E7">
        <w:t xml:space="preserve">Краснодарский край, </w:t>
      </w:r>
      <w:proofErr w:type="gramStart"/>
      <w:r w:rsidR="005E22E7">
        <w:t>г</w:t>
      </w:r>
      <w:proofErr w:type="gramEnd"/>
      <w:r w:rsidR="005E22E7">
        <w:t>. Анапа,  ул. Объездная, д. 9, кв.95.</w:t>
      </w: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7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9DD" w:rsidRDefault="003179DD">
      <w:r>
        <w:separator/>
      </w:r>
    </w:p>
  </w:endnote>
  <w:endnote w:type="continuationSeparator" w:id="0">
    <w:p w:rsidR="003179DD" w:rsidRDefault="003179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35" w:rsidRDefault="004149CE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81A3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E0639">
      <w:rPr>
        <w:rStyle w:val="a7"/>
        <w:noProof/>
      </w:rPr>
      <w:t>1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9DD" w:rsidRDefault="003179DD">
      <w:r>
        <w:separator/>
      </w:r>
    </w:p>
  </w:footnote>
  <w:footnote w:type="continuationSeparator" w:id="0">
    <w:p w:rsidR="003179DD" w:rsidRDefault="003179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6370"/>
    <w:rsid w:val="00001E7E"/>
    <w:rsid w:val="00003FD1"/>
    <w:rsid w:val="00005881"/>
    <w:rsid w:val="00007A79"/>
    <w:rsid w:val="000117A1"/>
    <w:rsid w:val="00013826"/>
    <w:rsid w:val="00016E3B"/>
    <w:rsid w:val="0002506F"/>
    <w:rsid w:val="00042EDD"/>
    <w:rsid w:val="0004564E"/>
    <w:rsid w:val="00076F58"/>
    <w:rsid w:val="00081A35"/>
    <w:rsid w:val="00082A1B"/>
    <w:rsid w:val="00090235"/>
    <w:rsid w:val="000A0587"/>
    <w:rsid w:val="000A1216"/>
    <w:rsid w:val="000A667D"/>
    <w:rsid w:val="000A6738"/>
    <w:rsid w:val="000B0635"/>
    <w:rsid w:val="000C3D8A"/>
    <w:rsid w:val="000E55E1"/>
    <w:rsid w:val="000F0CF5"/>
    <w:rsid w:val="000F5CA2"/>
    <w:rsid w:val="0010405F"/>
    <w:rsid w:val="001071BD"/>
    <w:rsid w:val="0010795F"/>
    <w:rsid w:val="0011014E"/>
    <w:rsid w:val="0011071D"/>
    <w:rsid w:val="001113A7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271C"/>
    <w:rsid w:val="00145647"/>
    <w:rsid w:val="00153FEC"/>
    <w:rsid w:val="00157369"/>
    <w:rsid w:val="0016155C"/>
    <w:rsid w:val="001656F3"/>
    <w:rsid w:val="001802B2"/>
    <w:rsid w:val="001847EF"/>
    <w:rsid w:val="00185C42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F3DBE"/>
    <w:rsid w:val="00212C29"/>
    <w:rsid w:val="0022319E"/>
    <w:rsid w:val="002335E8"/>
    <w:rsid w:val="0023387F"/>
    <w:rsid w:val="0023397B"/>
    <w:rsid w:val="0025028D"/>
    <w:rsid w:val="002523D4"/>
    <w:rsid w:val="00264008"/>
    <w:rsid w:val="002718AC"/>
    <w:rsid w:val="002A0152"/>
    <w:rsid w:val="002A17E7"/>
    <w:rsid w:val="002C76AB"/>
    <w:rsid w:val="002E4DD8"/>
    <w:rsid w:val="002E649E"/>
    <w:rsid w:val="002F0B04"/>
    <w:rsid w:val="002F2EEA"/>
    <w:rsid w:val="00316B72"/>
    <w:rsid w:val="003179DD"/>
    <w:rsid w:val="00322C1E"/>
    <w:rsid w:val="0032311E"/>
    <w:rsid w:val="00336B3C"/>
    <w:rsid w:val="00356608"/>
    <w:rsid w:val="00357E2B"/>
    <w:rsid w:val="00366F6C"/>
    <w:rsid w:val="003674D6"/>
    <w:rsid w:val="00370B7E"/>
    <w:rsid w:val="003715B7"/>
    <w:rsid w:val="00376BD7"/>
    <w:rsid w:val="00381EC0"/>
    <w:rsid w:val="00387AA6"/>
    <w:rsid w:val="003910DE"/>
    <w:rsid w:val="00391B2C"/>
    <w:rsid w:val="00394C26"/>
    <w:rsid w:val="003B68D3"/>
    <w:rsid w:val="003C37A9"/>
    <w:rsid w:val="003C3DF5"/>
    <w:rsid w:val="003D4C42"/>
    <w:rsid w:val="003D595A"/>
    <w:rsid w:val="003E6370"/>
    <w:rsid w:val="00401003"/>
    <w:rsid w:val="00401A63"/>
    <w:rsid w:val="004047B3"/>
    <w:rsid w:val="004149CE"/>
    <w:rsid w:val="00444195"/>
    <w:rsid w:val="00451894"/>
    <w:rsid w:val="0047673D"/>
    <w:rsid w:val="00481907"/>
    <w:rsid w:val="004835BB"/>
    <w:rsid w:val="004872A4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60E"/>
    <w:rsid w:val="005218DB"/>
    <w:rsid w:val="00534F8A"/>
    <w:rsid w:val="0055157E"/>
    <w:rsid w:val="005542BF"/>
    <w:rsid w:val="00567626"/>
    <w:rsid w:val="005A6EB9"/>
    <w:rsid w:val="005B0BDC"/>
    <w:rsid w:val="005D0271"/>
    <w:rsid w:val="005E22E7"/>
    <w:rsid w:val="005E31D4"/>
    <w:rsid w:val="005E6EB8"/>
    <w:rsid w:val="005F0F89"/>
    <w:rsid w:val="005F51D8"/>
    <w:rsid w:val="006126DE"/>
    <w:rsid w:val="006202BE"/>
    <w:rsid w:val="00621415"/>
    <w:rsid w:val="00625585"/>
    <w:rsid w:val="00630E96"/>
    <w:rsid w:val="00633CFD"/>
    <w:rsid w:val="00635A60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609A"/>
    <w:rsid w:val="006C78AD"/>
    <w:rsid w:val="006D43B0"/>
    <w:rsid w:val="006D4550"/>
    <w:rsid w:val="006F5290"/>
    <w:rsid w:val="00716EDD"/>
    <w:rsid w:val="00735907"/>
    <w:rsid w:val="00770800"/>
    <w:rsid w:val="007773C2"/>
    <w:rsid w:val="007873B2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6397"/>
    <w:rsid w:val="0083219F"/>
    <w:rsid w:val="00835039"/>
    <w:rsid w:val="008418E6"/>
    <w:rsid w:val="0084221B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275E"/>
    <w:rsid w:val="00893258"/>
    <w:rsid w:val="008A147D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015DC"/>
    <w:rsid w:val="009178F0"/>
    <w:rsid w:val="00934D21"/>
    <w:rsid w:val="0094783A"/>
    <w:rsid w:val="009551FD"/>
    <w:rsid w:val="009565A5"/>
    <w:rsid w:val="0098027D"/>
    <w:rsid w:val="00980644"/>
    <w:rsid w:val="00996DF7"/>
    <w:rsid w:val="009975D1"/>
    <w:rsid w:val="009A4251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B96"/>
    <w:rsid w:val="00A21592"/>
    <w:rsid w:val="00A21C63"/>
    <w:rsid w:val="00A22479"/>
    <w:rsid w:val="00A40389"/>
    <w:rsid w:val="00A40EA5"/>
    <w:rsid w:val="00A52CC6"/>
    <w:rsid w:val="00A530E8"/>
    <w:rsid w:val="00A60CD3"/>
    <w:rsid w:val="00A6287D"/>
    <w:rsid w:val="00A74CAA"/>
    <w:rsid w:val="00A766C8"/>
    <w:rsid w:val="00A81D2A"/>
    <w:rsid w:val="00AA33FD"/>
    <w:rsid w:val="00AA606E"/>
    <w:rsid w:val="00AB07E6"/>
    <w:rsid w:val="00AB345E"/>
    <w:rsid w:val="00AC74FB"/>
    <w:rsid w:val="00AE7F3D"/>
    <w:rsid w:val="00B01843"/>
    <w:rsid w:val="00B05414"/>
    <w:rsid w:val="00B06F7C"/>
    <w:rsid w:val="00B159E0"/>
    <w:rsid w:val="00B170DB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C0EB8"/>
    <w:rsid w:val="00BC1A09"/>
    <w:rsid w:val="00BC436F"/>
    <w:rsid w:val="00BE0263"/>
    <w:rsid w:val="00BF0135"/>
    <w:rsid w:val="00BF3E1A"/>
    <w:rsid w:val="00BF3FD2"/>
    <w:rsid w:val="00C100F9"/>
    <w:rsid w:val="00C17B63"/>
    <w:rsid w:val="00C40BDE"/>
    <w:rsid w:val="00C43590"/>
    <w:rsid w:val="00C455FD"/>
    <w:rsid w:val="00C46671"/>
    <w:rsid w:val="00C55D70"/>
    <w:rsid w:val="00C56020"/>
    <w:rsid w:val="00C70DE1"/>
    <w:rsid w:val="00C85932"/>
    <w:rsid w:val="00C90483"/>
    <w:rsid w:val="00C9160A"/>
    <w:rsid w:val="00CA1E86"/>
    <w:rsid w:val="00CA7634"/>
    <w:rsid w:val="00CC1AAF"/>
    <w:rsid w:val="00CC59C8"/>
    <w:rsid w:val="00CD0BEA"/>
    <w:rsid w:val="00CD6AF1"/>
    <w:rsid w:val="00CE0B4D"/>
    <w:rsid w:val="00CF071B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53C3"/>
    <w:rsid w:val="00D629BC"/>
    <w:rsid w:val="00D8059E"/>
    <w:rsid w:val="00D8288F"/>
    <w:rsid w:val="00D82A06"/>
    <w:rsid w:val="00D87A86"/>
    <w:rsid w:val="00D946A6"/>
    <w:rsid w:val="00DA6633"/>
    <w:rsid w:val="00DB2010"/>
    <w:rsid w:val="00DB3E88"/>
    <w:rsid w:val="00DC25BF"/>
    <w:rsid w:val="00DD2118"/>
    <w:rsid w:val="00DD2A23"/>
    <w:rsid w:val="00DE0639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681D"/>
    <w:rsid w:val="00E43D85"/>
    <w:rsid w:val="00E44A7F"/>
    <w:rsid w:val="00E52009"/>
    <w:rsid w:val="00E5724C"/>
    <w:rsid w:val="00E70F6B"/>
    <w:rsid w:val="00E72060"/>
    <w:rsid w:val="00E7312A"/>
    <w:rsid w:val="00E802F8"/>
    <w:rsid w:val="00E81C27"/>
    <w:rsid w:val="00E823E7"/>
    <w:rsid w:val="00E97B68"/>
    <w:rsid w:val="00EA272D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34CED"/>
    <w:rsid w:val="00F356B7"/>
    <w:rsid w:val="00F51968"/>
    <w:rsid w:val="00F5259B"/>
    <w:rsid w:val="00F53C23"/>
    <w:rsid w:val="00F53DF6"/>
    <w:rsid w:val="00F54588"/>
    <w:rsid w:val="00F62FC5"/>
    <w:rsid w:val="00F82C45"/>
    <w:rsid w:val="00F84A67"/>
    <w:rsid w:val="00F97476"/>
    <w:rsid w:val="00FB0060"/>
    <w:rsid w:val="00FB4F23"/>
    <w:rsid w:val="00FC4DFF"/>
    <w:rsid w:val="00FC6A1A"/>
    <w:rsid w:val="00FD2420"/>
    <w:rsid w:val="00FD2E13"/>
    <w:rsid w:val="00FD3AB6"/>
    <w:rsid w:val="00FD7855"/>
    <w:rsid w:val="00FF6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sz w:val="2"/>
      <w:szCs w:val="2"/>
      <w:lang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  <w:rPr>
      <w:lang/>
    </w:rPr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sz w:val="16"/>
      <w:szCs w:val="16"/>
      <w:lang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4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4100</Words>
  <Characters>23375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27421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Пользователь</cp:lastModifiedBy>
  <cp:revision>54</cp:revision>
  <cp:lastPrinted>2024-08-07T07:20:00Z</cp:lastPrinted>
  <dcterms:created xsi:type="dcterms:W3CDTF">2018-06-19T04:14:00Z</dcterms:created>
  <dcterms:modified xsi:type="dcterms:W3CDTF">2024-08-07T07:21:00Z</dcterms:modified>
</cp:coreProperties>
</file>