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46FA8EE7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«_____» ___________________202</w:t>
      </w:r>
      <w:r w:rsidR="002357AD">
        <w:rPr>
          <w:noProof/>
          <w:spacing w:val="-4"/>
          <w:sz w:val="24"/>
          <w:szCs w:val="24"/>
        </w:rPr>
        <w:t>4</w:t>
      </w:r>
      <w:bookmarkStart w:id="0" w:name="_GoBack"/>
      <w:bookmarkEnd w:id="0"/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6C65C53E" w:rsidR="00F30971" w:rsidRPr="00B1212E" w:rsidRDefault="002357AD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2357AD">
        <w:rPr>
          <w:sz w:val="24"/>
          <w:szCs w:val="24"/>
        </w:rPr>
        <w:t>Безгинова</w:t>
      </w:r>
      <w:proofErr w:type="spellEnd"/>
      <w:r w:rsidRPr="002357AD">
        <w:rPr>
          <w:sz w:val="24"/>
          <w:szCs w:val="24"/>
        </w:rPr>
        <w:t xml:space="preserve"> Надежда Владимировна (06.02.1964 г.р., </w:t>
      </w:r>
      <w:proofErr w:type="spellStart"/>
      <w:r w:rsidRPr="002357AD">
        <w:rPr>
          <w:sz w:val="24"/>
          <w:szCs w:val="24"/>
        </w:rPr>
        <w:t>м.р</w:t>
      </w:r>
      <w:proofErr w:type="spellEnd"/>
      <w:r w:rsidRPr="002357AD">
        <w:rPr>
          <w:sz w:val="24"/>
          <w:szCs w:val="24"/>
        </w:rPr>
        <w:t xml:space="preserve">: с. Сторожевое, </w:t>
      </w:r>
      <w:proofErr w:type="spellStart"/>
      <w:r w:rsidRPr="002357AD">
        <w:rPr>
          <w:sz w:val="24"/>
          <w:szCs w:val="24"/>
        </w:rPr>
        <w:t>Прохоровский</w:t>
      </w:r>
      <w:proofErr w:type="spellEnd"/>
      <w:r w:rsidRPr="002357AD">
        <w:rPr>
          <w:sz w:val="24"/>
          <w:szCs w:val="24"/>
        </w:rPr>
        <w:t xml:space="preserve"> р-н, Белгородская обл., адрес: Белгородская обл., г. Белгород, ул. Буденного, д. 6, кв. 112, ИНН 312310761356, СНИЛС 017-378-230 53)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="00EC3501" w:rsidRPr="00B1212E">
        <w:rPr>
          <w:sz w:val="24"/>
          <w:szCs w:val="24"/>
        </w:rPr>
        <w:t>Определения</w:t>
      </w:r>
      <w:r w:rsidR="00F30971" w:rsidRPr="00B1212E">
        <w:rPr>
          <w:sz w:val="24"/>
          <w:szCs w:val="24"/>
        </w:rPr>
        <w:t xml:space="preserve"> Арбитражного </w:t>
      </w:r>
      <w:r w:rsidR="00B1212E" w:rsidRPr="00B1212E">
        <w:rPr>
          <w:sz w:val="24"/>
          <w:szCs w:val="24"/>
        </w:rPr>
        <w:t xml:space="preserve">суда Белгородской области по делу № </w:t>
      </w:r>
      <w:r w:rsidRPr="002357AD">
        <w:rPr>
          <w:sz w:val="24"/>
          <w:szCs w:val="24"/>
        </w:rPr>
        <w:t>А08-4345/2023 от 19.06.2023г</w:t>
      </w:r>
      <w:r w:rsidR="00B1212E" w:rsidRPr="00B1212E">
        <w:rPr>
          <w:sz w:val="24"/>
          <w:szCs w:val="24"/>
        </w:rPr>
        <w:t>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6758813A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</w:t>
      </w:r>
      <w:r w:rsidR="002357AD">
        <w:rPr>
          <w:rFonts w:cs="Times New Roman"/>
          <w:b/>
          <w:bCs/>
          <w:szCs w:val="24"/>
          <w:lang w:bidi="ar-SA"/>
        </w:rPr>
        <w:t>2</w:t>
      </w:r>
      <w:r w:rsidRPr="00B1212E">
        <w:rPr>
          <w:rFonts w:cs="Times New Roman"/>
          <w:b/>
          <w:bCs/>
          <w:szCs w:val="24"/>
          <w:lang w:bidi="ar-SA"/>
        </w:rPr>
        <w:t>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2357AD" w:rsidRPr="002357AD">
        <w:rPr>
          <w:rFonts w:cs="Times New Roman"/>
          <w:szCs w:val="24"/>
        </w:rPr>
        <w:t xml:space="preserve">Автомобили легковые: Лада 219020 LADA GRANTA, 2014 </w:t>
      </w:r>
      <w:proofErr w:type="spellStart"/>
      <w:r w:rsidR="002357AD" w:rsidRPr="002357AD">
        <w:rPr>
          <w:rFonts w:cs="Times New Roman"/>
          <w:szCs w:val="24"/>
        </w:rPr>
        <w:t>г.в</w:t>
      </w:r>
      <w:proofErr w:type="spellEnd"/>
      <w:r w:rsidR="002357AD" w:rsidRPr="002357AD">
        <w:rPr>
          <w:rFonts w:cs="Times New Roman"/>
          <w:szCs w:val="24"/>
        </w:rPr>
        <w:t>., VIN: XTA219020F0314297, Общая собственность супругов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7609D63" w:rsidR="00D356B1" w:rsidRPr="00B1212E" w:rsidRDefault="002357AD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2357AD">
              <w:rPr>
                <w:sz w:val="24"/>
                <w:szCs w:val="24"/>
              </w:rPr>
              <w:t>Безгинова</w:t>
            </w:r>
            <w:proofErr w:type="spellEnd"/>
            <w:r w:rsidRPr="002357AD">
              <w:rPr>
                <w:sz w:val="24"/>
                <w:szCs w:val="24"/>
              </w:rPr>
              <w:t xml:space="preserve"> Надежда Владимировна (06.02.1964 г.р., </w:t>
            </w:r>
            <w:proofErr w:type="spellStart"/>
            <w:r w:rsidRPr="002357AD">
              <w:rPr>
                <w:sz w:val="24"/>
                <w:szCs w:val="24"/>
              </w:rPr>
              <w:t>м.р</w:t>
            </w:r>
            <w:proofErr w:type="spellEnd"/>
            <w:r w:rsidRPr="002357AD">
              <w:rPr>
                <w:sz w:val="24"/>
                <w:szCs w:val="24"/>
              </w:rPr>
              <w:t xml:space="preserve">: с. Сторожевое, </w:t>
            </w:r>
            <w:proofErr w:type="spellStart"/>
            <w:r w:rsidRPr="002357AD">
              <w:rPr>
                <w:sz w:val="24"/>
                <w:szCs w:val="24"/>
              </w:rPr>
              <w:t>Прохоровский</w:t>
            </w:r>
            <w:proofErr w:type="spellEnd"/>
            <w:r w:rsidRPr="002357AD">
              <w:rPr>
                <w:sz w:val="24"/>
                <w:szCs w:val="24"/>
              </w:rPr>
              <w:t xml:space="preserve"> р-н, Белгородская обл., адрес: Белгородская обл., г. Белгород, ул. Буденного, д. 6, кв. 112, ИНН 312310761356, СНИЛС 017-378-230 53)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357AD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C6024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2024-03-22T09:45:00Z</dcterms:modified>
</cp:coreProperties>
</file>