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33B66B98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5B60C7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E62DEF8" w:rsidR="00F30971" w:rsidRPr="00B1212E" w:rsidRDefault="005B60C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5B60C7">
        <w:rPr>
          <w:sz w:val="24"/>
          <w:szCs w:val="24"/>
        </w:rPr>
        <w:t>Мункуева</w:t>
      </w:r>
      <w:proofErr w:type="spellEnd"/>
      <w:r w:rsidRPr="005B60C7">
        <w:rPr>
          <w:sz w:val="24"/>
          <w:szCs w:val="24"/>
        </w:rPr>
        <w:t xml:space="preserve"> Ирина Романовна (24.09.1975 г.р., </w:t>
      </w:r>
      <w:proofErr w:type="spellStart"/>
      <w:r w:rsidRPr="005B60C7">
        <w:rPr>
          <w:sz w:val="24"/>
          <w:szCs w:val="24"/>
        </w:rPr>
        <w:t>м.р</w:t>
      </w:r>
      <w:proofErr w:type="spellEnd"/>
      <w:r w:rsidRPr="005B60C7">
        <w:rPr>
          <w:sz w:val="24"/>
          <w:szCs w:val="24"/>
        </w:rPr>
        <w:t xml:space="preserve">: с. Новоселенгинск, </w:t>
      </w:r>
      <w:proofErr w:type="spellStart"/>
      <w:r w:rsidRPr="005B60C7">
        <w:rPr>
          <w:sz w:val="24"/>
          <w:szCs w:val="24"/>
        </w:rPr>
        <w:t>Селенгинский</w:t>
      </w:r>
      <w:proofErr w:type="spellEnd"/>
      <w:r w:rsidRPr="005B60C7">
        <w:rPr>
          <w:sz w:val="24"/>
          <w:szCs w:val="24"/>
        </w:rPr>
        <w:t xml:space="preserve"> р-н, Бурятской АССР, адрес: Республика Бурятия, </w:t>
      </w:r>
      <w:proofErr w:type="spellStart"/>
      <w:r w:rsidRPr="005B60C7">
        <w:rPr>
          <w:sz w:val="24"/>
          <w:szCs w:val="24"/>
        </w:rPr>
        <w:t>Селенгинский</w:t>
      </w:r>
      <w:proofErr w:type="spellEnd"/>
      <w:r w:rsidRPr="005B60C7">
        <w:rPr>
          <w:sz w:val="24"/>
          <w:szCs w:val="24"/>
        </w:rPr>
        <w:t xml:space="preserve"> р-н, у. </w:t>
      </w:r>
      <w:proofErr w:type="spellStart"/>
      <w:r w:rsidRPr="005B60C7">
        <w:rPr>
          <w:sz w:val="24"/>
          <w:szCs w:val="24"/>
        </w:rPr>
        <w:t>Нур-Тухум</w:t>
      </w:r>
      <w:proofErr w:type="spellEnd"/>
      <w:r w:rsidRPr="005B60C7">
        <w:rPr>
          <w:sz w:val="24"/>
          <w:szCs w:val="24"/>
        </w:rPr>
        <w:t>, пер. Почтовый, д. 6, кв. 1, ИНН 031804606593, СНИЛС 049-825-472 00)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5B60C7">
        <w:rPr>
          <w:sz w:val="24"/>
          <w:szCs w:val="24"/>
        </w:rPr>
        <w:t>Решением АС Республики Бурятия дело №А10-1307/2023 от 19.07.2023</w:t>
      </w:r>
      <w:r>
        <w:rPr>
          <w:sz w:val="24"/>
          <w:szCs w:val="24"/>
        </w:rPr>
        <w:t xml:space="preserve">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547904B2" w14:textId="77777777" w:rsidR="005B60C7" w:rsidRDefault="00F30971" w:rsidP="005B60C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5B60C7" w:rsidRPr="00B25401">
        <w:rPr>
          <w:szCs w:val="24"/>
        </w:rPr>
        <w:t>Жилое</w:t>
      </w:r>
      <w:r w:rsidR="005B60C7">
        <w:rPr>
          <w:szCs w:val="24"/>
        </w:rPr>
        <w:t xml:space="preserve"> </w:t>
      </w:r>
      <w:r w:rsidR="005B60C7" w:rsidRPr="00B25401">
        <w:rPr>
          <w:szCs w:val="24"/>
        </w:rPr>
        <w:t>здание</w:t>
      </w:r>
      <w:r w:rsidR="005B60C7">
        <w:rPr>
          <w:szCs w:val="24"/>
        </w:rPr>
        <w:t xml:space="preserve"> </w:t>
      </w:r>
      <w:r w:rsidR="005B60C7" w:rsidRPr="00B25401">
        <w:rPr>
          <w:szCs w:val="24"/>
        </w:rPr>
        <w:t>03:18:190112:135</w:t>
      </w:r>
      <w:r w:rsidR="005B60C7">
        <w:rPr>
          <w:szCs w:val="24"/>
        </w:rPr>
        <w:t xml:space="preserve">, </w:t>
      </w:r>
      <w:r w:rsidR="005B60C7">
        <w:t>Собственность, технический план здания, сооружения, помещения либо объекта незавершенного строительства, выдан 18.02.2021., договор аренды земельного участка, №173, выдан 22.12.2014. постановление «о предоставлении в аренды земельного участка», № 229-г, выдан 22.12.2014, администрация муниципального образования «</w:t>
      </w:r>
      <w:proofErr w:type="spellStart"/>
      <w:r w:rsidR="005B60C7">
        <w:t>Селенгинский</w:t>
      </w:r>
      <w:proofErr w:type="spellEnd"/>
      <w:r w:rsidR="005B60C7">
        <w:t xml:space="preserve"> район» Республики Бурятия, Российская Федерация, республика Бурятия, Муниципальный район </w:t>
      </w:r>
      <w:proofErr w:type="spellStart"/>
      <w:r w:rsidR="005B60C7">
        <w:t>Селенгинский</w:t>
      </w:r>
      <w:proofErr w:type="spellEnd"/>
      <w:r w:rsidR="005B60C7">
        <w:t xml:space="preserve">, сельское поселение </w:t>
      </w:r>
      <w:proofErr w:type="spellStart"/>
      <w:r w:rsidR="005B60C7">
        <w:t>УбурДзокойское</w:t>
      </w:r>
      <w:proofErr w:type="spellEnd"/>
      <w:r w:rsidR="005B60C7">
        <w:t xml:space="preserve">, у </w:t>
      </w:r>
      <w:proofErr w:type="spellStart"/>
      <w:r w:rsidR="005B60C7">
        <w:t>Нур-Тухум</w:t>
      </w:r>
      <w:proofErr w:type="spellEnd"/>
      <w:r w:rsidR="005B60C7">
        <w:t xml:space="preserve">, ул. Профсоюзная, д.26, 75.7 </w:t>
      </w:r>
      <w:proofErr w:type="spellStart"/>
      <w:r w:rsidR="005B60C7">
        <w:t>кв.м</w:t>
      </w:r>
      <w:proofErr w:type="spellEnd"/>
    </w:p>
    <w:p w14:paraId="07F9C916" w14:textId="0C1D209E" w:rsidR="00F30971" w:rsidRPr="00B1212E" w:rsidRDefault="00F30971" w:rsidP="005B60C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r w:rsidRPr="00B1212E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E7358CB" w:rsidR="00D356B1" w:rsidRPr="00B1212E" w:rsidRDefault="005B60C7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5B60C7">
              <w:rPr>
                <w:sz w:val="24"/>
                <w:szCs w:val="24"/>
              </w:rPr>
              <w:t>Мункуева</w:t>
            </w:r>
            <w:proofErr w:type="spellEnd"/>
            <w:r w:rsidRPr="005B60C7">
              <w:rPr>
                <w:sz w:val="24"/>
                <w:szCs w:val="24"/>
              </w:rPr>
              <w:t xml:space="preserve"> Ирина Романовна (24.09.1975 г.р., </w:t>
            </w:r>
            <w:proofErr w:type="spellStart"/>
            <w:r w:rsidRPr="005B60C7">
              <w:rPr>
                <w:sz w:val="24"/>
                <w:szCs w:val="24"/>
              </w:rPr>
              <w:t>м.р</w:t>
            </w:r>
            <w:proofErr w:type="spellEnd"/>
            <w:r w:rsidRPr="005B60C7">
              <w:rPr>
                <w:sz w:val="24"/>
                <w:szCs w:val="24"/>
              </w:rPr>
              <w:t xml:space="preserve">: с. Новоселенгинск, </w:t>
            </w:r>
            <w:proofErr w:type="spellStart"/>
            <w:r w:rsidRPr="005B60C7">
              <w:rPr>
                <w:sz w:val="24"/>
                <w:szCs w:val="24"/>
              </w:rPr>
              <w:t>Селенгинский</w:t>
            </w:r>
            <w:proofErr w:type="spellEnd"/>
            <w:r w:rsidRPr="005B60C7">
              <w:rPr>
                <w:sz w:val="24"/>
                <w:szCs w:val="24"/>
              </w:rPr>
              <w:t xml:space="preserve"> р-н, Бурятской АССР, адрес: Республика Бурятия, </w:t>
            </w:r>
            <w:proofErr w:type="spellStart"/>
            <w:r w:rsidRPr="005B60C7">
              <w:rPr>
                <w:sz w:val="24"/>
                <w:szCs w:val="24"/>
              </w:rPr>
              <w:t>Селенгинский</w:t>
            </w:r>
            <w:proofErr w:type="spellEnd"/>
            <w:r w:rsidRPr="005B60C7">
              <w:rPr>
                <w:sz w:val="24"/>
                <w:szCs w:val="24"/>
              </w:rPr>
              <w:t xml:space="preserve"> р-н, у. </w:t>
            </w:r>
            <w:proofErr w:type="spellStart"/>
            <w:r w:rsidRPr="005B60C7">
              <w:rPr>
                <w:sz w:val="24"/>
                <w:szCs w:val="24"/>
              </w:rPr>
              <w:t>Нур-Тухум</w:t>
            </w:r>
            <w:proofErr w:type="spellEnd"/>
            <w:r w:rsidRPr="005B60C7">
              <w:rPr>
                <w:sz w:val="24"/>
                <w:szCs w:val="24"/>
              </w:rPr>
              <w:t>, пер. Почтовый, д. 6, кв. 1, ИНН 031804606593, СНИЛС 049-825-472 00)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5B60C7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2024-03-04T07:26:00Z</dcterms:modified>
</cp:coreProperties>
</file>