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4D2107E8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71D4F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7F4C01D" w:rsidR="00F30971" w:rsidRPr="00B1212E" w:rsidRDefault="00B71D4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B71D4F">
        <w:rPr>
          <w:sz w:val="24"/>
          <w:szCs w:val="24"/>
        </w:rPr>
        <w:t>Чукалкин</w:t>
      </w:r>
      <w:proofErr w:type="spellEnd"/>
      <w:r w:rsidRPr="00B71D4F">
        <w:rPr>
          <w:sz w:val="24"/>
          <w:szCs w:val="24"/>
        </w:rPr>
        <w:t xml:space="preserve"> Дмитрий Васильевич (30.04.1983 г.р., </w:t>
      </w:r>
      <w:proofErr w:type="spellStart"/>
      <w:r w:rsidRPr="00B71D4F">
        <w:rPr>
          <w:sz w:val="24"/>
          <w:szCs w:val="24"/>
        </w:rPr>
        <w:t>м.р</w:t>
      </w:r>
      <w:proofErr w:type="spellEnd"/>
      <w:r w:rsidRPr="00B71D4F">
        <w:rPr>
          <w:sz w:val="24"/>
          <w:szCs w:val="24"/>
        </w:rPr>
        <w:t>: г. Хабаровск, адрес: Хабаровский край, с. Мичуринское, ул. Советская д. 4, кв. 2, ИНН 272590627797, СНИЛС 126-213-568 30)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B71D4F">
        <w:rPr>
          <w:sz w:val="24"/>
          <w:szCs w:val="24"/>
        </w:rPr>
        <w:t>Решением АС Хабаровского края дело №А73-7789/2023 от 18.07.2023</w:t>
      </w:r>
      <w:r>
        <w:rPr>
          <w:sz w:val="24"/>
          <w:szCs w:val="24"/>
        </w:rPr>
        <w:t xml:space="preserve">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45DC349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755846">
        <w:rPr>
          <w:rFonts w:cs="Times New Roman"/>
          <w:b/>
          <w:bCs/>
          <w:szCs w:val="24"/>
          <w:lang w:bidi="ar-SA"/>
        </w:rPr>
        <w:t>2</w:t>
      </w:r>
      <w:bookmarkStart w:id="0" w:name="_GoBack"/>
      <w:bookmarkEnd w:id="0"/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8C4E97" w:rsidRPr="008C4E97">
        <w:rPr>
          <w:rFonts w:cs="Times New Roman"/>
          <w:szCs w:val="24"/>
        </w:rPr>
        <w:t>автомобиль легковой ТОУОТА-CARINA, 1994, ГРЗ Х075МО27, Совместная собственность супругов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16BE916" w:rsidR="00D356B1" w:rsidRPr="00B1212E" w:rsidRDefault="00B71D4F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71D4F">
              <w:rPr>
                <w:sz w:val="24"/>
                <w:szCs w:val="24"/>
              </w:rPr>
              <w:t>Чукалкин</w:t>
            </w:r>
            <w:proofErr w:type="spellEnd"/>
            <w:r w:rsidRPr="00B71D4F">
              <w:rPr>
                <w:sz w:val="24"/>
                <w:szCs w:val="24"/>
              </w:rPr>
              <w:t xml:space="preserve"> Дмитрий Васильевич (30.04.1983 г.р., </w:t>
            </w:r>
            <w:proofErr w:type="spellStart"/>
            <w:r w:rsidRPr="00B71D4F">
              <w:rPr>
                <w:sz w:val="24"/>
                <w:szCs w:val="24"/>
              </w:rPr>
              <w:t>м.р</w:t>
            </w:r>
            <w:proofErr w:type="spellEnd"/>
            <w:r w:rsidRPr="00B71D4F">
              <w:rPr>
                <w:sz w:val="24"/>
                <w:szCs w:val="24"/>
              </w:rPr>
              <w:t>: г. Хабаровск, адрес: Хабаровский край, с. Мичуринское, ул. Советская д. 4, кв. 2, ИНН 272590627797, СНИЛС 126-213-568 30)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55846"/>
    <w:rsid w:val="007C6024"/>
    <w:rsid w:val="008800F6"/>
    <w:rsid w:val="00891179"/>
    <w:rsid w:val="008A1816"/>
    <w:rsid w:val="008C4E97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B71D4F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17</cp:revision>
  <dcterms:created xsi:type="dcterms:W3CDTF">2017-11-17T05:15:00Z</dcterms:created>
  <dcterms:modified xsi:type="dcterms:W3CDTF">2024-03-04T07:34:00Z</dcterms:modified>
</cp:coreProperties>
</file>