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3807F841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</w:t>
      </w:r>
      <w:r w:rsidR="00E17E8B">
        <w:rPr>
          <w:noProof/>
          <w:color w:val="000000"/>
          <w:spacing w:val="-4"/>
          <w:sz w:val="24"/>
          <w:szCs w:val="24"/>
        </w:rPr>
        <w:t xml:space="preserve"> </w:t>
      </w:r>
      <w:bookmarkStart w:id="0" w:name="_GoBack"/>
      <w:bookmarkEnd w:id="0"/>
      <w:r>
        <w:rPr>
          <w:noProof/>
          <w:color w:val="000000"/>
          <w:spacing w:val="-4"/>
          <w:sz w:val="24"/>
          <w:szCs w:val="24"/>
        </w:rPr>
        <w:t>202</w:t>
      </w:r>
      <w:r w:rsidR="00E17E8B">
        <w:rPr>
          <w:noProof/>
          <w:color w:val="000000"/>
          <w:spacing w:val="-4"/>
          <w:sz w:val="24"/>
          <w:szCs w:val="24"/>
        </w:rPr>
        <w:t>4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1F3BE6AE" w:rsidR="00F30971" w:rsidRPr="005223CC" w:rsidRDefault="00E17E8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E17E8B">
        <w:rPr>
          <w:sz w:val="22"/>
          <w:szCs w:val="22"/>
        </w:rPr>
        <w:t xml:space="preserve">Ануфриева Светлана Анатольевна (23.07.1968 г.р., </w:t>
      </w:r>
      <w:proofErr w:type="spellStart"/>
      <w:r w:rsidRPr="00E17E8B">
        <w:rPr>
          <w:sz w:val="22"/>
          <w:szCs w:val="22"/>
        </w:rPr>
        <w:t>м.р</w:t>
      </w:r>
      <w:proofErr w:type="spellEnd"/>
      <w:r w:rsidRPr="00E17E8B">
        <w:rPr>
          <w:sz w:val="22"/>
          <w:szCs w:val="22"/>
        </w:rPr>
        <w:t xml:space="preserve">: г. Йошкар-Ола, адрес: Республика Марий Эл, г. Йошкар-Ола, ул. Яна </w:t>
      </w:r>
      <w:proofErr w:type="spellStart"/>
      <w:r w:rsidRPr="00E17E8B">
        <w:rPr>
          <w:sz w:val="22"/>
          <w:szCs w:val="22"/>
        </w:rPr>
        <w:t>Крастыня</w:t>
      </w:r>
      <w:proofErr w:type="spellEnd"/>
      <w:r w:rsidRPr="00E17E8B">
        <w:rPr>
          <w:sz w:val="22"/>
          <w:szCs w:val="22"/>
        </w:rPr>
        <w:t>, д. 4 Б, кв. 96, ИНН 121500990603, СНИЛС 068-402-545 63)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Pr="00E17E8B">
        <w:rPr>
          <w:noProof/>
          <w:sz w:val="22"/>
          <w:szCs w:val="22"/>
        </w:rPr>
        <w:t>Решени</w:t>
      </w:r>
      <w:r>
        <w:rPr>
          <w:noProof/>
          <w:sz w:val="22"/>
          <w:szCs w:val="22"/>
        </w:rPr>
        <w:t>я</w:t>
      </w:r>
      <w:r w:rsidRPr="00E17E8B">
        <w:rPr>
          <w:noProof/>
          <w:sz w:val="22"/>
          <w:szCs w:val="22"/>
        </w:rPr>
        <w:t xml:space="preserve"> Арбитражного суда Республики Марий Эл дело №А38-3341/2022 от 14.09.2022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492B7F36" w14:textId="77777777" w:rsidR="00E17E8B" w:rsidRPr="00E17E8B" w:rsidRDefault="00F30971" w:rsidP="00E17E8B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E17E8B" w:rsidRPr="00E17E8B">
        <w:rPr>
          <w:rFonts w:cs="Times New Roman"/>
          <w:bCs/>
          <w:sz w:val="22"/>
          <w:szCs w:val="22"/>
          <w:lang w:bidi="ar-SA"/>
        </w:rPr>
        <w:t>Земельные участки: Земельный участок 12:08:0650101:8, Общая долевая собственность, 1/3. Договор купли-продажи, выдан 19.08.2011, Республика Марий Эл, Советский муниципальный район, муниципальное образование «</w:t>
      </w:r>
      <w:proofErr w:type="spellStart"/>
      <w:r w:rsidR="00E17E8B" w:rsidRPr="00E17E8B">
        <w:rPr>
          <w:rFonts w:cs="Times New Roman"/>
          <w:bCs/>
          <w:sz w:val="22"/>
          <w:szCs w:val="22"/>
          <w:lang w:bidi="ar-SA"/>
        </w:rPr>
        <w:t>Ронгинское</w:t>
      </w:r>
      <w:proofErr w:type="spellEnd"/>
      <w:r w:rsidR="00E17E8B" w:rsidRPr="00E17E8B">
        <w:rPr>
          <w:rFonts w:cs="Times New Roman"/>
          <w:bCs/>
          <w:sz w:val="22"/>
          <w:szCs w:val="22"/>
          <w:lang w:bidi="ar-SA"/>
        </w:rPr>
        <w:t xml:space="preserve"> сельское </w:t>
      </w:r>
      <w:proofErr w:type="spellStart"/>
      <w:r w:rsidR="00E17E8B" w:rsidRPr="00E17E8B">
        <w:rPr>
          <w:rFonts w:cs="Times New Roman"/>
          <w:bCs/>
          <w:sz w:val="22"/>
          <w:szCs w:val="22"/>
          <w:lang w:bidi="ar-SA"/>
        </w:rPr>
        <w:t>посление</w:t>
      </w:r>
      <w:proofErr w:type="spellEnd"/>
      <w:r w:rsidR="00E17E8B" w:rsidRPr="00E17E8B">
        <w:rPr>
          <w:rFonts w:cs="Times New Roman"/>
          <w:bCs/>
          <w:sz w:val="22"/>
          <w:szCs w:val="22"/>
          <w:lang w:bidi="ar-SA"/>
        </w:rPr>
        <w:t xml:space="preserve">», д. </w:t>
      </w:r>
      <w:proofErr w:type="spellStart"/>
      <w:r w:rsidR="00E17E8B" w:rsidRPr="00E17E8B">
        <w:rPr>
          <w:rFonts w:cs="Times New Roman"/>
          <w:bCs/>
          <w:sz w:val="22"/>
          <w:szCs w:val="22"/>
          <w:lang w:bidi="ar-SA"/>
        </w:rPr>
        <w:t>Кугенер</w:t>
      </w:r>
      <w:proofErr w:type="spellEnd"/>
      <w:r w:rsidR="00E17E8B" w:rsidRPr="00E17E8B">
        <w:rPr>
          <w:rFonts w:cs="Times New Roman"/>
          <w:bCs/>
          <w:sz w:val="22"/>
          <w:szCs w:val="22"/>
          <w:lang w:bidi="ar-SA"/>
        </w:rPr>
        <w:t xml:space="preserve">, ул. Набережная, земельный участок № 60, 4720 </w:t>
      </w:r>
      <w:proofErr w:type="spellStart"/>
      <w:r w:rsidR="00E17E8B" w:rsidRPr="00E17E8B">
        <w:rPr>
          <w:rFonts w:cs="Times New Roman"/>
          <w:bCs/>
          <w:sz w:val="22"/>
          <w:szCs w:val="22"/>
          <w:lang w:bidi="ar-SA"/>
        </w:rPr>
        <w:t>кв.м</w:t>
      </w:r>
      <w:proofErr w:type="spellEnd"/>
      <w:r w:rsidR="00E17E8B" w:rsidRPr="00E17E8B">
        <w:rPr>
          <w:rFonts w:cs="Times New Roman"/>
          <w:bCs/>
          <w:sz w:val="22"/>
          <w:szCs w:val="22"/>
          <w:lang w:bidi="ar-SA"/>
        </w:rPr>
        <w:t>.</w:t>
      </w:r>
    </w:p>
    <w:p w14:paraId="6032A99C" w14:textId="77777777" w:rsidR="00E17E8B" w:rsidRPr="00E17E8B" w:rsidRDefault="00E17E8B" w:rsidP="00E17E8B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bCs/>
          <w:sz w:val="22"/>
          <w:szCs w:val="22"/>
          <w:lang w:bidi="ar-SA"/>
        </w:rPr>
      </w:pPr>
      <w:r w:rsidRPr="00E17E8B">
        <w:rPr>
          <w:rFonts w:cs="Times New Roman"/>
          <w:bCs/>
          <w:sz w:val="22"/>
          <w:szCs w:val="22"/>
          <w:lang w:bidi="ar-SA"/>
        </w:rPr>
        <w:t xml:space="preserve">Жилые дома, дачи: Здание 12:08:0650101:129, Общая долевая собственность, 1/3. Договор купли-продажи, выдан 19.08.2011, Республика Марий Эл, р-н Советский, д. </w:t>
      </w:r>
      <w:proofErr w:type="spellStart"/>
      <w:r w:rsidRPr="00E17E8B">
        <w:rPr>
          <w:rFonts w:cs="Times New Roman"/>
          <w:bCs/>
          <w:sz w:val="22"/>
          <w:szCs w:val="22"/>
          <w:lang w:bidi="ar-SA"/>
        </w:rPr>
        <w:t>Кугенер</w:t>
      </w:r>
      <w:proofErr w:type="spellEnd"/>
      <w:r w:rsidRPr="00E17E8B">
        <w:rPr>
          <w:rFonts w:cs="Times New Roman"/>
          <w:bCs/>
          <w:sz w:val="22"/>
          <w:szCs w:val="22"/>
          <w:lang w:bidi="ar-SA"/>
        </w:rPr>
        <w:t xml:space="preserve">, ул. Набережная, д. 60, 24.5 </w:t>
      </w:r>
      <w:proofErr w:type="spellStart"/>
      <w:r w:rsidRPr="00E17E8B">
        <w:rPr>
          <w:rFonts w:cs="Times New Roman"/>
          <w:bCs/>
          <w:sz w:val="22"/>
          <w:szCs w:val="22"/>
          <w:lang w:bidi="ar-SA"/>
        </w:rPr>
        <w:t>кв.м</w:t>
      </w:r>
      <w:proofErr w:type="spellEnd"/>
      <w:r w:rsidRPr="00E17E8B">
        <w:rPr>
          <w:rFonts w:cs="Times New Roman"/>
          <w:bCs/>
          <w:sz w:val="22"/>
          <w:szCs w:val="22"/>
          <w:lang w:bidi="ar-SA"/>
        </w:rPr>
        <w:t xml:space="preserve">. </w:t>
      </w:r>
    </w:p>
    <w:p w14:paraId="07F9C916" w14:textId="24BC205F" w:rsidR="00F30971" w:rsidRPr="00E17E8B" w:rsidRDefault="00F30971" w:rsidP="00E17E8B">
      <w:pPr>
        <w:pStyle w:val="a5"/>
        <w:tabs>
          <w:tab w:val="left" w:pos="0"/>
        </w:tabs>
        <w:suppressAutoHyphens/>
        <w:autoSpaceDE/>
        <w:autoSpaceDN/>
        <w:ind w:firstLine="709"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031F81B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>Арбитражном суде</w:t>
      </w:r>
      <w:r w:rsidR="00E17E8B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5C1F" w14:textId="77777777" w:rsidR="00E17E8B" w:rsidRDefault="00E17E8B" w:rsidP="00AD4FB8">
            <w:pPr>
              <w:jc w:val="both"/>
              <w:rPr>
                <w:sz w:val="22"/>
                <w:szCs w:val="22"/>
              </w:rPr>
            </w:pPr>
            <w:r w:rsidRPr="00E17E8B">
              <w:rPr>
                <w:sz w:val="22"/>
                <w:szCs w:val="22"/>
              </w:rPr>
              <w:t>Ануфриева Светлана Анатольевна</w:t>
            </w:r>
          </w:p>
          <w:p w14:paraId="2992B997" w14:textId="0BF78D03" w:rsidR="00D356B1" w:rsidRPr="005223CC" w:rsidRDefault="00E17E8B" w:rsidP="00AD4FB8">
            <w:pPr>
              <w:jc w:val="both"/>
              <w:rPr>
                <w:sz w:val="22"/>
                <w:szCs w:val="22"/>
              </w:rPr>
            </w:pPr>
            <w:r w:rsidRPr="00E17E8B">
              <w:rPr>
                <w:sz w:val="22"/>
                <w:szCs w:val="22"/>
              </w:rPr>
              <w:t xml:space="preserve">(23.07.1968 г.р., </w:t>
            </w:r>
            <w:proofErr w:type="spellStart"/>
            <w:r w:rsidRPr="00E17E8B">
              <w:rPr>
                <w:sz w:val="22"/>
                <w:szCs w:val="22"/>
              </w:rPr>
              <w:t>м.р</w:t>
            </w:r>
            <w:proofErr w:type="spellEnd"/>
            <w:r w:rsidRPr="00E17E8B">
              <w:rPr>
                <w:sz w:val="22"/>
                <w:szCs w:val="22"/>
              </w:rPr>
              <w:t xml:space="preserve">: г. Йошкар-Ола, адрес: Республика Марий Эл, г. Йошкар-Ола, ул. Яна </w:t>
            </w:r>
            <w:proofErr w:type="spellStart"/>
            <w:r w:rsidRPr="00E17E8B">
              <w:rPr>
                <w:sz w:val="22"/>
                <w:szCs w:val="22"/>
              </w:rPr>
              <w:t>Крастыня</w:t>
            </w:r>
            <w:proofErr w:type="spellEnd"/>
            <w:r w:rsidRPr="00E17E8B">
              <w:rPr>
                <w:sz w:val="22"/>
                <w:szCs w:val="22"/>
              </w:rPr>
              <w:t>, д. 4 Б, кв. 96, ИНН 121500990603, СНИЛС 068-402-545 63)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17E8B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2024-04-16T09:56:00Z</dcterms:modified>
</cp:coreProperties>
</file>