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2751FE0A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5B1480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DB63A58" w:rsidR="00F30971" w:rsidRPr="00B1212E" w:rsidRDefault="005B148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5B1480">
        <w:rPr>
          <w:sz w:val="24"/>
          <w:szCs w:val="24"/>
        </w:rPr>
        <w:t>Залялиев</w:t>
      </w:r>
      <w:proofErr w:type="spellEnd"/>
      <w:r w:rsidRPr="005B1480">
        <w:rPr>
          <w:sz w:val="24"/>
          <w:szCs w:val="24"/>
        </w:rPr>
        <w:t xml:space="preserve"> Ринат </w:t>
      </w:r>
      <w:proofErr w:type="spellStart"/>
      <w:r w:rsidRPr="005B1480">
        <w:rPr>
          <w:sz w:val="24"/>
          <w:szCs w:val="24"/>
        </w:rPr>
        <w:t>Фагимович</w:t>
      </w:r>
      <w:proofErr w:type="spellEnd"/>
      <w:r w:rsidRPr="005B1480">
        <w:rPr>
          <w:sz w:val="24"/>
          <w:szCs w:val="24"/>
        </w:rPr>
        <w:t xml:space="preserve"> (13.08.1970 г.р., </w:t>
      </w:r>
      <w:proofErr w:type="spellStart"/>
      <w:r w:rsidRPr="005B1480">
        <w:rPr>
          <w:sz w:val="24"/>
          <w:szCs w:val="24"/>
        </w:rPr>
        <w:t>м.р</w:t>
      </w:r>
      <w:proofErr w:type="spellEnd"/>
      <w:r w:rsidRPr="005B1480">
        <w:rPr>
          <w:sz w:val="24"/>
          <w:szCs w:val="24"/>
        </w:rPr>
        <w:t xml:space="preserve">: г. Ульяновск, адрес: Ульяновская обл., г. Ульяновск, </w:t>
      </w:r>
      <w:proofErr w:type="spellStart"/>
      <w:r w:rsidRPr="005B1480">
        <w:rPr>
          <w:sz w:val="24"/>
          <w:szCs w:val="24"/>
        </w:rPr>
        <w:t>пр-кт</w:t>
      </w:r>
      <w:proofErr w:type="spellEnd"/>
      <w:r w:rsidRPr="005B1480">
        <w:rPr>
          <w:sz w:val="24"/>
          <w:szCs w:val="24"/>
        </w:rPr>
        <w:t xml:space="preserve"> Хо Ши Мина, д. 21А, кв. 135, ИНН 732712077855, СНИЛС 065-501-292 42)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5B1480">
        <w:rPr>
          <w:sz w:val="24"/>
          <w:szCs w:val="24"/>
        </w:rPr>
        <w:t>Решением Арбитражного суда Ульяновской области дело №А72-14245/2022 от 12.01.2023</w:t>
      </w:r>
      <w:r>
        <w:rPr>
          <w:sz w:val="24"/>
          <w:szCs w:val="24"/>
        </w:rPr>
        <w:t xml:space="preserve"> 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F40AB12" w:rsidR="00891179" w:rsidRPr="005B1480" w:rsidRDefault="00F30971" w:rsidP="005B1480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szCs w:val="24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5B1480" w:rsidRPr="005B1480">
        <w:rPr>
          <w:rFonts w:cs="Times New Roman"/>
          <w:szCs w:val="24"/>
        </w:rPr>
        <w:t>Гаражи: 73:24:030801:8836, собственность, договор</w:t>
      </w:r>
      <w:r w:rsidR="005B1480">
        <w:rPr>
          <w:rFonts w:cs="Times New Roman"/>
          <w:szCs w:val="24"/>
        </w:rPr>
        <w:t xml:space="preserve"> </w:t>
      </w:r>
      <w:r w:rsidR="005B1480" w:rsidRPr="005B1480">
        <w:rPr>
          <w:rFonts w:cs="Times New Roman"/>
          <w:szCs w:val="24"/>
        </w:rPr>
        <w:t>купли-продажи гаража, выдан 03.07.2012, место</w:t>
      </w:r>
      <w:r w:rsidR="005B1480">
        <w:rPr>
          <w:rFonts w:cs="Times New Roman"/>
          <w:szCs w:val="24"/>
        </w:rPr>
        <w:t xml:space="preserve"> </w:t>
      </w:r>
      <w:r w:rsidR="005B1480" w:rsidRPr="005B1480">
        <w:rPr>
          <w:rFonts w:cs="Times New Roman"/>
          <w:szCs w:val="24"/>
        </w:rPr>
        <w:t>нахождения: Ульяновская область, г. Ульяновск, ул.</w:t>
      </w:r>
      <w:r w:rsidR="005B1480">
        <w:rPr>
          <w:rFonts w:cs="Times New Roman"/>
          <w:szCs w:val="24"/>
        </w:rPr>
        <w:t xml:space="preserve"> </w:t>
      </w:r>
      <w:r w:rsidR="005B1480" w:rsidRPr="005B1480">
        <w:rPr>
          <w:rFonts w:cs="Times New Roman"/>
          <w:szCs w:val="24"/>
        </w:rPr>
        <w:t>Ефремова, д. 54Е, ГСК «Автомобилист», бокс №16</w:t>
      </w:r>
      <w:r w:rsidR="005B1480">
        <w:rPr>
          <w:rFonts w:cs="Times New Roman"/>
          <w:szCs w:val="24"/>
        </w:rPr>
        <w:t xml:space="preserve"> </w:t>
      </w:r>
      <w:r w:rsidR="005B1480" w:rsidRPr="005B1480">
        <w:rPr>
          <w:rFonts w:cs="Times New Roman"/>
          <w:szCs w:val="24"/>
        </w:rPr>
        <w:t>площадь: 18.1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1927C0A" w:rsidR="00D356B1" w:rsidRPr="00B1212E" w:rsidRDefault="005B1480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5B1480">
              <w:rPr>
                <w:sz w:val="24"/>
                <w:szCs w:val="24"/>
              </w:rPr>
              <w:t>Залялиев</w:t>
            </w:r>
            <w:proofErr w:type="spellEnd"/>
            <w:r w:rsidRPr="005B1480">
              <w:rPr>
                <w:sz w:val="24"/>
                <w:szCs w:val="24"/>
              </w:rPr>
              <w:t xml:space="preserve"> Ринат </w:t>
            </w:r>
            <w:proofErr w:type="spellStart"/>
            <w:r w:rsidRPr="005B1480">
              <w:rPr>
                <w:sz w:val="24"/>
                <w:szCs w:val="24"/>
              </w:rPr>
              <w:t>Фагимович</w:t>
            </w:r>
            <w:proofErr w:type="spellEnd"/>
            <w:r w:rsidRPr="005B1480">
              <w:rPr>
                <w:sz w:val="24"/>
                <w:szCs w:val="24"/>
              </w:rPr>
              <w:t xml:space="preserve"> (13.08.1970 г.р., </w:t>
            </w:r>
            <w:proofErr w:type="spellStart"/>
            <w:r w:rsidRPr="005B1480">
              <w:rPr>
                <w:sz w:val="24"/>
                <w:szCs w:val="24"/>
              </w:rPr>
              <w:t>м.р</w:t>
            </w:r>
            <w:proofErr w:type="spellEnd"/>
            <w:r w:rsidRPr="005B1480">
              <w:rPr>
                <w:sz w:val="24"/>
                <w:szCs w:val="24"/>
              </w:rPr>
              <w:t xml:space="preserve">: г. Ульяновск, адрес: Ульяновская обл., г. Ульяновск, </w:t>
            </w:r>
            <w:proofErr w:type="spellStart"/>
            <w:r w:rsidRPr="005B1480">
              <w:rPr>
                <w:sz w:val="24"/>
                <w:szCs w:val="24"/>
              </w:rPr>
              <w:t>пр-кт</w:t>
            </w:r>
            <w:proofErr w:type="spellEnd"/>
            <w:r w:rsidRPr="005B1480">
              <w:rPr>
                <w:sz w:val="24"/>
                <w:szCs w:val="24"/>
              </w:rPr>
              <w:t xml:space="preserve"> Хо Ши Мина, д. 21А, кв. 135, ИНН 732712077855, СНИЛС 065-501-292 42)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5B1480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2024-04-10T06:40:00Z</dcterms:modified>
</cp:coreProperties>
</file>