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7960D141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FE470F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EF25B7E" w:rsidR="00F30971" w:rsidRPr="00B1212E" w:rsidRDefault="00FE470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FE470F">
        <w:rPr>
          <w:sz w:val="24"/>
          <w:szCs w:val="24"/>
        </w:rPr>
        <w:t>Тундинов</w:t>
      </w:r>
      <w:proofErr w:type="spellEnd"/>
      <w:r w:rsidRPr="00FE470F">
        <w:rPr>
          <w:sz w:val="24"/>
          <w:szCs w:val="24"/>
        </w:rPr>
        <w:t xml:space="preserve"> </w:t>
      </w:r>
      <w:proofErr w:type="spellStart"/>
      <w:r w:rsidRPr="00FE470F">
        <w:rPr>
          <w:sz w:val="24"/>
          <w:szCs w:val="24"/>
        </w:rPr>
        <w:t>Арчын</w:t>
      </w:r>
      <w:proofErr w:type="spellEnd"/>
      <w:r w:rsidRPr="00FE470F">
        <w:rPr>
          <w:sz w:val="24"/>
          <w:szCs w:val="24"/>
        </w:rPr>
        <w:t xml:space="preserve"> Романович (23.02.1991 г.р., </w:t>
      </w:r>
      <w:proofErr w:type="spellStart"/>
      <w:r w:rsidRPr="00FE470F">
        <w:rPr>
          <w:sz w:val="24"/>
          <w:szCs w:val="24"/>
        </w:rPr>
        <w:t>м.р</w:t>
      </w:r>
      <w:proofErr w:type="spellEnd"/>
      <w:r w:rsidRPr="00FE470F">
        <w:rPr>
          <w:sz w:val="24"/>
          <w:szCs w:val="24"/>
        </w:rPr>
        <w:t xml:space="preserve">: с. Онгудай, </w:t>
      </w:r>
      <w:proofErr w:type="spellStart"/>
      <w:r w:rsidRPr="00FE470F">
        <w:rPr>
          <w:sz w:val="24"/>
          <w:szCs w:val="24"/>
        </w:rPr>
        <w:t>Онгудайский</w:t>
      </w:r>
      <w:proofErr w:type="spellEnd"/>
      <w:r w:rsidRPr="00FE470F">
        <w:rPr>
          <w:sz w:val="24"/>
          <w:szCs w:val="24"/>
        </w:rPr>
        <w:t xml:space="preserve"> р-н, Алтайский край, адрес: Хабаровский край, г. Хабаровск, ул. Служебная, 2Б, ИНН 040401892152, СНИЛС 140-544-260 24)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FE470F">
        <w:rPr>
          <w:sz w:val="24"/>
          <w:szCs w:val="24"/>
        </w:rPr>
        <w:t>Решением АС Хабаровского края дело №А73-6111/2023 от 20.07.2023</w:t>
      </w:r>
      <w:r>
        <w:rPr>
          <w:sz w:val="24"/>
          <w:szCs w:val="24"/>
        </w:rPr>
        <w:t xml:space="preserve"> 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225D26EF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FE470F" w:rsidRPr="00FE470F">
        <w:rPr>
          <w:rFonts w:cs="Times New Roman"/>
          <w:szCs w:val="24"/>
        </w:rPr>
        <w:t xml:space="preserve">автомобиль легковой Тойота </w:t>
      </w:r>
      <w:proofErr w:type="spellStart"/>
      <w:r w:rsidR="00FE470F" w:rsidRPr="00FE470F">
        <w:rPr>
          <w:rFonts w:cs="Times New Roman"/>
          <w:szCs w:val="24"/>
        </w:rPr>
        <w:t>Витц</w:t>
      </w:r>
      <w:proofErr w:type="spellEnd"/>
      <w:r w:rsidR="00FE470F" w:rsidRPr="00FE470F">
        <w:rPr>
          <w:rFonts w:cs="Times New Roman"/>
          <w:szCs w:val="24"/>
        </w:rPr>
        <w:t xml:space="preserve"> 2007 г., ГРЗ А986РХ27, собственность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Pr="00B1212E">
        <w:rPr>
          <w:sz w:val="24"/>
          <w:szCs w:val="24"/>
        </w:rPr>
        <w:lastRenderedPageBreak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508DA33" w:rsidR="00D356B1" w:rsidRPr="00B1212E" w:rsidRDefault="00FE470F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FE470F">
              <w:rPr>
                <w:sz w:val="24"/>
                <w:szCs w:val="24"/>
              </w:rPr>
              <w:t>Тундинов</w:t>
            </w:r>
            <w:proofErr w:type="spellEnd"/>
            <w:r w:rsidRPr="00FE470F">
              <w:rPr>
                <w:sz w:val="24"/>
                <w:szCs w:val="24"/>
              </w:rPr>
              <w:t xml:space="preserve"> </w:t>
            </w:r>
            <w:proofErr w:type="spellStart"/>
            <w:r w:rsidRPr="00FE470F">
              <w:rPr>
                <w:sz w:val="24"/>
                <w:szCs w:val="24"/>
              </w:rPr>
              <w:t>Арчын</w:t>
            </w:r>
            <w:proofErr w:type="spellEnd"/>
            <w:r w:rsidRPr="00FE470F">
              <w:rPr>
                <w:sz w:val="24"/>
                <w:szCs w:val="24"/>
              </w:rPr>
              <w:t xml:space="preserve"> Романович (23.02.1991 г.р., </w:t>
            </w:r>
            <w:proofErr w:type="spellStart"/>
            <w:r w:rsidRPr="00FE470F">
              <w:rPr>
                <w:sz w:val="24"/>
                <w:szCs w:val="24"/>
              </w:rPr>
              <w:t>м.р</w:t>
            </w:r>
            <w:proofErr w:type="spellEnd"/>
            <w:r w:rsidRPr="00FE470F">
              <w:rPr>
                <w:sz w:val="24"/>
                <w:szCs w:val="24"/>
              </w:rPr>
              <w:t xml:space="preserve">: с. Онгудай, </w:t>
            </w:r>
            <w:proofErr w:type="spellStart"/>
            <w:r w:rsidRPr="00FE470F">
              <w:rPr>
                <w:sz w:val="24"/>
                <w:szCs w:val="24"/>
              </w:rPr>
              <w:t>Онгудайский</w:t>
            </w:r>
            <w:proofErr w:type="spellEnd"/>
            <w:r w:rsidRPr="00FE470F">
              <w:rPr>
                <w:sz w:val="24"/>
                <w:szCs w:val="24"/>
              </w:rPr>
              <w:t xml:space="preserve"> р-н, Алтайский край, адрес: Хабаровский край, г. Хабаровск, ул. Служебная, 2Б, ИНН 040401892152, СНИЛС 140-544-260 24)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  <w:rsid w:val="00FE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2024-04-04T11:26:00Z</dcterms:modified>
</cp:coreProperties>
</file>