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F19D519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7361D8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4909D2C" w:rsidR="00F30971" w:rsidRPr="00B1212E" w:rsidRDefault="007361D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7361D8">
        <w:rPr>
          <w:sz w:val="24"/>
          <w:szCs w:val="24"/>
        </w:rPr>
        <w:t>Полторадня</w:t>
      </w:r>
      <w:proofErr w:type="spellEnd"/>
      <w:r w:rsidRPr="007361D8">
        <w:rPr>
          <w:sz w:val="24"/>
          <w:szCs w:val="24"/>
        </w:rPr>
        <w:t xml:space="preserve"> Марина Сергеевна (29.01.1967 г.р., </w:t>
      </w:r>
      <w:proofErr w:type="spellStart"/>
      <w:r w:rsidRPr="007361D8">
        <w:rPr>
          <w:sz w:val="24"/>
          <w:szCs w:val="24"/>
        </w:rPr>
        <w:t>м.р</w:t>
      </w:r>
      <w:proofErr w:type="spellEnd"/>
      <w:r w:rsidRPr="007361D8">
        <w:rPr>
          <w:sz w:val="24"/>
          <w:szCs w:val="24"/>
        </w:rPr>
        <w:t>: г. Медвежьегорск, Карельская АССР, адрес: Республика Крым, г. Евпатория, ул. Фрунзе, д. 28, кв. 21, ИНН 781910039080, СНИЛС 106-589-154 73)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="00B1212E"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61D4F22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7361D8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7361D8" w:rsidRPr="007361D8">
        <w:rPr>
          <w:rFonts w:cs="Times New Roman"/>
          <w:szCs w:val="24"/>
        </w:rPr>
        <w:t>Нежилое здание, 47:14:0000000:24558, Общая долевая собственность, ½, Договор купли-продажи земельного участка и садового дома, выдан 03.07.2012, место нахождения: Ленинградская область, Ломоносовский район, МО "</w:t>
      </w:r>
      <w:proofErr w:type="spellStart"/>
      <w:r w:rsidR="007361D8" w:rsidRPr="007361D8">
        <w:rPr>
          <w:rFonts w:cs="Times New Roman"/>
          <w:szCs w:val="24"/>
        </w:rPr>
        <w:t>Пениковское</w:t>
      </w:r>
      <w:proofErr w:type="spellEnd"/>
      <w:r w:rsidR="007361D8" w:rsidRPr="007361D8">
        <w:rPr>
          <w:rFonts w:cs="Times New Roman"/>
          <w:szCs w:val="24"/>
        </w:rPr>
        <w:t xml:space="preserve"> сельское поселение", СНТ "Флора-2", ул. Сиреневая, уч. 520, д. 520, площадь: 73,8 </w:t>
      </w:r>
      <w:proofErr w:type="spellStart"/>
      <w:r w:rsidR="007361D8" w:rsidRPr="007361D8">
        <w:rPr>
          <w:rFonts w:cs="Times New Roman"/>
          <w:szCs w:val="24"/>
        </w:rPr>
        <w:t>кв.м</w:t>
      </w:r>
      <w:proofErr w:type="spellEnd"/>
      <w:r w:rsidR="007361D8" w:rsidRPr="007361D8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B77ED37" w:rsidR="00D356B1" w:rsidRPr="00B1212E" w:rsidRDefault="007361D8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7361D8">
              <w:rPr>
                <w:sz w:val="24"/>
                <w:szCs w:val="24"/>
              </w:rPr>
              <w:t>Полторадня</w:t>
            </w:r>
            <w:proofErr w:type="spellEnd"/>
            <w:r w:rsidRPr="007361D8">
              <w:rPr>
                <w:sz w:val="24"/>
                <w:szCs w:val="24"/>
              </w:rPr>
              <w:t xml:space="preserve"> Марина Сергеевна (29.01.1967 г.р., </w:t>
            </w:r>
            <w:proofErr w:type="spellStart"/>
            <w:r w:rsidRPr="007361D8">
              <w:rPr>
                <w:sz w:val="24"/>
                <w:szCs w:val="24"/>
              </w:rPr>
              <w:t>м.р</w:t>
            </w:r>
            <w:proofErr w:type="spellEnd"/>
            <w:r w:rsidRPr="007361D8">
              <w:rPr>
                <w:sz w:val="24"/>
                <w:szCs w:val="24"/>
              </w:rPr>
              <w:t>: г. Медвежьегорск, Карельская АССР, адрес: Республика Крым, г. Евпатория, ул. Фрунзе, д. 28, кв. 21, ИНН 781910039080, СНИЛС 106-589-154 73)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361D8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2023-11-23T12:38:00Z</dcterms:modified>
</cp:coreProperties>
</file>