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4B08DA55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264C6E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5B74B76F" w:rsidR="00F30971" w:rsidRPr="005223CC" w:rsidRDefault="00AA659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143700668"/>
      <w:proofErr w:type="spellStart"/>
      <w:r w:rsidRPr="00AA6597">
        <w:rPr>
          <w:sz w:val="22"/>
          <w:szCs w:val="22"/>
        </w:rPr>
        <w:t>Луханин</w:t>
      </w:r>
      <w:proofErr w:type="spellEnd"/>
      <w:r w:rsidRPr="00AA6597">
        <w:rPr>
          <w:sz w:val="22"/>
          <w:szCs w:val="22"/>
        </w:rPr>
        <w:t xml:space="preserve"> Валерий Сергеевич (16.06.1986 г.р., </w:t>
      </w:r>
      <w:proofErr w:type="spellStart"/>
      <w:r w:rsidRPr="00AA6597">
        <w:rPr>
          <w:sz w:val="22"/>
          <w:szCs w:val="22"/>
        </w:rPr>
        <w:t>м.р</w:t>
      </w:r>
      <w:proofErr w:type="spellEnd"/>
      <w:r w:rsidRPr="00AA6597">
        <w:rPr>
          <w:sz w:val="22"/>
          <w:szCs w:val="22"/>
        </w:rPr>
        <w:t xml:space="preserve">: пос. Красная Яруга </w:t>
      </w:r>
      <w:proofErr w:type="spellStart"/>
      <w:r w:rsidRPr="00AA6597">
        <w:rPr>
          <w:sz w:val="22"/>
          <w:szCs w:val="22"/>
        </w:rPr>
        <w:t>Краснояружского</w:t>
      </w:r>
      <w:proofErr w:type="spellEnd"/>
      <w:r w:rsidRPr="00AA6597">
        <w:rPr>
          <w:sz w:val="22"/>
          <w:szCs w:val="22"/>
        </w:rPr>
        <w:t xml:space="preserve"> р-на Белгородской обл., ИНН 311300193494, СНИЛС 104-148-640 20, адрес: Белгородская обл., </w:t>
      </w:r>
      <w:proofErr w:type="spellStart"/>
      <w:r w:rsidRPr="00AA6597">
        <w:rPr>
          <w:sz w:val="22"/>
          <w:szCs w:val="22"/>
        </w:rPr>
        <w:t>Краснояружский</w:t>
      </w:r>
      <w:proofErr w:type="spellEnd"/>
      <w:r w:rsidRPr="00AA6597">
        <w:rPr>
          <w:sz w:val="22"/>
          <w:szCs w:val="22"/>
        </w:rPr>
        <w:t xml:space="preserve"> р-н, пос. Задорожный, ул. Лесная, д. 50, кв.2)</w:t>
      </w:r>
      <w:bookmarkEnd w:id="0"/>
      <w:r w:rsidR="00F30971" w:rsidRPr="005223CC">
        <w:rPr>
          <w:sz w:val="22"/>
          <w:szCs w:val="22"/>
        </w:rPr>
        <w:t xml:space="preserve">, </w:t>
      </w:r>
      <w:bookmarkStart w:id="1" w:name="_Hlk143700678"/>
      <w:r w:rsidR="00F30971" w:rsidRPr="005223CC">
        <w:rPr>
          <w:sz w:val="22"/>
          <w:szCs w:val="22"/>
        </w:rPr>
        <w:t xml:space="preserve">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 w:rsidR="00264C6E" w:rsidRPr="00264C6E">
        <w:rPr>
          <w:noProof/>
          <w:sz w:val="22"/>
          <w:szCs w:val="22"/>
        </w:rPr>
        <w:t xml:space="preserve">Решением </w:t>
      </w:r>
      <w:r w:rsidRPr="00AA6597">
        <w:rPr>
          <w:noProof/>
          <w:sz w:val="22"/>
          <w:szCs w:val="22"/>
        </w:rPr>
        <w:t>Арбитражного суда Белгородской области дело № А08-9670/2021 от 17.08.2022</w:t>
      </w:r>
      <w:bookmarkEnd w:id="1"/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5B94F59B" w14:textId="5B6958DF" w:rsidR="00AA6597" w:rsidRPr="00AA6597" w:rsidRDefault="00F30971" w:rsidP="00AA659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AA6597" w:rsidRPr="00AA6597">
        <w:rPr>
          <w:b/>
          <w:bCs/>
          <w:sz w:val="22"/>
          <w:szCs w:val="22"/>
          <w:lang w:bidi="ar-SA"/>
        </w:rPr>
        <w:t xml:space="preserve">Земельный участок 31:12:0702006:796, Общая долевая собственность, доля в праве 1/3. Договор купли-продажи земельного участка, выдан 23.07.2014, </w:t>
      </w:r>
      <w:proofErr w:type="spellStart"/>
      <w:r w:rsidR="00AA6597" w:rsidRPr="00AA6597">
        <w:rPr>
          <w:b/>
          <w:bCs/>
          <w:sz w:val="22"/>
          <w:szCs w:val="22"/>
          <w:lang w:bidi="ar-SA"/>
        </w:rPr>
        <w:t>Бедгородская</w:t>
      </w:r>
      <w:proofErr w:type="spellEnd"/>
      <w:r w:rsidR="00AA6597" w:rsidRPr="00AA6597">
        <w:rPr>
          <w:b/>
          <w:bCs/>
          <w:sz w:val="22"/>
          <w:szCs w:val="22"/>
          <w:lang w:bidi="ar-SA"/>
        </w:rPr>
        <w:t xml:space="preserve"> обл., р-н </w:t>
      </w:r>
      <w:proofErr w:type="spellStart"/>
      <w:r w:rsidR="00AA6597" w:rsidRPr="00AA6597">
        <w:rPr>
          <w:b/>
          <w:bCs/>
          <w:sz w:val="22"/>
          <w:szCs w:val="22"/>
          <w:lang w:bidi="ar-SA"/>
        </w:rPr>
        <w:t>Краснояружский</w:t>
      </w:r>
      <w:proofErr w:type="spellEnd"/>
      <w:r w:rsidR="00AA6597" w:rsidRPr="00AA6597">
        <w:rPr>
          <w:b/>
          <w:bCs/>
          <w:sz w:val="22"/>
          <w:szCs w:val="22"/>
          <w:lang w:bidi="ar-SA"/>
        </w:rPr>
        <w:t xml:space="preserve">, п. Красная </w:t>
      </w:r>
      <w:proofErr w:type="spellStart"/>
      <w:r w:rsidR="00AA6597" w:rsidRPr="00AA6597">
        <w:rPr>
          <w:b/>
          <w:bCs/>
          <w:sz w:val="22"/>
          <w:szCs w:val="22"/>
          <w:lang w:bidi="ar-SA"/>
        </w:rPr>
        <w:t>Ярцга</w:t>
      </w:r>
      <w:proofErr w:type="spellEnd"/>
      <w:r w:rsidR="00AA6597" w:rsidRPr="00AA6597">
        <w:rPr>
          <w:b/>
          <w:bCs/>
          <w:sz w:val="22"/>
          <w:szCs w:val="22"/>
          <w:lang w:bidi="ar-SA"/>
        </w:rPr>
        <w:t xml:space="preserve">, ул. </w:t>
      </w:r>
      <w:proofErr w:type="spellStart"/>
      <w:r w:rsidR="00AA6597" w:rsidRPr="00AA6597">
        <w:rPr>
          <w:b/>
          <w:bCs/>
          <w:sz w:val="22"/>
          <w:szCs w:val="22"/>
          <w:lang w:bidi="ar-SA"/>
        </w:rPr>
        <w:t>Вдовытченко</w:t>
      </w:r>
      <w:proofErr w:type="spellEnd"/>
      <w:r w:rsidR="00AA6597" w:rsidRPr="00AA6597">
        <w:rPr>
          <w:b/>
          <w:bCs/>
          <w:sz w:val="22"/>
          <w:szCs w:val="22"/>
          <w:lang w:bidi="ar-SA"/>
        </w:rPr>
        <w:t xml:space="preserve">, д. 2/3, 153 +/- 9 </w:t>
      </w:r>
      <w:proofErr w:type="spellStart"/>
      <w:r w:rsidR="00AA6597" w:rsidRPr="00AA6597">
        <w:rPr>
          <w:b/>
          <w:bCs/>
          <w:sz w:val="22"/>
          <w:szCs w:val="22"/>
          <w:lang w:bidi="ar-SA"/>
        </w:rPr>
        <w:t>кв.м</w:t>
      </w:r>
      <w:proofErr w:type="spellEnd"/>
      <w:r w:rsidR="00AA6597" w:rsidRPr="00AA6597">
        <w:rPr>
          <w:b/>
          <w:bCs/>
          <w:sz w:val="22"/>
          <w:szCs w:val="22"/>
          <w:lang w:bidi="ar-SA"/>
        </w:rPr>
        <w:t>.</w:t>
      </w:r>
    </w:p>
    <w:p w14:paraId="07F9C916" w14:textId="21F7B0AA" w:rsidR="00F30971" w:rsidRDefault="00AA6597" w:rsidP="00AA659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F30971"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A2BA24C" w:rsidR="00D356B1" w:rsidRPr="005223CC" w:rsidRDefault="00AA6597" w:rsidP="00AD4FB8">
            <w:pPr>
              <w:jc w:val="both"/>
              <w:rPr>
                <w:sz w:val="22"/>
                <w:szCs w:val="22"/>
              </w:rPr>
            </w:pPr>
            <w:bookmarkStart w:id="2" w:name="_GoBack"/>
            <w:proofErr w:type="spellStart"/>
            <w:r w:rsidRPr="00AA6597">
              <w:rPr>
                <w:sz w:val="22"/>
                <w:szCs w:val="22"/>
              </w:rPr>
              <w:t>Луханин</w:t>
            </w:r>
            <w:proofErr w:type="spellEnd"/>
            <w:r w:rsidRPr="00AA6597">
              <w:rPr>
                <w:sz w:val="22"/>
                <w:szCs w:val="22"/>
              </w:rPr>
              <w:t xml:space="preserve"> Валерий Сергеевич (16.06.1986 г.р., </w:t>
            </w:r>
            <w:proofErr w:type="spellStart"/>
            <w:r w:rsidRPr="00AA6597">
              <w:rPr>
                <w:sz w:val="22"/>
                <w:szCs w:val="22"/>
              </w:rPr>
              <w:t>м.р</w:t>
            </w:r>
            <w:proofErr w:type="spellEnd"/>
            <w:r w:rsidRPr="00AA6597">
              <w:rPr>
                <w:sz w:val="22"/>
                <w:szCs w:val="22"/>
              </w:rPr>
              <w:t xml:space="preserve">: пос. Красная Яруга </w:t>
            </w:r>
            <w:proofErr w:type="spellStart"/>
            <w:r w:rsidRPr="00AA6597">
              <w:rPr>
                <w:sz w:val="22"/>
                <w:szCs w:val="22"/>
              </w:rPr>
              <w:t>Краснояружского</w:t>
            </w:r>
            <w:proofErr w:type="spellEnd"/>
            <w:r w:rsidRPr="00AA6597">
              <w:rPr>
                <w:sz w:val="22"/>
                <w:szCs w:val="22"/>
              </w:rPr>
              <w:t xml:space="preserve"> р-на Белгородской обл., ИНН 311300193494, СНИЛС 104-148-640 20, адрес: Белгородская обл., </w:t>
            </w:r>
            <w:proofErr w:type="spellStart"/>
            <w:r w:rsidRPr="00AA6597">
              <w:rPr>
                <w:sz w:val="22"/>
                <w:szCs w:val="22"/>
              </w:rPr>
              <w:t>Краснояружский</w:t>
            </w:r>
            <w:proofErr w:type="spellEnd"/>
            <w:r w:rsidRPr="00AA6597">
              <w:rPr>
                <w:sz w:val="22"/>
                <w:szCs w:val="22"/>
              </w:rPr>
              <w:t xml:space="preserve"> р-н, пос. Задорожный, ул. Лесная, д. 50, кв.2)</w:t>
            </w:r>
            <w:bookmarkEnd w:id="2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64C6E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A6597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13</cp:revision>
  <dcterms:created xsi:type="dcterms:W3CDTF">2017-11-17T05:15:00Z</dcterms:created>
  <dcterms:modified xsi:type="dcterms:W3CDTF">2023-08-23T13:31:00Z</dcterms:modified>
</cp:coreProperties>
</file>