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</w:rPr>
        <w:t xml:space="preserve"> </w:t>
      </w:r>
    </w:p>
    <w:p w14:paraId="135AD8A4" w14:textId="7021BC86" w:rsidR="009E4293" w:rsidRPr="00AF7E01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AF7E01">
        <w:rPr>
          <w:spacing w:val="-4"/>
          <w:sz w:val="24"/>
          <w:szCs w:val="24"/>
        </w:rPr>
        <w:t xml:space="preserve">г. </w:t>
      </w:r>
      <w:r w:rsidR="005223CC" w:rsidRPr="00AF7E01">
        <w:rPr>
          <w:spacing w:val="-4"/>
          <w:sz w:val="24"/>
          <w:szCs w:val="24"/>
        </w:rPr>
        <w:t>Санкт-Петербург</w:t>
      </w:r>
      <w:r w:rsidRPr="00AF7E01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AF7E01">
        <w:rPr>
          <w:spacing w:val="-4"/>
          <w:sz w:val="24"/>
          <w:szCs w:val="24"/>
        </w:rPr>
        <w:t xml:space="preserve">  </w:t>
      </w:r>
      <w:r w:rsidRPr="00AF7E01">
        <w:rPr>
          <w:spacing w:val="13"/>
          <w:sz w:val="24"/>
          <w:szCs w:val="24"/>
        </w:rPr>
        <w:t xml:space="preserve"> </w:t>
      </w:r>
      <w:r w:rsidRPr="00AF7E01">
        <w:rPr>
          <w:noProof/>
          <w:spacing w:val="-4"/>
          <w:sz w:val="24"/>
          <w:szCs w:val="24"/>
        </w:rPr>
        <w:t>«</w:t>
      </w:r>
      <w:proofErr w:type="gramEnd"/>
      <w:r w:rsidRPr="00AF7E01">
        <w:rPr>
          <w:noProof/>
          <w:spacing w:val="-4"/>
          <w:sz w:val="24"/>
          <w:szCs w:val="24"/>
        </w:rPr>
        <w:t>_____» ___________________202</w:t>
      </w:r>
      <w:r w:rsidR="00AF7E01" w:rsidRPr="00AF7E01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AF7E01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45F4E26" w:rsidR="00F30971" w:rsidRPr="00AF7E01" w:rsidRDefault="00AF7E0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AF7E01">
        <w:rPr>
          <w:sz w:val="24"/>
          <w:szCs w:val="24"/>
        </w:rPr>
        <w:t>Винокурова</w:t>
      </w:r>
      <w:proofErr w:type="spellEnd"/>
      <w:r w:rsidRPr="00AF7E01">
        <w:rPr>
          <w:sz w:val="24"/>
          <w:szCs w:val="24"/>
        </w:rPr>
        <w:t xml:space="preserve"> Надежда Семеновна (06.03.1972 г.р., уроженка с. Намцы </w:t>
      </w:r>
      <w:proofErr w:type="spellStart"/>
      <w:r w:rsidRPr="00AF7E01">
        <w:rPr>
          <w:sz w:val="24"/>
          <w:szCs w:val="24"/>
        </w:rPr>
        <w:t>Намский</w:t>
      </w:r>
      <w:proofErr w:type="spellEnd"/>
      <w:r w:rsidRPr="00AF7E01">
        <w:rPr>
          <w:sz w:val="24"/>
          <w:szCs w:val="24"/>
        </w:rPr>
        <w:t xml:space="preserve"> р-н Якутская АССР, зарегистрирована по адресу: Республика Саха (Якутия), </w:t>
      </w:r>
      <w:proofErr w:type="spellStart"/>
      <w:r w:rsidRPr="00AF7E01">
        <w:rPr>
          <w:sz w:val="24"/>
          <w:szCs w:val="24"/>
        </w:rPr>
        <w:t>Намский</w:t>
      </w:r>
      <w:proofErr w:type="spellEnd"/>
      <w:r w:rsidRPr="00AF7E01">
        <w:rPr>
          <w:sz w:val="24"/>
          <w:szCs w:val="24"/>
        </w:rPr>
        <w:t xml:space="preserve"> улус, с. Графский Берег, ул. Графа Игнатьева, д. 12; СНИЛС 039-741-814-82, ИНН 141700591895)</w:t>
      </w:r>
      <w:r w:rsidR="00F30971" w:rsidRPr="00AF7E01">
        <w:rPr>
          <w:sz w:val="24"/>
          <w:szCs w:val="24"/>
        </w:rPr>
        <w:t xml:space="preserve">, в лице </w:t>
      </w:r>
      <w:r w:rsidR="00F2105A" w:rsidRPr="00AF7E01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AF7E01">
        <w:rPr>
          <w:sz w:val="24"/>
          <w:szCs w:val="24"/>
        </w:rPr>
        <w:t>у</w:t>
      </w:r>
      <w:bookmarkStart w:id="0" w:name="_GoBack"/>
      <w:bookmarkEnd w:id="0"/>
      <w:r w:rsidR="00F30971" w:rsidRPr="00AF7E01">
        <w:rPr>
          <w:sz w:val="24"/>
          <w:szCs w:val="24"/>
        </w:rPr>
        <w:t>правляющего</w:t>
      </w:r>
      <w:proofErr w:type="spellEnd"/>
      <w:r w:rsidR="00F30971" w:rsidRPr="00AF7E01">
        <w:rPr>
          <w:sz w:val="24"/>
          <w:szCs w:val="24"/>
        </w:rPr>
        <w:t xml:space="preserve"> </w:t>
      </w:r>
      <w:r w:rsidR="00EC3501" w:rsidRPr="00AF7E01">
        <w:rPr>
          <w:sz w:val="24"/>
          <w:szCs w:val="24"/>
        </w:rPr>
        <w:t xml:space="preserve">Васильева Николая Сергеевича </w:t>
      </w:r>
      <w:r w:rsidR="00F30971" w:rsidRPr="00AF7E01">
        <w:rPr>
          <w:sz w:val="24"/>
          <w:szCs w:val="24"/>
        </w:rPr>
        <w:t xml:space="preserve">действующего на основании </w:t>
      </w:r>
      <w:r w:rsidR="00EC3501" w:rsidRPr="00AF7E01">
        <w:rPr>
          <w:sz w:val="24"/>
          <w:szCs w:val="24"/>
        </w:rPr>
        <w:t>Определения</w:t>
      </w:r>
      <w:r w:rsidR="00F30971" w:rsidRPr="00AF7E01">
        <w:rPr>
          <w:sz w:val="24"/>
          <w:szCs w:val="24"/>
        </w:rPr>
        <w:t xml:space="preserve"> Арбитражного </w:t>
      </w:r>
      <w:r w:rsidRPr="00AF7E01">
        <w:rPr>
          <w:sz w:val="24"/>
          <w:szCs w:val="24"/>
        </w:rPr>
        <w:t>суда Республики Саха (Якутия) по делу № А58-8589/2020 от 14 сентября 2021 г.</w:t>
      </w:r>
      <w:r w:rsidR="00F30971" w:rsidRPr="00AF7E01">
        <w:rPr>
          <w:sz w:val="24"/>
          <w:szCs w:val="24"/>
        </w:rPr>
        <w:t xml:space="preserve">, именуемого в дальнейшем </w:t>
      </w:r>
      <w:r w:rsidR="00F30971" w:rsidRPr="00AF7E01">
        <w:rPr>
          <w:b/>
          <w:bCs/>
          <w:sz w:val="24"/>
          <w:szCs w:val="24"/>
        </w:rPr>
        <w:t xml:space="preserve">“Продавец”, </w:t>
      </w:r>
      <w:r w:rsidR="00F30971" w:rsidRPr="00AF7E01">
        <w:rPr>
          <w:sz w:val="24"/>
          <w:szCs w:val="24"/>
        </w:rPr>
        <w:t xml:space="preserve">с одной стороны, и </w:t>
      </w:r>
      <w:r w:rsidR="00F2105A" w:rsidRPr="00AF7E01">
        <w:rPr>
          <w:sz w:val="24"/>
          <w:szCs w:val="24"/>
        </w:rPr>
        <w:t>_______________________________________</w:t>
      </w:r>
      <w:r w:rsidR="00F30971" w:rsidRPr="00AF7E01">
        <w:rPr>
          <w:sz w:val="24"/>
          <w:szCs w:val="24"/>
        </w:rPr>
        <w:t xml:space="preserve">именуемый в дальнейшем </w:t>
      </w:r>
      <w:r w:rsidR="00F30971" w:rsidRPr="00AF7E01">
        <w:rPr>
          <w:b/>
          <w:bCs/>
          <w:sz w:val="24"/>
          <w:szCs w:val="24"/>
        </w:rPr>
        <w:t>“Покупатель”</w:t>
      </w:r>
      <w:r w:rsidR="00F30971" w:rsidRPr="00AF7E01">
        <w:rPr>
          <w:sz w:val="24"/>
          <w:szCs w:val="24"/>
        </w:rPr>
        <w:t xml:space="preserve">, с другой стороны, на основании  </w:t>
      </w:r>
      <w:r w:rsidR="00F2105A" w:rsidRPr="00AF7E01">
        <w:rPr>
          <w:sz w:val="24"/>
          <w:szCs w:val="24"/>
        </w:rPr>
        <w:t>_________________________________</w:t>
      </w:r>
      <w:r w:rsidR="00F30971" w:rsidRPr="00AF7E01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AF7E01" w:rsidRDefault="00F30971" w:rsidP="00F30971">
      <w:pPr>
        <w:ind w:firstLine="720"/>
        <w:rPr>
          <w:sz w:val="24"/>
          <w:szCs w:val="24"/>
        </w:rPr>
      </w:pPr>
      <w:r w:rsidRPr="00AF7E01">
        <w:rPr>
          <w:sz w:val="24"/>
          <w:szCs w:val="24"/>
        </w:rPr>
        <w:t xml:space="preserve">  </w:t>
      </w:r>
    </w:p>
    <w:p w14:paraId="4DB313BF" w14:textId="77777777" w:rsidR="00F30971" w:rsidRPr="00AF7E01" w:rsidRDefault="00F30971" w:rsidP="00F30971">
      <w:pPr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I</w:t>
      </w:r>
      <w:r w:rsidRPr="00AF7E01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AF7E01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F7E0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639FD48" w:rsidR="00891179" w:rsidRPr="00AF7E0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AF7E01">
        <w:rPr>
          <w:rFonts w:cs="Times New Roman"/>
          <w:b/>
          <w:bCs/>
          <w:szCs w:val="24"/>
          <w:lang w:bidi="ar-SA"/>
        </w:rPr>
        <w:t>Лот №1:</w:t>
      </w:r>
      <w:r w:rsidR="00EC3501" w:rsidRPr="00AF7E01">
        <w:rPr>
          <w:rFonts w:cs="Times New Roman"/>
          <w:b/>
          <w:bCs/>
          <w:szCs w:val="24"/>
          <w:lang w:bidi="ar-SA"/>
        </w:rPr>
        <w:t xml:space="preserve"> </w:t>
      </w:r>
      <w:r w:rsidR="00AF7E01" w:rsidRPr="00AF7E01">
        <w:rPr>
          <w:rFonts w:cs="Times New Roman"/>
          <w:szCs w:val="24"/>
        </w:rPr>
        <w:t xml:space="preserve">Автомобиль TOYOTA COROLLA FIELDER, 2009 </w:t>
      </w:r>
      <w:proofErr w:type="spellStart"/>
      <w:r w:rsidR="00AF7E01" w:rsidRPr="00AF7E01">
        <w:rPr>
          <w:rFonts w:cs="Times New Roman"/>
          <w:szCs w:val="24"/>
        </w:rPr>
        <w:t>г.в</w:t>
      </w:r>
      <w:proofErr w:type="spellEnd"/>
      <w:r w:rsidR="00AF7E01" w:rsidRPr="00AF7E01">
        <w:rPr>
          <w:rFonts w:cs="Times New Roman"/>
          <w:szCs w:val="24"/>
        </w:rPr>
        <w:t xml:space="preserve">., ГРЗ Х808ХХ14, ВИН </w:t>
      </w:r>
      <w:proofErr w:type="spellStart"/>
      <w:r w:rsidR="00AF7E01" w:rsidRPr="00AF7E01">
        <w:rPr>
          <w:rFonts w:cs="Times New Roman"/>
          <w:szCs w:val="24"/>
        </w:rPr>
        <w:t>вин</w:t>
      </w:r>
      <w:proofErr w:type="spellEnd"/>
      <w:r w:rsidR="00AF7E01" w:rsidRPr="00AF7E01">
        <w:rPr>
          <w:rFonts w:cs="Times New Roman"/>
          <w:szCs w:val="24"/>
        </w:rPr>
        <w:t xml:space="preserve"> не присвоен, двигатель 2ZR 0434652, цвет белый</w:t>
      </w:r>
      <w:r w:rsidR="00AF7E01" w:rsidRPr="00AF7E01">
        <w:rPr>
          <w:rFonts w:cs="Times New Roman"/>
          <w:szCs w:val="24"/>
        </w:rPr>
        <w:t>.</w:t>
      </w:r>
    </w:p>
    <w:p w14:paraId="07F9C916" w14:textId="6EAB4B6F" w:rsidR="00F30971" w:rsidRPr="00AF7E01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F7E01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AF7E0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II</w:t>
      </w:r>
      <w:r w:rsidRPr="00AF7E01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AF7E01" w:rsidRDefault="00F30971" w:rsidP="00F30971">
      <w:pPr>
        <w:ind w:firstLine="720"/>
        <w:jc w:val="both"/>
        <w:rPr>
          <w:b/>
          <w:sz w:val="24"/>
          <w:szCs w:val="24"/>
        </w:rPr>
      </w:pPr>
      <w:r w:rsidRPr="00AF7E01">
        <w:rPr>
          <w:sz w:val="24"/>
          <w:szCs w:val="24"/>
        </w:rPr>
        <w:t xml:space="preserve">2.1. Общая стоимость </w:t>
      </w:r>
      <w:r w:rsidRPr="00AF7E01">
        <w:rPr>
          <w:bCs/>
          <w:sz w:val="24"/>
          <w:szCs w:val="24"/>
        </w:rPr>
        <w:t>Имущества</w:t>
      </w:r>
      <w:r w:rsidRPr="00AF7E01">
        <w:rPr>
          <w:sz w:val="24"/>
          <w:szCs w:val="24"/>
        </w:rPr>
        <w:t xml:space="preserve"> составляет </w:t>
      </w:r>
      <w:r w:rsidR="001E4967" w:rsidRPr="00AF7E01">
        <w:rPr>
          <w:b/>
          <w:sz w:val="24"/>
          <w:szCs w:val="24"/>
        </w:rPr>
        <w:t>______________</w:t>
      </w:r>
      <w:r w:rsidRPr="00AF7E01">
        <w:rPr>
          <w:b/>
          <w:sz w:val="24"/>
          <w:szCs w:val="24"/>
        </w:rPr>
        <w:t xml:space="preserve"> (</w:t>
      </w:r>
      <w:r w:rsidR="001E4967" w:rsidRPr="00AF7E01">
        <w:rPr>
          <w:b/>
          <w:sz w:val="24"/>
          <w:szCs w:val="24"/>
        </w:rPr>
        <w:t>_______________________</w:t>
      </w:r>
    </w:p>
    <w:p w14:paraId="114CCFA0" w14:textId="77777777" w:rsidR="00F30971" w:rsidRPr="00AF7E01" w:rsidRDefault="001E4967" w:rsidP="00F30971">
      <w:pPr>
        <w:ind w:firstLine="720"/>
        <w:jc w:val="both"/>
        <w:rPr>
          <w:b/>
          <w:sz w:val="24"/>
          <w:szCs w:val="24"/>
        </w:rPr>
      </w:pPr>
      <w:r w:rsidRPr="00AF7E01">
        <w:rPr>
          <w:b/>
          <w:sz w:val="24"/>
          <w:szCs w:val="24"/>
        </w:rPr>
        <w:t>___________________________</w:t>
      </w:r>
      <w:r w:rsidR="00F30971" w:rsidRPr="00AF7E01">
        <w:rPr>
          <w:b/>
          <w:sz w:val="24"/>
          <w:szCs w:val="24"/>
        </w:rPr>
        <w:t xml:space="preserve">) рублей </w:t>
      </w:r>
      <w:r w:rsidR="00556B83" w:rsidRPr="00AF7E01">
        <w:rPr>
          <w:b/>
          <w:sz w:val="24"/>
          <w:szCs w:val="24"/>
        </w:rPr>
        <w:t>____</w:t>
      </w:r>
      <w:r w:rsidR="00F30971" w:rsidRPr="00AF7E01">
        <w:rPr>
          <w:b/>
          <w:sz w:val="24"/>
          <w:szCs w:val="24"/>
        </w:rPr>
        <w:t xml:space="preserve"> копеек</w:t>
      </w:r>
    </w:p>
    <w:p w14:paraId="4AC5F069" w14:textId="77777777" w:rsidR="00F30971" w:rsidRPr="00AF7E01" w:rsidRDefault="00F30971" w:rsidP="00F30971">
      <w:pPr>
        <w:jc w:val="both"/>
        <w:rPr>
          <w:sz w:val="24"/>
          <w:szCs w:val="24"/>
        </w:rPr>
      </w:pPr>
      <w:r w:rsidRPr="00AF7E01">
        <w:rPr>
          <w:sz w:val="24"/>
          <w:szCs w:val="24"/>
        </w:rPr>
        <w:tab/>
        <w:t>2.2.</w:t>
      </w:r>
      <w:r w:rsidR="00EC3501" w:rsidRPr="00AF7E01">
        <w:rPr>
          <w:sz w:val="24"/>
          <w:szCs w:val="24"/>
        </w:rPr>
        <w:t xml:space="preserve"> </w:t>
      </w:r>
      <w:r w:rsidRPr="00AF7E01">
        <w:rPr>
          <w:sz w:val="24"/>
          <w:szCs w:val="24"/>
        </w:rPr>
        <w:t>Задаток в сумме</w:t>
      </w:r>
      <w:r w:rsidR="001E4967" w:rsidRPr="00AF7E01">
        <w:rPr>
          <w:b/>
          <w:sz w:val="24"/>
          <w:szCs w:val="24"/>
        </w:rPr>
        <w:t>_____________</w:t>
      </w:r>
      <w:r w:rsidRPr="00AF7E01">
        <w:rPr>
          <w:b/>
          <w:bCs/>
          <w:spacing w:val="5"/>
          <w:sz w:val="24"/>
          <w:szCs w:val="24"/>
        </w:rPr>
        <w:t xml:space="preserve"> (</w:t>
      </w:r>
      <w:r w:rsidR="001E4967" w:rsidRPr="00AF7E01">
        <w:rPr>
          <w:b/>
          <w:bCs/>
          <w:spacing w:val="5"/>
          <w:sz w:val="24"/>
          <w:szCs w:val="24"/>
        </w:rPr>
        <w:t>__________________________________________</w:t>
      </w:r>
      <w:r w:rsidRPr="00AF7E01">
        <w:rPr>
          <w:b/>
          <w:bCs/>
          <w:spacing w:val="5"/>
          <w:sz w:val="24"/>
          <w:szCs w:val="24"/>
        </w:rPr>
        <w:t xml:space="preserve">) руб. </w:t>
      </w:r>
      <w:r w:rsidR="00556B83" w:rsidRPr="00AF7E01">
        <w:rPr>
          <w:b/>
          <w:bCs/>
          <w:spacing w:val="5"/>
          <w:sz w:val="24"/>
          <w:szCs w:val="24"/>
        </w:rPr>
        <w:t>___</w:t>
      </w:r>
      <w:r w:rsidRPr="00AF7E01">
        <w:rPr>
          <w:b/>
          <w:bCs/>
          <w:spacing w:val="5"/>
          <w:sz w:val="24"/>
          <w:szCs w:val="24"/>
        </w:rPr>
        <w:t xml:space="preserve">коп., </w:t>
      </w:r>
      <w:r w:rsidRPr="00AF7E01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AF7E01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F7E01">
        <w:rPr>
          <w:rFonts w:ascii="Times New Roman" w:hAnsi="Times New Roman"/>
          <w:sz w:val="24"/>
          <w:szCs w:val="24"/>
        </w:rPr>
        <w:tab/>
        <w:t>2.3. </w:t>
      </w:r>
      <w:r w:rsidRPr="00AF7E01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AF7E01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AF7E01">
        <w:rPr>
          <w:rFonts w:ascii="Times New Roman" w:hAnsi="Times New Roman"/>
          <w:sz w:val="24"/>
          <w:szCs w:val="24"/>
          <w:lang w:val="ru-RU"/>
        </w:rPr>
        <w:t>5</w:t>
      </w:r>
      <w:r w:rsidRPr="00AF7E01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AF7E01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AF7E01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AF7E01">
        <w:rPr>
          <w:rFonts w:ascii="Times New Roman" w:hAnsi="Times New Roman"/>
          <w:noProof/>
          <w:sz w:val="24"/>
          <w:szCs w:val="24"/>
        </w:rPr>
        <w:t xml:space="preserve"> </w:t>
      </w:r>
      <w:r w:rsidRPr="00AF7E01">
        <w:rPr>
          <w:rFonts w:ascii="Times New Roman" w:hAnsi="Times New Roman"/>
          <w:noProof/>
          <w:sz w:val="24"/>
          <w:szCs w:val="24"/>
        </w:rPr>
        <w:tab/>
      </w:r>
      <w:r w:rsidRPr="00AF7E01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III</w:t>
      </w:r>
      <w:r w:rsidRPr="00AF7E01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AF7E0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AF7E0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AF7E01">
        <w:rPr>
          <w:sz w:val="24"/>
          <w:szCs w:val="24"/>
        </w:rPr>
        <w:t>е</w:t>
      </w:r>
      <w:r w:rsidRPr="00AF7E01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IV</w:t>
      </w:r>
      <w:r w:rsidRPr="00AF7E01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AF7E01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V</w:t>
      </w:r>
      <w:r w:rsidRPr="00AF7E01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AF7E01" w:rsidRPr="00AF7E0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AF7E01" w:rsidRDefault="00F30971" w:rsidP="00931DA9">
            <w:pPr>
              <w:ind w:firstLine="720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AF7E0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AF7E01" w:rsidRPr="00AF7E0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AF7E01" w:rsidRDefault="00F30971" w:rsidP="00931DA9">
            <w:pPr>
              <w:ind w:firstLine="720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AF7E0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AF7E0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AF7E01" w:rsidRPr="00AF7E0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AF7E01" w:rsidRDefault="00F30971" w:rsidP="00931DA9">
            <w:pPr>
              <w:ind w:firstLine="720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AF7E0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AF7E0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5.5.</w:t>
      </w:r>
      <w:r w:rsidRPr="00AF7E01">
        <w:rPr>
          <w:sz w:val="24"/>
          <w:szCs w:val="24"/>
          <w:lang w:val="en-US"/>
        </w:rPr>
        <w:t> </w:t>
      </w:r>
      <w:r w:rsidRPr="00AF7E01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9B6873B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VI</w:t>
      </w:r>
      <w:r w:rsidRPr="00AF7E01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AF7E01" w:rsidRDefault="00F30971" w:rsidP="00F30971">
      <w:pPr>
        <w:ind w:firstLine="720"/>
        <w:jc w:val="both"/>
        <w:rPr>
          <w:sz w:val="24"/>
          <w:szCs w:val="24"/>
        </w:rPr>
      </w:pPr>
      <w:r w:rsidRPr="00AF7E01">
        <w:rPr>
          <w:sz w:val="24"/>
          <w:szCs w:val="24"/>
        </w:rPr>
        <w:t xml:space="preserve">6.1. Настоящий Договор составлен </w:t>
      </w:r>
      <w:r w:rsidR="00D356B1" w:rsidRPr="00AF7E01">
        <w:rPr>
          <w:sz w:val="24"/>
          <w:szCs w:val="24"/>
        </w:rPr>
        <w:t xml:space="preserve">трех </w:t>
      </w:r>
      <w:r w:rsidRPr="00AF7E01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AF7E01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F7E01">
        <w:rPr>
          <w:b/>
          <w:bCs/>
          <w:sz w:val="24"/>
          <w:szCs w:val="24"/>
          <w:lang w:val="en-US"/>
        </w:rPr>
        <w:t>VIII</w:t>
      </w:r>
      <w:r w:rsidRPr="00AF7E01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AF7E0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AF7E01" w:rsidRPr="00AF7E0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F7E01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AF7E0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F7E01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AF7E01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AF7E01" w:rsidRPr="00AF7E0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A173C79" w:rsidR="00D356B1" w:rsidRPr="00AF7E01" w:rsidRDefault="00AF7E01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AF7E01">
              <w:rPr>
                <w:sz w:val="24"/>
                <w:szCs w:val="24"/>
              </w:rPr>
              <w:t>Винокурова</w:t>
            </w:r>
            <w:proofErr w:type="spellEnd"/>
            <w:r w:rsidRPr="00AF7E01">
              <w:rPr>
                <w:sz w:val="24"/>
                <w:szCs w:val="24"/>
              </w:rPr>
              <w:t xml:space="preserve"> Надежда Семеновна (06.03.1972 г.р., уроженка с. Намцы </w:t>
            </w:r>
            <w:proofErr w:type="spellStart"/>
            <w:r w:rsidRPr="00AF7E01">
              <w:rPr>
                <w:sz w:val="24"/>
                <w:szCs w:val="24"/>
              </w:rPr>
              <w:t>Намский</w:t>
            </w:r>
            <w:proofErr w:type="spellEnd"/>
            <w:r w:rsidRPr="00AF7E01">
              <w:rPr>
                <w:sz w:val="24"/>
                <w:szCs w:val="24"/>
              </w:rPr>
              <w:t xml:space="preserve"> р-н Якутская АССР, зарегистрирована по адресу: Республика Саха (Якутия), </w:t>
            </w:r>
            <w:proofErr w:type="spellStart"/>
            <w:r w:rsidRPr="00AF7E01">
              <w:rPr>
                <w:sz w:val="24"/>
                <w:szCs w:val="24"/>
              </w:rPr>
              <w:t>Намский</w:t>
            </w:r>
            <w:proofErr w:type="spellEnd"/>
            <w:r w:rsidRPr="00AF7E01">
              <w:rPr>
                <w:sz w:val="24"/>
                <w:szCs w:val="24"/>
              </w:rPr>
              <w:t xml:space="preserve"> улус, с. Графский Берег, ул. Графа Игнатьева, д. 12; СНИЛС 039-741-814-82, ИНН 141700591895)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F7E0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AF7E0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AF7E01" w:rsidRPr="00AF7E0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F7E01" w:rsidRDefault="001E4967" w:rsidP="00931DA9">
            <w:pPr>
              <w:rPr>
                <w:noProof/>
                <w:sz w:val="24"/>
                <w:szCs w:val="24"/>
              </w:rPr>
            </w:pPr>
            <w:r w:rsidRPr="00AF7E01">
              <w:rPr>
                <w:noProof/>
                <w:sz w:val="24"/>
                <w:szCs w:val="24"/>
              </w:rPr>
              <w:t>Финансовый</w:t>
            </w:r>
            <w:r w:rsidR="00F30971" w:rsidRPr="00AF7E01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AF7E01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AF7E01" w:rsidRDefault="00F30971" w:rsidP="00931DA9">
            <w:pPr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_____________________</w:t>
            </w:r>
            <w:r w:rsidRPr="00AF7E01">
              <w:rPr>
                <w:noProof/>
                <w:sz w:val="24"/>
                <w:szCs w:val="24"/>
              </w:rPr>
              <w:t xml:space="preserve"> </w:t>
            </w:r>
            <w:r w:rsidR="00746B88" w:rsidRPr="00AF7E01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AF7E01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AF7E0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AF7E0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AF7E0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AF7E01">
              <w:rPr>
                <w:sz w:val="24"/>
                <w:szCs w:val="24"/>
              </w:rPr>
              <w:t>_____________ /</w:t>
            </w:r>
            <w:r w:rsidR="001E4967" w:rsidRPr="00AF7E01">
              <w:rPr>
                <w:sz w:val="24"/>
                <w:szCs w:val="24"/>
              </w:rPr>
              <w:t xml:space="preserve">_____________________ </w:t>
            </w:r>
            <w:r w:rsidRPr="00AF7E01">
              <w:rPr>
                <w:sz w:val="24"/>
                <w:szCs w:val="24"/>
              </w:rPr>
              <w:t>/</w:t>
            </w:r>
          </w:p>
          <w:p w14:paraId="565D67B7" w14:textId="77777777" w:rsidR="00F30971" w:rsidRPr="00AF7E0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AF7E0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AF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AF7E01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2023-03-17T09:54:00Z</dcterms:modified>
</cp:coreProperties>
</file>