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</w:rPr>
        <w:t xml:space="preserve"> </w:t>
      </w:r>
    </w:p>
    <w:p w14:paraId="135AD8A4" w14:textId="1AB0F17F" w:rsidR="009E4293" w:rsidRPr="00D84599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D84599">
        <w:rPr>
          <w:color w:val="000000"/>
          <w:spacing w:val="-4"/>
          <w:sz w:val="24"/>
          <w:szCs w:val="24"/>
        </w:rPr>
        <w:t xml:space="preserve">г. </w:t>
      </w:r>
      <w:r w:rsidR="005223CC" w:rsidRPr="00D84599">
        <w:rPr>
          <w:color w:val="000000"/>
          <w:spacing w:val="-4"/>
          <w:sz w:val="24"/>
          <w:szCs w:val="24"/>
        </w:rPr>
        <w:t>Санкт-Петербург</w:t>
      </w:r>
      <w:r w:rsidRPr="00D84599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D84599">
        <w:rPr>
          <w:color w:val="000000"/>
          <w:spacing w:val="-4"/>
          <w:sz w:val="24"/>
          <w:szCs w:val="24"/>
        </w:rPr>
        <w:t xml:space="preserve">  </w:t>
      </w:r>
      <w:r w:rsidRPr="00D84599">
        <w:rPr>
          <w:color w:val="000000"/>
          <w:spacing w:val="13"/>
          <w:sz w:val="24"/>
          <w:szCs w:val="24"/>
        </w:rPr>
        <w:t xml:space="preserve"> </w:t>
      </w:r>
      <w:r w:rsidRPr="00D84599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D84599">
        <w:rPr>
          <w:noProof/>
          <w:color w:val="000000"/>
          <w:spacing w:val="-4"/>
          <w:sz w:val="24"/>
          <w:szCs w:val="24"/>
        </w:rPr>
        <w:t>_____» ___________________202</w:t>
      </w:r>
      <w:r w:rsidR="00D84599" w:rsidRPr="00D84599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D84599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162D7F6" w:rsidR="00F30971" w:rsidRPr="00D84599" w:rsidRDefault="00D8459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D84599">
        <w:rPr>
          <w:sz w:val="24"/>
          <w:szCs w:val="24"/>
        </w:rPr>
        <w:t>Кривошапкин Александр Егорович (ИНН 143508695204, СНИЛС 036-353-616 46, дата рождения: 13.02.1976, место рождения: г. Якутск Республики Саха (Якутия), место жительства: Республика Саха (Якутия), город Якутск, улица Шевченко, дом 3, корпус А, квартира 4)</w:t>
      </w:r>
      <w:r w:rsidR="00F30971" w:rsidRPr="00D84599">
        <w:rPr>
          <w:sz w:val="24"/>
          <w:szCs w:val="24"/>
        </w:rPr>
        <w:t xml:space="preserve">, в лице </w:t>
      </w:r>
      <w:r w:rsidR="00F2105A" w:rsidRPr="00D84599">
        <w:rPr>
          <w:sz w:val="24"/>
          <w:szCs w:val="24"/>
        </w:rPr>
        <w:t>финансового управляющего</w:t>
      </w:r>
      <w:r w:rsidR="00F30971" w:rsidRPr="00D84599">
        <w:rPr>
          <w:sz w:val="24"/>
          <w:szCs w:val="24"/>
        </w:rPr>
        <w:t xml:space="preserve"> </w:t>
      </w:r>
      <w:r w:rsidR="00EC3501" w:rsidRPr="00D84599">
        <w:rPr>
          <w:sz w:val="24"/>
          <w:szCs w:val="24"/>
        </w:rPr>
        <w:t xml:space="preserve">Васильева Николая Сергеевича </w:t>
      </w:r>
      <w:r w:rsidR="00F30971" w:rsidRPr="00D84599">
        <w:rPr>
          <w:sz w:val="24"/>
          <w:szCs w:val="24"/>
        </w:rPr>
        <w:t xml:space="preserve">действующего на основании </w:t>
      </w:r>
      <w:r w:rsidR="00EC3501" w:rsidRPr="00D84599">
        <w:rPr>
          <w:sz w:val="24"/>
          <w:szCs w:val="24"/>
        </w:rPr>
        <w:t>Определения</w:t>
      </w:r>
      <w:r w:rsidR="00F30971" w:rsidRPr="00D84599">
        <w:rPr>
          <w:sz w:val="24"/>
          <w:szCs w:val="24"/>
        </w:rPr>
        <w:t xml:space="preserve"> Арбитражного </w:t>
      </w:r>
      <w:r w:rsidRPr="00D84599">
        <w:rPr>
          <w:sz w:val="24"/>
          <w:szCs w:val="24"/>
        </w:rPr>
        <w:t>суда Республики Саха (Якутия) по делу № А58-6186/2021 от 6 апреля 2022</w:t>
      </w:r>
      <w:r w:rsidR="00F30971" w:rsidRPr="00D84599">
        <w:rPr>
          <w:sz w:val="24"/>
          <w:szCs w:val="24"/>
        </w:rPr>
        <w:t>,</w:t>
      </w:r>
      <w:r w:rsidR="00F30971" w:rsidRPr="00D84599">
        <w:rPr>
          <w:color w:val="FF0000"/>
          <w:sz w:val="24"/>
          <w:szCs w:val="24"/>
        </w:rPr>
        <w:t xml:space="preserve"> </w:t>
      </w:r>
      <w:r w:rsidR="00F30971" w:rsidRPr="00D84599">
        <w:rPr>
          <w:sz w:val="24"/>
          <w:szCs w:val="24"/>
        </w:rPr>
        <w:t xml:space="preserve">именуемого в дальнейшем </w:t>
      </w:r>
      <w:r w:rsidR="00F30971" w:rsidRPr="00D84599">
        <w:rPr>
          <w:b/>
          <w:bCs/>
          <w:sz w:val="24"/>
          <w:szCs w:val="24"/>
        </w:rPr>
        <w:t xml:space="preserve">“Продавец”, </w:t>
      </w:r>
      <w:r w:rsidR="00F30971" w:rsidRPr="00D84599">
        <w:rPr>
          <w:sz w:val="24"/>
          <w:szCs w:val="24"/>
        </w:rPr>
        <w:t>с одной стороны, и</w:t>
      </w:r>
      <w:r w:rsidR="00F30971" w:rsidRPr="00D84599">
        <w:rPr>
          <w:color w:val="FF0000"/>
          <w:sz w:val="24"/>
          <w:szCs w:val="24"/>
        </w:rPr>
        <w:t xml:space="preserve"> </w:t>
      </w:r>
      <w:r w:rsidR="00F2105A" w:rsidRPr="00D84599">
        <w:rPr>
          <w:sz w:val="24"/>
          <w:szCs w:val="24"/>
        </w:rPr>
        <w:t>_______________________________________</w:t>
      </w:r>
      <w:r w:rsidR="00F30971" w:rsidRPr="00D84599">
        <w:rPr>
          <w:sz w:val="24"/>
          <w:szCs w:val="24"/>
        </w:rPr>
        <w:t xml:space="preserve">именуемый в дальнейшем </w:t>
      </w:r>
      <w:r w:rsidR="00F30971" w:rsidRPr="00D84599">
        <w:rPr>
          <w:b/>
          <w:bCs/>
          <w:sz w:val="24"/>
          <w:szCs w:val="24"/>
        </w:rPr>
        <w:t>“Покупатель”</w:t>
      </w:r>
      <w:r w:rsidR="00F30971" w:rsidRPr="00D84599">
        <w:rPr>
          <w:sz w:val="24"/>
          <w:szCs w:val="24"/>
        </w:rPr>
        <w:t xml:space="preserve">, с другой стороны, на основании </w:t>
      </w:r>
      <w:r w:rsidR="00F30971" w:rsidRPr="00D84599">
        <w:rPr>
          <w:color w:val="000000"/>
          <w:sz w:val="24"/>
          <w:szCs w:val="24"/>
        </w:rPr>
        <w:t xml:space="preserve"> </w:t>
      </w:r>
      <w:r w:rsidR="00F2105A" w:rsidRPr="00D84599">
        <w:rPr>
          <w:color w:val="000000"/>
          <w:sz w:val="24"/>
          <w:szCs w:val="24"/>
        </w:rPr>
        <w:t>_________________________________</w:t>
      </w:r>
      <w:r w:rsidR="00F30971" w:rsidRPr="00D84599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D84599" w:rsidRDefault="00F30971" w:rsidP="00F30971">
      <w:pPr>
        <w:ind w:firstLine="720"/>
        <w:rPr>
          <w:color w:val="FF0000"/>
          <w:sz w:val="24"/>
          <w:szCs w:val="24"/>
        </w:rPr>
      </w:pPr>
      <w:r w:rsidRPr="00D84599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D84599" w:rsidRDefault="00F30971" w:rsidP="00F30971">
      <w:pPr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I</w:t>
      </w:r>
      <w:r w:rsidRPr="00D84599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D84599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84599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98E92C0" w:rsidR="00891179" w:rsidRPr="00D8459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D84599">
        <w:rPr>
          <w:rFonts w:cs="Times New Roman"/>
          <w:b/>
          <w:bCs/>
          <w:szCs w:val="24"/>
          <w:lang w:bidi="ar-SA"/>
        </w:rPr>
        <w:t>Лот №1:</w:t>
      </w:r>
      <w:r w:rsidR="00EC3501" w:rsidRPr="00D84599">
        <w:rPr>
          <w:rFonts w:cs="Times New Roman"/>
          <w:b/>
          <w:bCs/>
          <w:szCs w:val="24"/>
          <w:lang w:bidi="ar-SA"/>
        </w:rPr>
        <w:t xml:space="preserve"> </w:t>
      </w:r>
      <w:r w:rsidR="006E2A8D">
        <w:t xml:space="preserve">а/м </w:t>
      </w:r>
      <w:proofErr w:type="spellStart"/>
      <w:r w:rsidR="006E2A8D">
        <w:t>Toyota</w:t>
      </w:r>
      <w:proofErr w:type="spellEnd"/>
      <w:r w:rsidR="006E2A8D">
        <w:t xml:space="preserve"> </w:t>
      </w:r>
      <w:proofErr w:type="spellStart"/>
      <w:r w:rsidR="006E2A8D">
        <w:t>Corona</w:t>
      </w:r>
      <w:proofErr w:type="spellEnd"/>
      <w:r w:rsidR="006E2A8D">
        <w:t xml:space="preserve"> </w:t>
      </w:r>
      <w:proofErr w:type="spellStart"/>
      <w:r w:rsidR="006E2A8D">
        <w:t>Premio</w:t>
      </w:r>
      <w:proofErr w:type="spellEnd"/>
      <w:r w:rsidR="006E2A8D">
        <w:t xml:space="preserve">, 1983 </w:t>
      </w:r>
      <w:proofErr w:type="spellStart"/>
      <w:r w:rsidR="006E2A8D">
        <w:t>г.в</w:t>
      </w:r>
      <w:proofErr w:type="spellEnd"/>
      <w:r w:rsidR="006E2A8D">
        <w:t>., ГРЗ: М634КТ14, Совместная собственность супругов</w:t>
      </w:r>
      <w:bookmarkStart w:id="0" w:name="_GoBack"/>
      <w:bookmarkEnd w:id="0"/>
    </w:p>
    <w:p w14:paraId="07F9C916" w14:textId="6EAB4B6F" w:rsidR="00F30971" w:rsidRPr="00D84599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84599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D84599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II</w:t>
      </w:r>
      <w:r w:rsidRPr="00D84599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D84599" w:rsidRDefault="00F30971" w:rsidP="00F30971">
      <w:pPr>
        <w:ind w:firstLine="720"/>
        <w:jc w:val="both"/>
        <w:rPr>
          <w:b/>
          <w:sz w:val="24"/>
          <w:szCs w:val="24"/>
        </w:rPr>
      </w:pPr>
      <w:r w:rsidRPr="00D84599">
        <w:rPr>
          <w:sz w:val="24"/>
          <w:szCs w:val="24"/>
        </w:rPr>
        <w:t xml:space="preserve">2.1. Общая стоимость </w:t>
      </w:r>
      <w:r w:rsidRPr="00D84599">
        <w:rPr>
          <w:bCs/>
          <w:sz w:val="24"/>
          <w:szCs w:val="24"/>
        </w:rPr>
        <w:t>Имущества</w:t>
      </w:r>
      <w:r w:rsidRPr="00D84599">
        <w:rPr>
          <w:sz w:val="24"/>
          <w:szCs w:val="24"/>
        </w:rPr>
        <w:t xml:space="preserve"> составляет </w:t>
      </w:r>
      <w:r w:rsidR="001E4967" w:rsidRPr="00D84599">
        <w:rPr>
          <w:b/>
          <w:sz w:val="24"/>
          <w:szCs w:val="24"/>
        </w:rPr>
        <w:t>______________</w:t>
      </w:r>
      <w:r w:rsidRPr="00D84599">
        <w:rPr>
          <w:b/>
          <w:sz w:val="24"/>
          <w:szCs w:val="24"/>
        </w:rPr>
        <w:t xml:space="preserve"> (</w:t>
      </w:r>
      <w:r w:rsidR="001E4967" w:rsidRPr="00D84599">
        <w:rPr>
          <w:b/>
          <w:sz w:val="24"/>
          <w:szCs w:val="24"/>
        </w:rPr>
        <w:t>_______________________</w:t>
      </w:r>
    </w:p>
    <w:p w14:paraId="114CCFA0" w14:textId="77777777" w:rsidR="00F30971" w:rsidRPr="00D84599" w:rsidRDefault="001E4967" w:rsidP="00F30971">
      <w:pPr>
        <w:ind w:firstLine="720"/>
        <w:jc w:val="both"/>
        <w:rPr>
          <w:b/>
          <w:sz w:val="24"/>
          <w:szCs w:val="24"/>
        </w:rPr>
      </w:pPr>
      <w:r w:rsidRPr="00D84599">
        <w:rPr>
          <w:b/>
          <w:sz w:val="24"/>
          <w:szCs w:val="24"/>
        </w:rPr>
        <w:t>___________________________</w:t>
      </w:r>
      <w:r w:rsidR="00F30971" w:rsidRPr="00D84599">
        <w:rPr>
          <w:b/>
          <w:sz w:val="24"/>
          <w:szCs w:val="24"/>
        </w:rPr>
        <w:t xml:space="preserve">) рублей </w:t>
      </w:r>
      <w:r w:rsidR="00556B83" w:rsidRPr="00D84599">
        <w:rPr>
          <w:b/>
          <w:sz w:val="24"/>
          <w:szCs w:val="24"/>
        </w:rPr>
        <w:t>____</w:t>
      </w:r>
      <w:r w:rsidR="00F30971" w:rsidRPr="00D84599">
        <w:rPr>
          <w:b/>
          <w:sz w:val="24"/>
          <w:szCs w:val="24"/>
        </w:rPr>
        <w:t xml:space="preserve"> копеек</w:t>
      </w:r>
    </w:p>
    <w:p w14:paraId="4AC5F069" w14:textId="77777777" w:rsidR="00F30971" w:rsidRPr="00D84599" w:rsidRDefault="00F30971" w:rsidP="00F30971">
      <w:pPr>
        <w:jc w:val="both"/>
        <w:rPr>
          <w:sz w:val="24"/>
          <w:szCs w:val="24"/>
        </w:rPr>
      </w:pPr>
      <w:r w:rsidRPr="00D84599">
        <w:rPr>
          <w:sz w:val="24"/>
          <w:szCs w:val="24"/>
        </w:rPr>
        <w:tab/>
        <w:t>2.2.</w:t>
      </w:r>
      <w:r w:rsidR="00EC3501" w:rsidRPr="00D84599">
        <w:rPr>
          <w:sz w:val="24"/>
          <w:szCs w:val="24"/>
        </w:rPr>
        <w:t xml:space="preserve"> </w:t>
      </w:r>
      <w:r w:rsidRPr="00D84599">
        <w:rPr>
          <w:sz w:val="24"/>
          <w:szCs w:val="24"/>
        </w:rPr>
        <w:t>Задаток в сумме</w:t>
      </w:r>
      <w:r w:rsidR="001E4967" w:rsidRPr="00D84599">
        <w:rPr>
          <w:b/>
          <w:sz w:val="24"/>
          <w:szCs w:val="24"/>
        </w:rPr>
        <w:t>_____________</w:t>
      </w:r>
      <w:r w:rsidRPr="00D84599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D84599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D84599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D84599">
        <w:rPr>
          <w:b/>
          <w:bCs/>
          <w:color w:val="000000"/>
          <w:spacing w:val="5"/>
          <w:sz w:val="24"/>
          <w:szCs w:val="24"/>
        </w:rPr>
        <w:t>___</w:t>
      </w:r>
      <w:r w:rsidRPr="00D84599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D84599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D84599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84599">
        <w:rPr>
          <w:rFonts w:ascii="Times New Roman" w:hAnsi="Times New Roman"/>
          <w:sz w:val="24"/>
          <w:szCs w:val="24"/>
        </w:rPr>
        <w:tab/>
        <w:t>2.3. </w:t>
      </w:r>
      <w:r w:rsidRPr="00D84599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D84599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D84599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D84599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D84599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D84599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D84599">
        <w:rPr>
          <w:rFonts w:ascii="Times New Roman" w:hAnsi="Times New Roman"/>
          <w:noProof/>
          <w:sz w:val="24"/>
          <w:szCs w:val="24"/>
        </w:rPr>
        <w:t xml:space="preserve"> </w:t>
      </w:r>
      <w:r w:rsidRPr="00D84599">
        <w:rPr>
          <w:rFonts w:ascii="Times New Roman" w:hAnsi="Times New Roman"/>
          <w:noProof/>
          <w:sz w:val="24"/>
          <w:szCs w:val="24"/>
        </w:rPr>
        <w:tab/>
      </w:r>
      <w:r w:rsidRPr="00D84599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D84599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III</w:t>
      </w:r>
      <w:r w:rsidRPr="00D84599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D84599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D84599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D84599">
        <w:rPr>
          <w:sz w:val="24"/>
          <w:szCs w:val="24"/>
        </w:rPr>
        <w:t>е</w:t>
      </w:r>
      <w:r w:rsidRPr="00D84599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IV</w:t>
      </w:r>
      <w:r w:rsidRPr="00D84599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D84599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V</w:t>
      </w:r>
      <w:r w:rsidRPr="00D84599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D84599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D84599" w:rsidRDefault="00F30971" w:rsidP="00931DA9">
            <w:pPr>
              <w:ind w:firstLine="720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D8459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D84599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D84599" w:rsidRDefault="00F30971" w:rsidP="00931DA9">
            <w:pPr>
              <w:ind w:firstLine="720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D8459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D8459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D84599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D84599" w:rsidRDefault="00F30971" w:rsidP="00931DA9">
            <w:pPr>
              <w:ind w:firstLine="720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D8459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D8459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5.5.</w:t>
      </w:r>
      <w:r w:rsidRPr="00D84599">
        <w:rPr>
          <w:sz w:val="24"/>
          <w:szCs w:val="24"/>
          <w:lang w:val="en-US"/>
        </w:rPr>
        <w:t> </w:t>
      </w:r>
      <w:r w:rsidRPr="00D84599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4D70E6B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VI</w:t>
      </w:r>
      <w:r w:rsidRPr="00D84599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D84599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D84599">
        <w:rPr>
          <w:sz w:val="24"/>
          <w:szCs w:val="24"/>
        </w:rPr>
        <w:t xml:space="preserve">6.1. Настоящий Договор составлен </w:t>
      </w:r>
      <w:r w:rsidR="00D356B1" w:rsidRPr="00D84599">
        <w:rPr>
          <w:sz w:val="24"/>
          <w:szCs w:val="24"/>
        </w:rPr>
        <w:t xml:space="preserve">трех </w:t>
      </w:r>
      <w:r w:rsidRPr="00D84599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VIII</w:t>
      </w:r>
      <w:r w:rsidRPr="00D84599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D84599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D84599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D8459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D84599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D84599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D84599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DB9329A" w:rsidR="00D356B1" w:rsidRPr="00D84599" w:rsidRDefault="00D84599" w:rsidP="00AD4FB8">
            <w:pPr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Кривошапкин Александр Егорович (ИНН 143508695204, СНИЛС 036-353-616 46, дата рождения: 13.02.1976, место рождения: г. Якутск Республики Саха (Якутия), место жительства: Республика Саха (Якутия), город Якутск, улица Шевченко, дом 3, корпус А, квартира 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D8459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D8459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D84599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D84599" w:rsidRDefault="001E4967" w:rsidP="00931DA9">
            <w:pPr>
              <w:rPr>
                <w:noProof/>
                <w:sz w:val="24"/>
                <w:szCs w:val="24"/>
              </w:rPr>
            </w:pPr>
            <w:r w:rsidRPr="00D84599">
              <w:rPr>
                <w:noProof/>
                <w:sz w:val="24"/>
                <w:szCs w:val="24"/>
              </w:rPr>
              <w:t>Финансовый</w:t>
            </w:r>
            <w:r w:rsidR="00F30971" w:rsidRPr="00D84599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D84599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D84599" w:rsidRDefault="00F30971" w:rsidP="00931DA9">
            <w:pPr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_____________________</w:t>
            </w:r>
            <w:r w:rsidRPr="00D84599">
              <w:rPr>
                <w:noProof/>
                <w:sz w:val="24"/>
                <w:szCs w:val="24"/>
              </w:rPr>
              <w:t xml:space="preserve"> </w:t>
            </w:r>
            <w:r w:rsidR="00746B88" w:rsidRPr="00D84599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D84599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D8459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D8459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D8459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84599">
              <w:rPr>
                <w:color w:val="000000"/>
                <w:sz w:val="24"/>
                <w:szCs w:val="24"/>
              </w:rPr>
              <w:t>_____________ /</w:t>
            </w:r>
            <w:r w:rsidR="001E4967" w:rsidRPr="00D84599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D84599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D8459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D84599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D84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6E2A8D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D84599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2023-05-05T13:38:00Z</dcterms:modified>
</cp:coreProperties>
</file>