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4E7FC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E7FCF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4E7FC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E7FCF">
        <w:rPr>
          <w:b/>
          <w:bCs/>
          <w:sz w:val="24"/>
          <w:szCs w:val="24"/>
        </w:rPr>
        <w:t xml:space="preserve"> </w:t>
      </w:r>
    </w:p>
    <w:p w14:paraId="135AD8A4" w14:textId="76D4D916" w:rsidR="009E4293" w:rsidRPr="004E7FCF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4E7FCF">
        <w:rPr>
          <w:spacing w:val="-4"/>
          <w:sz w:val="24"/>
          <w:szCs w:val="24"/>
        </w:rPr>
        <w:t xml:space="preserve">г. </w:t>
      </w:r>
      <w:r w:rsidR="005223CC" w:rsidRPr="004E7FCF">
        <w:rPr>
          <w:spacing w:val="-4"/>
          <w:sz w:val="24"/>
          <w:szCs w:val="24"/>
        </w:rPr>
        <w:t>Санкт-Петербург</w:t>
      </w:r>
      <w:r w:rsidRPr="004E7FCF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4E7FCF">
        <w:rPr>
          <w:spacing w:val="-4"/>
          <w:sz w:val="24"/>
          <w:szCs w:val="24"/>
        </w:rPr>
        <w:t xml:space="preserve">  </w:t>
      </w:r>
      <w:r w:rsidRPr="004E7FCF">
        <w:rPr>
          <w:spacing w:val="13"/>
          <w:sz w:val="24"/>
          <w:szCs w:val="24"/>
        </w:rPr>
        <w:t xml:space="preserve"> </w:t>
      </w:r>
      <w:r w:rsidRPr="004E7FCF">
        <w:rPr>
          <w:noProof/>
          <w:spacing w:val="-4"/>
          <w:sz w:val="24"/>
          <w:szCs w:val="24"/>
        </w:rPr>
        <w:t>«</w:t>
      </w:r>
      <w:proofErr w:type="gramEnd"/>
      <w:r w:rsidRPr="004E7FCF">
        <w:rPr>
          <w:noProof/>
          <w:spacing w:val="-4"/>
          <w:sz w:val="24"/>
          <w:szCs w:val="24"/>
        </w:rPr>
        <w:t>_____» ___________________202</w:t>
      </w:r>
      <w:r w:rsidR="004E7FCF" w:rsidRPr="004E7FCF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4E7FCF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16C0743B" w:rsidR="00F30971" w:rsidRPr="004E7FCF" w:rsidRDefault="004E7FCF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34028061"/>
      <w:proofErr w:type="spellStart"/>
      <w:r w:rsidRPr="004E7FCF">
        <w:rPr>
          <w:sz w:val="24"/>
          <w:szCs w:val="24"/>
        </w:rPr>
        <w:t>Уклеева</w:t>
      </w:r>
      <w:proofErr w:type="spellEnd"/>
      <w:r w:rsidRPr="004E7FCF">
        <w:rPr>
          <w:sz w:val="24"/>
          <w:szCs w:val="24"/>
        </w:rPr>
        <w:t xml:space="preserve"> Елена Васильевна (дата и место рождения: 28.11.1971, с. </w:t>
      </w:r>
      <w:proofErr w:type="spellStart"/>
      <w:r w:rsidRPr="004E7FCF">
        <w:rPr>
          <w:sz w:val="24"/>
          <w:szCs w:val="24"/>
        </w:rPr>
        <w:t>Балахоновское</w:t>
      </w:r>
      <w:proofErr w:type="spellEnd"/>
      <w:r w:rsidRPr="004E7FCF">
        <w:rPr>
          <w:sz w:val="24"/>
          <w:szCs w:val="24"/>
        </w:rPr>
        <w:t xml:space="preserve"> Кочубеевского р-на Ставропольского края; место жительства: Ставропольский край, </w:t>
      </w:r>
      <w:proofErr w:type="spellStart"/>
      <w:r w:rsidRPr="004E7FCF">
        <w:rPr>
          <w:sz w:val="24"/>
          <w:szCs w:val="24"/>
        </w:rPr>
        <w:t>Кочубеевский</w:t>
      </w:r>
      <w:proofErr w:type="spellEnd"/>
      <w:r w:rsidRPr="004E7FCF">
        <w:rPr>
          <w:sz w:val="24"/>
          <w:szCs w:val="24"/>
        </w:rPr>
        <w:t xml:space="preserve"> р-н, с. </w:t>
      </w:r>
      <w:proofErr w:type="spellStart"/>
      <w:r w:rsidRPr="004E7FCF">
        <w:rPr>
          <w:sz w:val="24"/>
          <w:szCs w:val="24"/>
        </w:rPr>
        <w:t>Балахоновское</w:t>
      </w:r>
      <w:proofErr w:type="spellEnd"/>
      <w:r w:rsidRPr="004E7FCF">
        <w:rPr>
          <w:sz w:val="24"/>
          <w:szCs w:val="24"/>
        </w:rPr>
        <w:t>, ул. Пионерская, д. 5; ИНН 261001450505, СНИЛС 076-703-755 87)</w:t>
      </w:r>
      <w:r w:rsidR="00F30971" w:rsidRPr="004E7FCF">
        <w:rPr>
          <w:sz w:val="24"/>
          <w:szCs w:val="24"/>
        </w:rPr>
        <w:t xml:space="preserve">, в лице </w:t>
      </w:r>
      <w:r w:rsidR="00F2105A" w:rsidRPr="004E7FCF">
        <w:rPr>
          <w:sz w:val="24"/>
          <w:szCs w:val="24"/>
        </w:rPr>
        <w:t>финансового</w:t>
      </w:r>
      <w:r w:rsidRPr="004E7FCF">
        <w:rPr>
          <w:sz w:val="24"/>
          <w:szCs w:val="24"/>
        </w:rPr>
        <w:t xml:space="preserve"> </w:t>
      </w:r>
      <w:r w:rsidR="00F30971" w:rsidRPr="004E7FCF">
        <w:rPr>
          <w:sz w:val="24"/>
          <w:szCs w:val="24"/>
        </w:rPr>
        <w:t xml:space="preserve">управляющего </w:t>
      </w:r>
      <w:r w:rsidR="00EC3501" w:rsidRPr="004E7FCF">
        <w:rPr>
          <w:sz w:val="24"/>
          <w:szCs w:val="24"/>
        </w:rPr>
        <w:t xml:space="preserve">Васильева Николая Сергеевича </w:t>
      </w:r>
      <w:r w:rsidR="00F30971" w:rsidRPr="004E7FCF">
        <w:rPr>
          <w:sz w:val="24"/>
          <w:szCs w:val="24"/>
        </w:rPr>
        <w:t xml:space="preserve">действующего на основании </w:t>
      </w:r>
      <w:r w:rsidR="00EC3501" w:rsidRPr="004E7FCF">
        <w:rPr>
          <w:sz w:val="24"/>
          <w:szCs w:val="24"/>
        </w:rPr>
        <w:t>Определения</w:t>
      </w:r>
      <w:r w:rsidR="00F30971" w:rsidRPr="004E7FCF">
        <w:rPr>
          <w:sz w:val="24"/>
          <w:szCs w:val="24"/>
        </w:rPr>
        <w:t xml:space="preserve"> Арбитражного </w:t>
      </w:r>
      <w:r w:rsidRPr="004E7FCF">
        <w:rPr>
          <w:sz w:val="24"/>
          <w:szCs w:val="24"/>
        </w:rPr>
        <w:t>суда Ставропольского края по делу № А63-667/2021 от 24.01.2022</w:t>
      </w:r>
      <w:bookmarkEnd w:id="0"/>
      <w:r w:rsidR="00F30971" w:rsidRPr="004E7FCF">
        <w:rPr>
          <w:sz w:val="24"/>
          <w:szCs w:val="24"/>
        </w:rPr>
        <w:t xml:space="preserve">, именуемого в дальнейшем </w:t>
      </w:r>
      <w:r w:rsidR="00F30971" w:rsidRPr="004E7FCF">
        <w:rPr>
          <w:b/>
          <w:bCs/>
          <w:sz w:val="24"/>
          <w:szCs w:val="24"/>
        </w:rPr>
        <w:t xml:space="preserve">“Продавец”, </w:t>
      </w:r>
      <w:r w:rsidR="00F30971" w:rsidRPr="004E7FCF">
        <w:rPr>
          <w:sz w:val="24"/>
          <w:szCs w:val="24"/>
        </w:rPr>
        <w:t xml:space="preserve">с одной стороны, и </w:t>
      </w:r>
      <w:r w:rsidR="00F2105A" w:rsidRPr="004E7FCF">
        <w:rPr>
          <w:sz w:val="24"/>
          <w:szCs w:val="24"/>
        </w:rPr>
        <w:t>_______________________________________</w:t>
      </w:r>
      <w:r w:rsidR="00F30971" w:rsidRPr="004E7FCF">
        <w:rPr>
          <w:sz w:val="24"/>
          <w:szCs w:val="24"/>
        </w:rPr>
        <w:t xml:space="preserve">именуемый в дальнейшем </w:t>
      </w:r>
      <w:r w:rsidR="00F30971" w:rsidRPr="004E7FCF">
        <w:rPr>
          <w:b/>
          <w:bCs/>
          <w:sz w:val="24"/>
          <w:szCs w:val="24"/>
        </w:rPr>
        <w:t>“Покупатель”</w:t>
      </w:r>
      <w:r w:rsidR="00F30971" w:rsidRPr="004E7FCF">
        <w:rPr>
          <w:sz w:val="24"/>
          <w:szCs w:val="24"/>
        </w:rPr>
        <w:t xml:space="preserve">, с другой стороны, на основании  </w:t>
      </w:r>
      <w:r w:rsidR="00F2105A" w:rsidRPr="004E7FCF">
        <w:rPr>
          <w:sz w:val="24"/>
          <w:szCs w:val="24"/>
        </w:rPr>
        <w:t>_________________________________</w:t>
      </w:r>
      <w:r w:rsidR="00F30971" w:rsidRPr="004E7FCF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4E7FCF" w:rsidRDefault="00F30971" w:rsidP="00F30971">
      <w:pPr>
        <w:ind w:firstLine="720"/>
        <w:rPr>
          <w:sz w:val="24"/>
          <w:szCs w:val="24"/>
        </w:rPr>
      </w:pPr>
      <w:r w:rsidRPr="004E7FCF">
        <w:rPr>
          <w:sz w:val="24"/>
          <w:szCs w:val="24"/>
        </w:rPr>
        <w:t xml:space="preserve">  </w:t>
      </w:r>
    </w:p>
    <w:p w14:paraId="4DB313BF" w14:textId="77777777" w:rsidR="00F30971" w:rsidRPr="004E7FCF" w:rsidRDefault="00F30971" w:rsidP="00F30971">
      <w:pPr>
        <w:jc w:val="center"/>
        <w:rPr>
          <w:b/>
          <w:bCs/>
          <w:sz w:val="24"/>
          <w:szCs w:val="24"/>
        </w:rPr>
      </w:pPr>
      <w:r w:rsidRPr="004E7FCF">
        <w:rPr>
          <w:b/>
          <w:bCs/>
          <w:sz w:val="24"/>
          <w:szCs w:val="24"/>
          <w:lang w:val="en-US"/>
        </w:rPr>
        <w:t>I</w:t>
      </w:r>
      <w:r w:rsidRPr="004E7FCF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4E7FCF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4E7FCF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40A6B1F1" w14:textId="77777777" w:rsidR="004E7FCF" w:rsidRPr="004E7FCF" w:rsidRDefault="00F30971" w:rsidP="004E7FCF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4E7FCF">
        <w:rPr>
          <w:rFonts w:cs="Times New Roman"/>
          <w:b/>
          <w:bCs/>
          <w:szCs w:val="24"/>
          <w:lang w:bidi="ar-SA"/>
        </w:rPr>
        <w:t>Лот №1:</w:t>
      </w:r>
      <w:r w:rsidR="00EC3501" w:rsidRPr="004E7FCF">
        <w:rPr>
          <w:rFonts w:cs="Times New Roman"/>
          <w:b/>
          <w:bCs/>
          <w:szCs w:val="24"/>
          <w:lang w:bidi="ar-SA"/>
        </w:rPr>
        <w:t xml:space="preserve"> </w:t>
      </w:r>
      <w:bookmarkStart w:id="1" w:name="_GoBack"/>
      <w:r w:rsidR="004E7FCF" w:rsidRPr="004E7FCF">
        <w:rPr>
          <w:rFonts w:cs="Times New Roman"/>
          <w:szCs w:val="24"/>
        </w:rPr>
        <w:t>земельный участок, общая долевая собственность 4/3685, кадастровый номер: 26:17:000000:1990, расположенный по адресу: Ставропольский край, р-н Андроповский, ООО АПК "</w:t>
      </w:r>
      <w:proofErr w:type="spellStart"/>
      <w:r w:rsidR="004E7FCF" w:rsidRPr="004E7FCF">
        <w:rPr>
          <w:rFonts w:cs="Times New Roman"/>
          <w:szCs w:val="24"/>
        </w:rPr>
        <w:t>Крымгиреевское</w:t>
      </w:r>
      <w:proofErr w:type="spellEnd"/>
      <w:r w:rsidR="004E7FCF" w:rsidRPr="004E7FCF">
        <w:rPr>
          <w:rFonts w:cs="Times New Roman"/>
          <w:szCs w:val="24"/>
        </w:rPr>
        <w:t>", виды разрешенного использования: земли сельскохозяйственного назначения, ведение садоводства.</w:t>
      </w:r>
      <w:bookmarkEnd w:id="1"/>
    </w:p>
    <w:p w14:paraId="249EB0AC" w14:textId="77777777" w:rsidR="004E7FCF" w:rsidRPr="004E7FCF" w:rsidRDefault="004E7FCF" w:rsidP="004E7FCF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</w:p>
    <w:p w14:paraId="07F9C916" w14:textId="6557A7D0" w:rsidR="00F30971" w:rsidRPr="004E7FCF" w:rsidRDefault="004E7FCF" w:rsidP="004E7FCF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4E7FCF">
        <w:rPr>
          <w:rFonts w:cs="Times New Roman"/>
          <w:szCs w:val="24"/>
        </w:rPr>
        <w:t xml:space="preserve">             </w:t>
      </w:r>
      <w:r w:rsidR="00F30971" w:rsidRPr="004E7FCF">
        <w:rPr>
          <w:rFonts w:cs="Times New Roman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4E7FCF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4E7FC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E7FCF">
        <w:rPr>
          <w:b/>
          <w:bCs/>
          <w:sz w:val="24"/>
          <w:szCs w:val="24"/>
          <w:lang w:val="en-US"/>
        </w:rPr>
        <w:t>II</w:t>
      </w:r>
      <w:r w:rsidRPr="004E7FCF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4E7FCF" w:rsidRDefault="00F30971" w:rsidP="00F30971">
      <w:pPr>
        <w:ind w:firstLine="720"/>
        <w:jc w:val="both"/>
        <w:rPr>
          <w:b/>
          <w:sz w:val="24"/>
          <w:szCs w:val="24"/>
        </w:rPr>
      </w:pPr>
      <w:r w:rsidRPr="004E7FCF">
        <w:rPr>
          <w:sz w:val="24"/>
          <w:szCs w:val="24"/>
        </w:rPr>
        <w:t xml:space="preserve">2.1. Общая стоимость </w:t>
      </w:r>
      <w:r w:rsidRPr="004E7FCF">
        <w:rPr>
          <w:bCs/>
          <w:sz w:val="24"/>
          <w:szCs w:val="24"/>
        </w:rPr>
        <w:t>Имущества</w:t>
      </w:r>
      <w:r w:rsidRPr="004E7FCF">
        <w:rPr>
          <w:sz w:val="24"/>
          <w:szCs w:val="24"/>
        </w:rPr>
        <w:t xml:space="preserve"> составляет </w:t>
      </w:r>
      <w:r w:rsidR="001E4967" w:rsidRPr="004E7FCF">
        <w:rPr>
          <w:b/>
          <w:sz w:val="24"/>
          <w:szCs w:val="24"/>
        </w:rPr>
        <w:t>______________</w:t>
      </w:r>
      <w:r w:rsidRPr="004E7FCF">
        <w:rPr>
          <w:b/>
          <w:sz w:val="24"/>
          <w:szCs w:val="24"/>
        </w:rPr>
        <w:t xml:space="preserve"> (</w:t>
      </w:r>
      <w:r w:rsidR="001E4967" w:rsidRPr="004E7FCF">
        <w:rPr>
          <w:b/>
          <w:sz w:val="24"/>
          <w:szCs w:val="24"/>
        </w:rPr>
        <w:t>_______________________</w:t>
      </w:r>
    </w:p>
    <w:p w14:paraId="114CCFA0" w14:textId="77777777" w:rsidR="00F30971" w:rsidRPr="004E7FCF" w:rsidRDefault="001E4967" w:rsidP="00F30971">
      <w:pPr>
        <w:ind w:firstLine="720"/>
        <w:jc w:val="both"/>
        <w:rPr>
          <w:b/>
          <w:sz w:val="24"/>
          <w:szCs w:val="24"/>
        </w:rPr>
      </w:pPr>
      <w:r w:rsidRPr="004E7FCF">
        <w:rPr>
          <w:b/>
          <w:sz w:val="24"/>
          <w:szCs w:val="24"/>
        </w:rPr>
        <w:t>___________________________</w:t>
      </w:r>
      <w:r w:rsidR="00F30971" w:rsidRPr="004E7FCF">
        <w:rPr>
          <w:b/>
          <w:sz w:val="24"/>
          <w:szCs w:val="24"/>
        </w:rPr>
        <w:t xml:space="preserve">) рублей </w:t>
      </w:r>
      <w:r w:rsidR="00556B83" w:rsidRPr="004E7FCF">
        <w:rPr>
          <w:b/>
          <w:sz w:val="24"/>
          <w:szCs w:val="24"/>
        </w:rPr>
        <w:t>____</w:t>
      </w:r>
      <w:r w:rsidR="00F30971" w:rsidRPr="004E7FCF">
        <w:rPr>
          <w:b/>
          <w:sz w:val="24"/>
          <w:szCs w:val="24"/>
        </w:rPr>
        <w:t xml:space="preserve"> копеек</w:t>
      </w:r>
    </w:p>
    <w:p w14:paraId="4AC5F069" w14:textId="77777777" w:rsidR="00F30971" w:rsidRPr="004E7FCF" w:rsidRDefault="00F30971" w:rsidP="00F30971">
      <w:pPr>
        <w:jc w:val="both"/>
        <w:rPr>
          <w:sz w:val="24"/>
          <w:szCs w:val="24"/>
        </w:rPr>
      </w:pPr>
      <w:r w:rsidRPr="004E7FCF">
        <w:rPr>
          <w:sz w:val="24"/>
          <w:szCs w:val="24"/>
        </w:rPr>
        <w:tab/>
        <w:t>2.2.</w:t>
      </w:r>
      <w:r w:rsidR="00EC3501" w:rsidRPr="004E7FCF">
        <w:rPr>
          <w:sz w:val="24"/>
          <w:szCs w:val="24"/>
        </w:rPr>
        <w:t xml:space="preserve"> </w:t>
      </w:r>
      <w:r w:rsidRPr="004E7FCF">
        <w:rPr>
          <w:sz w:val="24"/>
          <w:szCs w:val="24"/>
        </w:rPr>
        <w:t>Задаток в сумме</w:t>
      </w:r>
      <w:r w:rsidR="001E4967" w:rsidRPr="004E7FCF">
        <w:rPr>
          <w:b/>
          <w:sz w:val="24"/>
          <w:szCs w:val="24"/>
        </w:rPr>
        <w:t>_____________</w:t>
      </w:r>
      <w:r w:rsidRPr="004E7FCF">
        <w:rPr>
          <w:b/>
          <w:bCs/>
          <w:spacing w:val="5"/>
          <w:sz w:val="24"/>
          <w:szCs w:val="24"/>
        </w:rPr>
        <w:t xml:space="preserve"> (</w:t>
      </w:r>
      <w:r w:rsidR="001E4967" w:rsidRPr="004E7FCF">
        <w:rPr>
          <w:b/>
          <w:bCs/>
          <w:spacing w:val="5"/>
          <w:sz w:val="24"/>
          <w:szCs w:val="24"/>
        </w:rPr>
        <w:t>__________________________________________</w:t>
      </w:r>
      <w:r w:rsidRPr="004E7FCF">
        <w:rPr>
          <w:b/>
          <w:bCs/>
          <w:spacing w:val="5"/>
          <w:sz w:val="24"/>
          <w:szCs w:val="24"/>
        </w:rPr>
        <w:t xml:space="preserve">) руб. </w:t>
      </w:r>
      <w:r w:rsidR="00556B83" w:rsidRPr="004E7FCF">
        <w:rPr>
          <w:b/>
          <w:bCs/>
          <w:spacing w:val="5"/>
          <w:sz w:val="24"/>
          <w:szCs w:val="24"/>
        </w:rPr>
        <w:t>___</w:t>
      </w:r>
      <w:r w:rsidRPr="004E7FCF">
        <w:rPr>
          <w:b/>
          <w:bCs/>
          <w:spacing w:val="5"/>
          <w:sz w:val="24"/>
          <w:szCs w:val="24"/>
        </w:rPr>
        <w:t xml:space="preserve">коп., </w:t>
      </w:r>
      <w:r w:rsidRPr="004E7FCF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4E7FCF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4E7FCF">
        <w:rPr>
          <w:rFonts w:ascii="Times New Roman" w:hAnsi="Times New Roman"/>
          <w:sz w:val="24"/>
          <w:szCs w:val="24"/>
        </w:rPr>
        <w:tab/>
        <w:t>2.3. </w:t>
      </w:r>
      <w:r w:rsidRPr="004E7FCF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4E7FCF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4E7FCF">
        <w:rPr>
          <w:rFonts w:ascii="Times New Roman" w:hAnsi="Times New Roman"/>
          <w:sz w:val="24"/>
          <w:szCs w:val="24"/>
          <w:lang w:val="ru-RU"/>
        </w:rPr>
        <w:t>5</w:t>
      </w:r>
      <w:r w:rsidRPr="004E7FCF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4E7FCF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4E7FCF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4E7FCF">
        <w:rPr>
          <w:rFonts w:ascii="Times New Roman" w:hAnsi="Times New Roman"/>
          <w:noProof/>
          <w:sz w:val="24"/>
          <w:szCs w:val="24"/>
        </w:rPr>
        <w:t xml:space="preserve"> </w:t>
      </w:r>
      <w:r w:rsidRPr="004E7FCF">
        <w:rPr>
          <w:rFonts w:ascii="Times New Roman" w:hAnsi="Times New Roman"/>
          <w:noProof/>
          <w:sz w:val="24"/>
          <w:szCs w:val="24"/>
        </w:rPr>
        <w:tab/>
      </w:r>
      <w:r w:rsidRPr="004E7FCF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4E7FCF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4E7FC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E7FCF">
        <w:rPr>
          <w:b/>
          <w:bCs/>
          <w:sz w:val="24"/>
          <w:szCs w:val="24"/>
          <w:lang w:val="en-US"/>
        </w:rPr>
        <w:t>III</w:t>
      </w:r>
      <w:r w:rsidRPr="004E7FCF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4E7FCF" w:rsidRDefault="00F30971" w:rsidP="00F30971">
      <w:pPr>
        <w:ind w:firstLine="720"/>
        <w:jc w:val="both"/>
        <w:rPr>
          <w:sz w:val="24"/>
          <w:szCs w:val="24"/>
        </w:rPr>
      </w:pPr>
      <w:r w:rsidRPr="004E7FCF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4E7FCF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4E7FCF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4E7FCF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4E7FCF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4E7FCF">
        <w:rPr>
          <w:sz w:val="24"/>
          <w:szCs w:val="24"/>
        </w:rPr>
        <w:t>е</w:t>
      </w:r>
      <w:r w:rsidRPr="004E7FCF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4E7FCF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4E7FC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E7FCF">
        <w:rPr>
          <w:b/>
          <w:bCs/>
          <w:sz w:val="24"/>
          <w:szCs w:val="24"/>
          <w:lang w:val="en-US"/>
        </w:rPr>
        <w:t>IV</w:t>
      </w:r>
      <w:r w:rsidRPr="004E7FCF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4E7FCF" w:rsidRDefault="00F30971" w:rsidP="00F30971">
      <w:pPr>
        <w:ind w:firstLine="720"/>
        <w:jc w:val="both"/>
        <w:rPr>
          <w:sz w:val="24"/>
          <w:szCs w:val="24"/>
        </w:rPr>
      </w:pPr>
      <w:r w:rsidRPr="004E7FCF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4E7FCF" w:rsidRDefault="00F30971" w:rsidP="00F30971">
      <w:pPr>
        <w:ind w:firstLine="720"/>
        <w:jc w:val="both"/>
        <w:rPr>
          <w:sz w:val="24"/>
          <w:szCs w:val="24"/>
        </w:rPr>
      </w:pPr>
      <w:r w:rsidRPr="004E7FCF">
        <w:rPr>
          <w:sz w:val="24"/>
          <w:szCs w:val="24"/>
        </w:rPr>
        <w:t xml:space="preserve"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</w:t>
      </w:r>
      <w:r w:rsidRPr="004E7FCF">
        <w:rPr>
          <w:sz w:val="24"/>
          <w:szCs w:val="24"/>
        </w:rPr>
        <w:lastRenderedPageBreak/>
        <w:t>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4E7FCF" w:rsidRDefault="00F30971" w:rsidP="00F30971">
      <w:pPr>
        <w:ind w:firstLine="720"/>
        <w:jc w:val="both"/>
        <w:rPr>
          <w:sz w:val="24"/>
          <w:szCs w:val="24"/>
        </w:rPr>
      </w:pPr>
      <w:r w:rsidRPr="004E7FCF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4E7FCF" w:rsidRDefault="00F30971" w:rsidP="00F30971">
      <w:pPr>
        <w:ind w:firstLine="720"/>
        <w:jc w:val="both"/>
        <w:rPr>
          <w:sz w:val="24"/>
          <w:szCs w:val="24"/>
        </w:rPr>
      </w:pPr>
      <w:r w:rsidRPr="004E7FCF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4E7FCF" w:rsidRDefault="00F30971" w:rsidP="00F30971">
      <w:pPr>
        <w:ind w:firstLine="720"/>
        <w:jc w:val="both"/>
        <w:rPr>
          <w:sz w:val="24"/>
          <w:szCs w:val="24"/>
        </w:rPr>
      </w:pPr>
      <w:r w:rsidRPr="004E7FCF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E7FCF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4E7FC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E7FCF">
        <w:rPr>
          <w:b/>
          <w:bCs/>
          <w:sz w:val="24"/>
          <w:szCs w:val="24"/>
          <w:lang w:val="en-US"/>
        </w:rPr>
        <w:t>V</w:t>
      </w:r>
      <w:r w:rsidRPr="004E7FCF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4E7FCF" w:rsidRDefault="00F30971" w:rsidP="00F30971">
      <w:pPr>
        <w:ind w:firstLine="720"/>
        <w:jc w:val="both"/>
        <w:rPr>
          <w:sz w:val="24"/>
          <w:szCs w:val="24"/>
        </w:rPr>
      </w:pPr>
      <w:r w:rsidRPr="004E7FCF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4E7FCF" w:rsidRPr="004E7FCF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4E7FCF" w:rsidRDefault="00F30971" w:rsidP="00931DA9">
            <w:pPr>
              <w:ind w:firstLine="720"/>
              <w:rPr>
                <w:sz w:val="24"/>
                <w:szCs w:val="24"/>
              </w:rPr>
            </w:pPr>
            <w:r w:rsidRPr="004E7FCF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4E7FC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E7FCF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4E7FCF" w:rsidRPr="004E7FCF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4E7FCF" w:rsidRDefault="00F30971" w:rsidP="00931DA9">
            <w:pPr>
              <w:ind w:firstLine="720"/>
              <w:rPr>
                <w:sz w:val="24"/>
                <w:szCs w:val="24"/>
              </w:rPr>
            </w:pPr>
            <w:r w:rsidRPr="004E7FCF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4E7FC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E7FCF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4E7FC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E7FCF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4E7FCF" w:rsidRPr="004E7FCF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4E7FCF" w:rsidRDefault="00F30971" w:rsidP="00931DA9">
            <w:pPr>
              <w:ind w:firstLine="720"/>
              <w:rPr>
                <w:sz w:val="24"/>
                <w:szCs w:val="24"/>
              </w:rPr>
            </w:pPr>
            <w:r w:rsidRPr="004E7FCF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4E7FC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E7FCF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4E7FCF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4E7FCF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4E7FCF" w:rsidRDefault="00F30971" w:rsidP="00F30971">
      <w:pPr>
        <w:ind w:firstLine="720"/>
        <w:jc w:val="both"/>
        <w:rPr>
          <w:sz w:val="24"/>
          <w:szCs w:val="24"/>
        </w:rPr>
      </w:pPr>
      <w:r w:rsidRPr="004E7FCF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4E7FCF" w:rsidRDefault="00F30971" w:rsidP="00F30971">
      <w:pPr>
        <w:ind w:firstLine="720"/>
        <w:jc w:val="both"/>
        <w:rPr>
          <w:sz w:val="24"/>
          <w:szCs w:val="24"/>
        </w:rPr>
      </w:pPr>
      <w:r w:rsidRPr="004E7FCF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4E7FCF" w:rsidRDefault="00F30971" w:rsidP="00F30971">
      <w:pPr>
        <w:ind w:firstLine="720"/>
        <w:jc w:val="both"/>
        <w:rPr>
          <w:sz w:val="24"/>
          <w:szCs w:val="24"/>
        </w:rPr>
      </w:pPr>
      <w:r w:rsidRPr="004E7FCF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4E7FCF" w:rsidRDefault="00F30971" w:rsidP="00F30971">
      <w:pPr>
        <w:ind w:firstLine="720"/>
        <w:jc w:val="both"/>
        <w:rPr>
          <w:sz w:val="24"/>
          <w:szCs w:val="24"/>
        </w:rPr>
      </w:pPr>
      <w:r w:rsidRPr="004E7FCF">
        <w:rPr>
          <w:sz w:val="24"/>
          <w:szCs w:val="24"/>
        </w:rPr>
        <w:t>5.5.</w:t>
      </w:r>
      <w:r w:rsidRPr="004E7FCF">
        <w:rPr>
          <w:sz w:val="24"/>
          <w:szCs w:val="24"/>
          <w:lang w:val="en-US"/>
        </w:rPr>
        <w:t> </w:t>
      </w:r>
      <w:r w:rsidRPr="004E7FCF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5F7B0A45" w:rsidR="00F30971" w:rsidRPr="004E7FCF" w:rsidRDefault="00F30971" w:rsidP="00F30971">
      <w:pPr>
        <w:ind w:firstLine="720"/>
        <w:jc w:val="both"/>
        <w:rPr>
          <w:sz w:val="24"/>
          <w:szCs w:val="24"/>
        </w:rPr>
      </w:pPr>
      <w:r w:rsidRPr="004E7FCF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4E7FCF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4E7FC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E7FCF">
        <w:rPr>
          <w:b/>
          <w:bCs/>
          <w:sz w:val="24"/>
          <w:szCs w:val="24"/>
          <w:lang w:val="en-US"/>
        </w:rPr>
        <w:t>VI</w:t>
      </w:r>
      <w:r w:rsidRPr="004E7FCF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4E7FCF" w:rsidRDefault="00F30971" w:rsidP="00F30971">
      <w:pPr>
        <w:ind w:firstLine="720"/>
        <w:jc w:val="both"/>
        <w:rPr>
          <w:sz w:val="24"/>
          <w:szCs w:val="24"/>
        </w:rPr>
      </w:pPr>
      <w:r w:rsidRPr="004E7FCF">
        <w:rPr>
          <w:sz w:val="24"/>
          <w:szCs w:val="24"/>
        </w:rPr>
        <w:t xml:space="preserve">6.1. Настоящий Договор составлен </w:t>
      </w:r>
      <w:r w:rsidR="00D356B1" w:rsidRPr="004E7FCF">
        <w:rPr>
          <w:sz w:val="24"/>
          <w:szCs w:val="24"/>
        </w:rPr>
        <w:t xml:space="preserve">трех </w:t>
      </w:r>
      <w:r w:rsidRPr="004E7FCF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4E7FCF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4E7FCF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4E7FCF">
        <w:rPr>
          <w:b/>
          <w:bCs/>
          <w:sz w:val="24"/>
          <w:szCs w:val="24"/>
          <w:lang w:val="en-US"/>
        </w:rPr>
        <w:t>VIII</w:t>
      </w:r>
      <w:r w:rsidRPr="004E7FCF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4E7FCF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4E7FCF" w:rsidRPr="004E7FCF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4E7FCF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4E7FCF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4E7FCF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4E7FCF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4E7FCF" w:rsidRPr="004E7FCF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3E7311B4" w:rsidR="00D356B1" w:rsidRPr="004E7FCF" w:rsidRDefault="004E7FCF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4E7FCF">
              <w:rPr>
                <w:sz w:val="24"/>
                <w:szCs w:val="24"/>
              </w:rPr>
              <w:t>Уклеева</w:t>
            </w:r>
            <w:proofErr w:type="spellEnd"/>
            <w:r w:rsidRPr="004E7FCF">
              <w:rPr>
                <w:sz w:val="24"/>
                <w:szCs w:val="24"/>
              </w:rPr>
              <w:t xml:space="preserve"> Елена Васильевна (дата и место рождения: 28.11.1971, с. </w:t>
            </w:r>
            <w:proofErr w:type="spellStart"/>
            <w:r w:rsidRPr="004E7FCF">
              <w:rPr>
                <w:sz w:val="24"/>
                <w:szCs w:val="24"/>
              </w:rPr>
              <w:t>Балахоновское</w:t>
            </w:r>
            <w:proofErr w:type="spellEnd"/>
            <w:r w:rsidRPr="004E7FCF">
              <w:rPr>
                <w:sz w:val="24"/>
                <w:szCs w:val="24"/>
              </w:rPr>
              <w:t xml:space="preserve"> Кочубеевского р-на Ставропольского края; место жительства: Ставропольский край, </w:t>
            </w:r>
            <w:proofErr w:type="spellStart"/>
            <w:r w:rsidRPr="004E7FCF">
              <w:rPr>
                <w:sz w:val="24"/>
                <w:szCs w:val="24"/>
              </w:rPr>
              <w:t>Кочубеевский</w:t>
            </w:r>
            <w:proofErr w:type="spellEnd"/>
            <w:r w:rsidRPr="004E7FCF">
              <w:rPr>
                <w:sz w:val="24"/>
                <w:szCs w:val="24"/>
              </w:rPr>
              <w:t xml:space="preserve"> р-н, с. </w:t>
            </w:r>
            <w:proofErr w:type="spellStart"/>
            <w:r w:rsidRPr="004E7FCF">
              <w:rPr>
                <w:sz w:val="24"/>
                <w:szCs w:val="24"/>
              </w:rPr>
              <w:t>Балахоновское</w:t>
            </w:r>
            <w:proofErr w:type="spellEnd"/>
            <w:r w:rsidRPr="004E7FCF">
              <w:rPr>
                <w:sz w:val="24"/>
                <w:szCs w:val="24"/>
              </w:rPr>
              <w:t>, ул. Пионерская, д. 5; ИНН 261001450505, СНИЛС 076-703-755 87)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E7FC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4E7FCF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4E7FCF" w:rsidRPr="004E7FCF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4E7FCF" w:rsidRDefault="001E4967" w:rsidP="00931DA9">
            <w:pPr>
              <w:rPr>
                <w:noProof/>
                <w:sz w:val="24"/>
                <w:szCs w:val="24"/>
              </w:rPr>
            </w:pPr>
            <w:r w:rsidRPr="004E7FCF">
              <w:rPr>
                <w:noProof/>
                <w:sz w:val="24"/>
                <w:szCs w:val="24"/>
              </w:rPr>
              <w:t>Финансовый</w:t>
            </w:r>
            <w:r w:rsidR="00F30971" w:rsidRPr="004E7FCF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4E7FCF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4E7FCF" w:rsidRDefault="00F30971" w:rsidP="00931DA9">
            <w:pPr>
              <w:rPr>
                <w:sz w:val="24"/>
                <w:szCs w:val="24"/>
              </w:rPr>
            </w:pPr>
            <w:r w:rsidRPr="004E7FCF">
              <w:rPr>
                <w:sz w:val="24"/>
                <w:szCs w:val="24"/>
              </w:rPr>
              <w:lastRenderedPageBreak/>
              <w:t>_____________________</w:t>
            </w:r>
            <w:r w:rsidRPr="004E7FCF">
              <w:rPr>
                <w:noProof/>
                <w:sz w:val="24"/>
                <w:szCs w:val="24"/>
              </w:rPr>
              <w:t xml:space="preserve"> </w:t>
            </w:r>
            <w:r w:rsidR="00746B88" w:rsidRPr="004E7FCF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4E7FCF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4E7FC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4E7FC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4E7FC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4E7FCF">
              <w:rPr>
                <w:sz w:val="24"/>
                <w:szCs w:val="24"/>
              </w:rPr>
              <w:lastRenderedPageBreak/>
              <w:t>_____________ /</w:t>
            </w:r>
            <w:r w:rsidR="001E4967" w:rsidRPr="004E7FCF">
              <w:rPr>
                <w:sz w:val="24"/>
                <w:szCs w:val="24"/>
              </w:rPr>
              <w:t xml:space="preserve">_____________________ </w:t>
            </w:r>
            <w:r w:rsidRPr="004E7FCF">
              <w:rPr>
                <w:sz w:val="24"/>
                <w:szCs w:val="24"/>
              </w:rPr>
              <w:t>/</w:t>
            </w:r>
          </w:p>
          <w:p w14:paraId="565D67B7" w14:textId="77777777" w:rsidR="00F30971" w:rsidRPr="004E7FCF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4E7FCF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4E7F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4E7FCF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3</Pages>
  <Words>819</Words>
  <Characters>4670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2023-05-03T14:41:00Z</dcterms:modified>
</cp:coreProperties>
</file>