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BEE5DAE" w14:textId="77777777" w:rsidR="00AE5C77" w:rsidRPr="00F77095" w:rsidRDefault="00AE5C77">
      <w:pPr>
        <w:autoSpaceDE w:val="0"/>
        <w:ind w:firstLine="540"/>
        <w:jc w:val="center"/>
        <w:rPr>
          <w:b/>
          <w:sz w:val="21"/>
          <w:szCs w:val="21"/>
        </w:rPr>
      </w:pPr>
      <w:r w:rsidRPr="00F77095">
        <w:rPr>
          <w:b/>
          <w:sz w:val="21"/>
          <w:szCs w:val="21"/>
        </w:rPr>
        <w:t xml:space="preserve">ДОГОВОР О ЗАДАТКЕ </w:t>
      </w:r>
    </w:p>
    <w:p w14:paraId="528C8978" w14:textId="77777777" w:rsidR="00AE5C77" w:rsidRPr="00F77095" w:rsidRDefault="00AE5C77">
      <w:pPr>
        <w:autoSpaceDE w:val="0"/>
        <w:ind w:firstLine="540"/>
        <w:jc w:val="both"/>
        <w:rPr>
          <w:sz w:val="21"/>
          <w:szCs w:val="21"/>
        </w:rPr>
      </w:pPr>
    </w:p>
    <w:p w14:paraId="74828F57" w14:textId="0E5BCDC6" w:rsidR="00AE5C77" w:rsidRPr="00F77095" w:rsidRDefault="00AE5C77" w:rsidP="000F7F0E">
      <w:pPr>
        <w:autoSpaceDE w:val="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г. Санкт-Петербург «___» ______ 20</w:t>
      </w:r>
      <w:r w:rsidR="003D0AAB" w:rsidRPr="00F77095">
        <w:rPr>
          <w:sz w:val="21"/>
          <w:szCs w:val="21"/>
        </w:rPr>
        <w:t>2</w:t>
      </w:r>
      <w:r w:rsidR="0002759C">
        <w:rPr>
          <w:sz w:val="21"/>
          <w:szCs w:val="21"/>
        </w:rPr>
        <w:t>3</w:t>
      </w:r>
      <w:r w:rsidRPr="00F77095">
        <w:rPr>
          <w:sz w:val="21"/>
          <w:szCs w:val="21"/>
        </w:rPr>
        <w:t> года</w:t>
      </w:r>
      <w:r w:rsidRPr="00F77095">
        <w:rPr>
          <w:sz w:val="21"/>
          <w:szCs w:val="21"/>
        </w:rPr>
        <w:br/>
      </w:r>
    </w:p>
    <w:p w14:paraId="4FC1F923" w14:textId="0F471256" w:rsidR="009E657A" w:rsidRPr="00F77095" w:rsidRDefault="007E14F7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b/>
          <w:bCs/>
          <w:sz w:val="21"/>
          <w:szCs w:val="21"/>
        </w:rPr>
        <w:t>К</w:t>
      </w:r>
      <w:r w:rsidR="0028582D" w:rsidRPr="00F77095">
        <w:rPr>
          <w:b/>
          <w:bCs/>
          <w:sz w:val="21"/>
          <w:szCs w:val="21"/>
        </w:rPr>
        <w:t>онкурсн</w:t>
      </w:r>
      <w:r w:rsidRPr="00F77095">
        <w:rPr>
          <w:b/>
          <w:bCs/>
          <w:sz w:val="21"/>
          <w:szCs w:val="21"/>
        </w:rPr>
        <w:t xml:space="preserve">ый </w:t>
      </w:r>
      <w:r w:rsidR="0028582D" w:rsidRPr="00F77095">
        <w:rPr>
          <w:b/>
          <w:bCs/>
          <w:sz w:val="21"/>
          <w:szCs w:val="21"/>
        </w:rPr>
        <w:t>управляющ</w:t>
      </w:r>
      <w:r w:rsidRPr="00F77095">
        <w:rPr>
          <w:b/>
          <w:bCs/>
          <w:sz w:val="21"/>
          <w:szCs w:val="21"/>
        </w:rPr>
        <w:t>ий</w:t>
      </w:r>
      <w:r w:rsidRPr="00F77095">
        <w:rPr>
          <w:sz w:val="21"/>
          <w:szCs w:val="21"/>
        </w:rPr>
        <w:t xml:space="preserve"> </w:t>
      </w:r>
      <w:r w:rsidR="00A752BA" w:rsidRPr="00F77095">
        <w:rPr>
          <w:b/>
          <w:bCs/>
          <w:sz w:val="21"/>
          <w:szCs w:val="21"/>
        </w:rPr>
        <w:t>о</w:t>
      </w:r>
      <w:r w:rsidRPr="00F77095">
        <w:rPr>
          <w:b/>
          <w:bCs/>
          <w:sz w:val="21"/>
          <w:szCs w:val="21"/>
        </w:rPr>
        <w:t>бщества с ограниченной ответственностью</w:t>
      </w:r>
      <w:r w:rsidRPr="00F77095">
        <w:rPr>
          <w:sz w:val="21"/>
          <w:szCs w:val="21"/>
        </w:rPr>
        <w:t xml:space="preserve"> </w:t>
      </w:r>
      <w:r w:rsidR="00912022" w:rsidRPr="00912022">
        <w:rPr>
          <w:b/>
          <w:sz w:val="21"/>
          <w:szCs w:val="21"/>
        </w:rPr>
        <w:t>«Фирма СУ-100»</w:t>
      </w:r>
      <w:r w:rsidRPr="00F77095">
        <w:rPr>
          <w:b/>
          <w:sz w:val="21"/>
          <w:szCs w:val="21"/>
        </w:rPr>
        <w:t xml:space="preserve"> </w:t>
      </w:r>
      <w:r w:rsidRPr="005306BF">
        <w:rPr>
          <w:bCs/>
          <w:sz w:val="21"/>
          <w:szCs w:val="21"/>
        </w:rPr>
        <w:t xml:space="preserve">(ООО </w:t>
      </w:r>
      <w:r w:rsidR="005306BF" w:rsidRPr="005306BF">
        <w:rPr>
          <w:sz w:val="21"/>
          <w:szCs w:val="21"/>
        </w:rPr>
        <w:t>«Фирма СУ-100»</w:t>
      </w:r>
      <w:r w:rsidRPr="005306BF">
        <w:rPr>
          <w:bCs/>
          <w:sz w:val="21"/>
          <w:szCs w:val="21"/>
        </w:rPr>
        <w:t>,</w:t>
      </w:r>
      <w:r w:rsidRPr="00F77095">
        <w:rPr>
          <w:bCs/>
          <w:sz w:val="21"/>
          <w:szCs w:val="21"/>
        </w:rPr>
        <w:t xml:space="preserve"> </w:t>
      </w:r>
      <w:r w:rsidRPr="005306BF">
        <w:rPr>
          <w:bCs/>
          <w:sz w:val="21"/>
          <w:szCs w:val="21"/>
        </w:rPr>
        <w:t xml:space="preserve">ИНН </w:t>
      </w:r>
      <w:r w:rsidR="005306BF" w:rsidRPr="005306BF">
        <w:rPr>
          <w:sz w:val="21"/>
          <w:szCs w:val="21"/>
          <w:bdr w:val="none" w:sz="0" w:space="0" w:color="auto" w:frame="1"/>
        </w:rPr>
        <w:t>5321172988</w:t>
      </w:r>
      <w:r w:rsidRPr="00F77095">
        <w:rPr>
          <w:bCs/>
          <w:sz w:val="21"/>
          <w:szCs w:val="21"/>
        </w:rPr>
        <w:t xml:space="preserve">; </w:t>
      </w:r>
      <w:r w:rsidRPr="005306BF">
        <w:rPr>
          <w:bCs/>
          <w:sz w:val="21"/>
          <w:szCs w:val="21"/>
        </w:rPr>
        <w:t xml:space="preserve">ОГРН </w:t>
      </w:r>
      <w:r w:rsidR="005306BF" w:rsidRPr="005306BF">
        <w:rPr>
          <w:sz w:val="21"/>
          <w:szCs w:val="21"/>
          <w:bdr w:val="none" w:sz="0" w:space="0" w:color="auto" w:frame="1"/>
        </w:rPr>
        <w:t>1145321017698</w:t>
      </w:r>
      <w:r w:rsidRPr="005306BF">
        <w:rPr>
          <w:bCs/>
          <w:sz w:val="21"/>
          <w:szCs w:val="21"/>
        </w:rPr>
        <w:t xml:space="preserve">, </w:t>
      </w:r>
      <w:r w:rsidR="005306BF" w:rsidRPr="005306BF">
        <w:rPr>
          <w:sz w:val="21"/>
          <w:szCs w:val="21"/>
        </w:rPr>
        <w:t>173000, Великий Новгород, ул. Посольская, д. 4/2</w:t>
      </w:r>
      <w:r w:rsidRPr="00F77095">
        <w:rPr>
          <w:bCs/>
          <w:sz w:val="21"/>
          <w:szCs w:val="21"/>
        </w:rPr>
        <w:t>)</w:t>
      </w:r>
      <w:r w:rsidRPr="00F77095">
        <w:rPr>
          <w:sz w:val="21"/>
          <w:szCs w:val="21"/>
        </w:rPr>
        <w:t xml:space="preserve"> </w:t>
      </w:r>
      <w:r w:rsidR="005306BF" w:rsidRPr="005306BF">
        <w:rPr>
          <w:sz w:val="21"/>
          <w:szCs w:val="21"/>
        </w:rPr>
        <w:t xml:space="preserve">Демитров Денис Николаевич </w:t>
      </w:r>
      <w:r w:rsidR="0028582D" w:rsidRPr="005306BF">
        <w:rPr>
          <w:sz w:val="21"/>
          <w:szCs w:val="21"/>
        </w:rPr>
        <w:t xml:space="preserve">(ИНН </w:t>
      </w:r>
      <w:r w:rsidR="005306BF" w:rsidRPr="005306BF">
        <w:rPr>
          <w:sz w:val="21"/>
          <w:szCs w:val="21"/>
        </w:rPr>
        <w:t>780724430181</w:t>
      </w:r>
      <w:r w:rsidR="0028582D" w:rsidRPr="005306BF">
        <w:rPr>
          <w:sz w:val="21"/>
          <w:szCs w:val="21"/>
        </w:rPr>
        <w:t xml:space="preserve">, СНИЛС </w:t>
      </w:r>
      <w:r w:rsidR="005306BF" w:rsidRPr="005306BF">
        <w:rPr>
          <w:sz w:val="21"/>
          <w:szCs w:val="21"/>
        </w:rPr>
        <w:t>079-269-621 18</w:t>
      </w:r>
      <w:r w:rsidR="0028582D" w:rsidRPr="00F77095">
        <w:rPr>
          <w:sz w:val="21"/>
          <w:szCs w:val="21"/>
        </w:rPr>
        <w:t xml:space="preserve">, адрес для корреспонденции: </w:t>
      </w:r>
      <w:r w:rsidR="005306BF" w:rsidRPr="009A57BB">
        <w:t>198264, Санкт-Петербург, а/я 4</w:t>
      </w:r>
      <w:r w:rsidR="0028582D" w:rsidRPr="00F77095">
        <w:rPr>
          <w:sz w:val="21"/>
          <w:szCs w:val="21"/>
        </w:rPr>
        <w:t xml:space="preserve">, член Ассоциации Саморегулируемая организация Арбитражных управляющих </w:t>
      </w:r>
      <w:r w:rsidR="005306BF" w:rsidRPr="005306BF">
        <w:rPr>
          <w:sz w:val="21"/>
          <w:szCs w:val="21"/>
        </w:rPr>
        <w:t xml:space="preserve">«ОРИОН» </w:t>
      </w:r>
      <w:r w:rsidR="0028582D" w:rsidRPr="005306BF">
        <w:rPr>
          <w:sz w:val="21"/>
          <w:szCs w:val="21"/>
        </w:rPr>
        <w:t>(</w:t>
      </w:r>
      <w:r w:rsidR="005306BF" w:rsidRPr="005306BF">
        <w:rPr>
          <w:color w:val="auto"/>
          <w:sz w:val="21"/>
          <w:szCs w:val="21"/>
        </w:rPr>
        <w:t>ОГРН 1117800001880, ИНН 7841017510, адрес: 191028, г. Санкт-Петербург, ул. Гагаринская, д. 25, лит. А, пом. 6Н</w:t>
      </w:r>
      <w:r w:rsidR="0028582D" w:rsidRPr="005306BF">
        <w:rPr>
          <w:sz w:val="21"/>
          <w:szCs w:val="21"/>
        </w:rPr>
        <w:t>),</w:t>
      </w:r>
      <w:r w:rsidR="0028582D" w:rsidRPr="00F77095">
        <w:rPr>
          <w:sz w:val="21"/>
          <w:szCs w:val="21"/>
        </w:rPr>
        <w:t xml:space="preserve"> действующ</w:t>
      </w:r>
      <w:r w:rsidRPr="00F77095">
        <w:rPr>
          <w:sz w:val="21"/>
          <w:szCs w:val="21"/>
        </w:rPr>
        <w:t>ий</w:t>
      </w:r>
      <w:r w:rsidR="0028582D" w:rsidRPr="00F77095">
        <w:rPr>
          <w:sz w:val="21"/>
          <w:szCs w:val="21"/>
        </w:rPr>
        <w:t xml:space="preserve"> на основании </w:t>
      </w:r>
      <w:r w:rsidR="000E57C0">
        <w:rPr>
          <w:sz w:val="21"/>
          <w:szCs w:val="21"/>
        </w:rPr>
        <w:t>Постановления</w:t>
      </w:r>
      <w:r w:rsidR="000E57C0" w:rsidRPr="000E57C0">
        <w:rPr>
          <w:sz w:val="21"/>
          <w:szCs w:val="21"/>
        </w:rPr>
        <w:t xml:space="preserve"> Четырнадцатого арбитражного апелляционного суда от 11.09.2019 г. (резолютивная часть от 05.09.2019 г.) по делу № А44-2985/</w:t>
      </w:r>
      <w:r w:rsidR="00C47306" w:rsidRPr="000E57C0">
        <w:rPr>
          <w:sz w:val="21"/>
          <w:szCs w:val="21"/>
        </w:rPr>
        <w:t>2019</w:t>
      </w:r>
      <w:r w:rsidR="00C47306" w:rsidRPr="005306BF">
        <w:rPr>
          <w:sz w:val="21"/>
          <w:szCs w:val="21"/>
        </w:rPr>
        <w:t>,</w:t>
      </w:r>
      <w:r w:rsidR="00C47306" w:rsidRPr="00F77095">
        <w:rPr>
          <w:sz w:val="21"/>
          <w:szCs w:val="21"/>
        </w:rPr>
        <w:t xml:space="preserve"> именуемый</w:t>
      </w:r>
      <w:r w:rsidR="009E657A" w:rsidRPr="00F77095">
        <w:rPr>
          <w:sz w:val="21"/>
          <w:szCs w:val="21"/>
        </w:rPr>
        <w:t xml:space="preserve"> в дальнейшем «</w:t>
      </w:r>
      <w:r w:rsidR="009E657A" w:rsidRPr="00F77095">
        <w:rPr>
          <w:b/>
          <w:sz w:val="21"/>
          <w:szCs w:val="21"/>
        </w:rPr>
        <w:t>Организатор Торгов</w:t>
      </w:r>
      <w:r w:rsidR="009E657A" w:rsidRPr="00F77095">
        <w:rPr>
          <w:sz w:val="21"/>
          <w:szCs w:val="21"/>
        </w:rPr>
        <w:t xml:space="preserve">», с одной стороны, и </w:t>
      </w:r>
    </w:p>
    <w:p w14:paraId="5F7F895B" w14:textId="77777777" w:rsidR="007E14F7" w:rsidRPr="00F77095" w:rsidRDefault="00AE5C77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b/>
          <w:sz w:val="21"/>
          <w:szCs w:val="21"/>
        </w:rPr>
        <w:t>________________________________________________________________</w:t>
      </w:r>
      <w:r w:rsidRPr="00F77095">
        <w:rPr>
          <w:sz w:val="21"/>
          <w:szCs w:val="21"/>
        </w:rPr>
        <w:t>,</w:t>
      </w:r>
      <w:r w:rsidR="007E14F7" w:rsidRPr="00F77095">
        <w:rPr>
          <w:sz w:val="21"/>
          <w:szCs w:val="21"/>
        </w:rPr>
        <w:t xml:space="preserve"> </w:t>
      </w:r>
      <w:r w:rsidRPr="00F77095">
        <w:rPr>
          <w:sz w:val="21"/>
          <w:szCs w:val="21"/>
        </w:rPr>
        <w:t>присоединившийся к настоящему договору, именуемый в дальнейшем «</w:t>
      </w:r>
      <w:r w:rsidR="007E14F7" w:rsidRPr="00F77095">
        <w:rPr>
          <w:b/>
          <w:sz w:val="21"/>
          <w:szCs w:val="21"/>
        </w:rPr>
        <w:t>Заявитель</w:t>
      </w:r>
      <w:r w:rsidRPr="00F77095">
        <w:rPr>
          <w:sz w:val="21"/>
          <w:szCs w:val="21"/>
        </w:rPr>
        <w:t>»,</w:t>
      </w:r>
      <w:r w:rsidR="007E14F7" w:rsidRPr="00F77095">
        <w:rPr>
          <w:sz w:val="21"/>
          <w:szCs w:val="21"/>
        </w:rPr>
        <w:t xml:space="preserve"> </w:t>
      </w:r>
      <w:r w:rsidRPr="00F77095">
        <w:rPr>
          <w:sz w:val="21"/>
          <w:szCs w:val="21"/>
        </w:rPr>
        <w:t xml:space="preserve">на участие в торгах по продаже </w:t>
      </w:r>
      <w:r w:rsidR="0028582D" w:rsidRPr="00F77095">
        <w:rPr>
          <w:sz w:val="21"/>
          <w:szCs w:val="21"/>
        </w:rPr>
        <w:t xml:space="preserve">прав требований </w:t>
      </w:r>
      <w:r w:rsidR="005306BF" w:rsidRPr="005306BF">
        <w:rPr>
          <w:bCs/>
          <w:sz w:val="21"/>
          <w:szCs w:val="21"/>
        </w:rPr>
        <w:t xml:space="preserve">ООО </w:t>
      </w:r>
      <w:r w:rsidR="005306BF" w:rsidRPr="005306BF">
        <w:rPr>
          <w:sz w:val="21"/>
          <w:szCs w:val="21"/>
        </w:rPr>
        <w:t>«Фирма СУ-100»</w:t>
      </w:r>
      <w:r w:rsidR="0028582D" w:rsidRPr="00F77095">
        <w:rPr>
          <w:sz w:val="21"/>
          <w:szCs w:val="21"/>
        </w:rPr>
        <w:t>, с другой стороны</w:t>
      </w:r>
      <w:r w:rsidRPr="00F77095">
        <w:rPr>
          <w:sz w:val="21"/>
          <w:szCs w:val="21"/>
        </w:rPr>
        <w:t>, именуемые совместно «</w:t>
      </w:r>
      <w:r w:rsidRPr="00F77095">
        <w:rPr>
          <w:b/>
          <w:sz w:val="21"/>
          <w:szCs w:val="21"/>
        </w:rPr>
        <w:t>Стороны</w:t>
      </w:r>
      <w:r w:rsidRPr="00F77095">
        <w:rPr>
          <w:sz w:val="21"/>
          <w:szCs w:val="21"/>
        </w:rPr>
        <w:t xml:space="preserve">», в соответствии с требованиями ст.ст. 380, 381, 428 ГК РФ, заключили настоящий Договор </w:t>
      </w:r>
      <w:r w:rsidR="00D847B6" w:rsidRPr="00F77095">
        <w:rPr>
          <w:sz w:val="21"/>
          <w:szCs w:val="21"/>
        </w:rPr>
        <w:t xml:space="preserve">о задатке </w:t>
      </w:r>
      <w:r w:rsidRPr="00F77095">
        <w:rPr>
          <w:sz w:val="21"/>
          <w:szCs w:val="21"/>
        </w:rPr>
        <w:t xml:space="preserve">(далее – </w:t>
      </w:r>
      <w:r w:rsidRPr="00F77095">
        <w:rPr>
          <w:b/>
          <w:sz w:val="21"/>
          <w:szCs w:val="21"/>
        </w:rPr>
        <w:t>Договор</w:t>
      </w:r>
      <w:r w:rsidRPr="00F77095">
        <w:rPr>
          <w:sz w:val="21"/>
          <w:szCs w:val="21"/>
        </w:rPr>
        <w:t>) о нижеследующем:</w:t>
      </w:r>
    </w:p>
    <w:p w14:paraId="3AC55980" w14:textId="77777777" w:rsidR="00AE5C77" w:rsidRPr="00F77095" w:rsidRDefault="00AE5C77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 xml:space="preserve">1. В соответствии с условиями Договора </w:t>
      </w:r>
      <w:r w:rsidR="007E14F7" w:rsidRPr="00F77095">
        <w:rPr>
          <w:sz w:val="21"/>
          <w:szCs w:val="21"/>
        </w:rPr>
        <w:t>Заявитель</w:t>
      </w:r>
      <w:r w:rsidRPr="00F77095">
        <w:rPr>
          <w:sz w:val="21"/>
          <w:szCs w:val="21"/>
        </w:rPr>
        <w:t xml:space="preserve"> на участие в торгах по продаже </w:t>
      </w:r>
      <w:r w:rsidR="007E14F7" w:rsidRPr="00F77095">
        <w:rPr>
          <w:sz w:val="21"/>
          <w:szCs w:val="21"/>
        </w:rPr>
        <w:t xml:space="preserve">прав требований </w:t>
      </w:r>
      <w:r w:rsidR="005306BF" w:rsidRPr="005306BF">
        <w:rPr>
          <w:bCs/>
          <w:sz w:val="21"/>
          <w:szCs w:val="21"/>
        </w:rPr>
        <w:t xml:space="preserve">ООО </w:t>
      </w:r>
      <w:r w:rsidR="005306BF" w:rsidRPr="005306BF">
        <w:rPr>
          <w:sz w:val="21"/>
          <w:szCs w:val="21"/>
        </w:rPr>
        <w:t>«Фирма СУ-100»</w:t>
      </w:r>
      <w:r w:rsidR="005306BF" w:rsidRPr="005306BF">
        <w:rPr>
          <w:bCs/>
          <w:sz w:val="21"/>
          <w:szCs w:val="21"/>
        </w:rPr>
        <w:t>,</w:t>
      </w:r>
      <w:r w:rsidR="007E14F7" w:rsidRPr="00F77095">
        <w:rPr>
          <w:sz w:val="21"/>
          <w:szCs w:val="21"/>
        </w:rPr>
        <w:t xml:space="preserve"> </w:t>
      </w:r>
      <w:r w:rsidRPr="00F77095">
        <w:rPr>
          <w:sz w:val="21"/>
          <w:szCs w:val="21"/>
        </w:rPr>
        <w:t>включенного в состав Лота №</w:t>
      </w:r>
      <w:r w:rsidR="00B6633F">
        <w:rPr>
          <w:sz w:val="21"/>
          <w:szCs w:val="21"/>
        </w:rPr>
        <w:t xml:space="preserve"> ____</w:t>
      </w:r>
      <w:r w:rsidRPr="00F77095">
        <w:rPr>
          <w:sz w:val="21"/>
          <w:szCs w:val="21"/>
        </w:rPr>
        <w:t xml:space="preserve">, проводимых </w:t>
      </w:r>
      <w:r w:rsidR="00B6633F">
        <w:rPr>
          <w:sz w:val="21"/>
          <w:szCs w:val="21"/>
        </w:rPr>
        <w:t>______</w:t>
      </w:r>
      <w:r w:rsidRPr="00F77095">
        <w:rPr>
          <w:sz w:val="21"/>
          <w:szCs w:val="21"/>
        </w:rPr>
        <w:t xml:space="preserve"> с </w:t>
      </w:r>
      <w:r w:rsidR="00B6633F">
        <w:rPr>
          <w:sz w:val="21"/>
          <w:szCs w:val="21"/>
        </w:rPr>
        <w:t>_____</w:t>
      </w:r>
      <w:r w:rsidRPr="00F77095">
        <w:rPr>
          <w:sz w:val="21"/>
          <w:szCs w:val="21"/>
        </w:rPr>
        <w:t xml:space="preserve">(далее – </w:t>
      </w:r>
      <w:r w:rsidRPr="00F77095">
        <w:rPr>
          <w:b/>
          <w:bCs/>
          <w:sz w:val="21"/>
          <w:szCs w:val="21"/>
        </w:rPr>
        <w:t>Торги</w:t>
      </w:r>
      <w:r w:rsidRPr="00F77095">
        <w:rPr>
          <w:sz w:val="21"/>
          <w:szCs w:val="21"/>
        </w:rPr>
        <w:t xml:space="preserve">), объявление о которых было опубликовано в газете «Коммерсантъ» № </w:t>
      </w:r>
      <w:r w:rsidR="00353BA5" w:rsidRPr="00F77095">
        <w:rPr>
          <w:sz w:val="21"/>
          <w:szCs w:val="21"/>
        </w:rPr>
        <w:t>___</w:t>
      </w:r>
      <w:r w:rsidRPr="00F77095">
        <w:rPr>
          <w:sz w:val="21"/>
          <w:szCs w:val="21"/>
        </w:rPr>
        <w:t xml:space="preserve"> от </w:t>
      </w:r>
      <w:r w:rsidR="00353BA5" w:rsidRPr="00F77095">
        <w:rPr>
          <w:sz w:val="21"/>
          <w:szCs w:val="21"/>
        </w:rPr>
        <w:t>____________</w:t>
      </w:r>
      <w:r w:rsidRPr="00F77095">
        <w:rPr>
          <w:sz w:val="21"/>
          <w:szCs w:val="21"/>
        </w:rPr>
        <w:t xml:space="preserve">, объявление № </w:t>
      </w:r>
      <w:r w:rsidR="00353BA5" w:rsidRPr="00F77095">
        <w:rPr>
          <w:sz w:val="21"/>
          <w:szCs w:val="21"/>
        </w:rPr>
        <w:t>_______________</w:t>
      </w:r>
      <w:r w:rsidRPr="00F77095">
        <w:rPr>
          <w:sz w:val="21"/>
          <w:szCs w:val="21"/>
        </w:rPr>
        <w:t xml:space="preserve">, перечисляет денежные средства в размере </w:t>
      </w:r>
      <w:r w:rsidR="00AA7D51">
        <w:rPr>
          <w:b/>
          <w:sz w:val="21"/>
          <w:szCs w:val="21"/>
        </w:rPr>
        <w:t>20</w:t>
      </w:r>
      <w:r w:rsidR="00A752BA" w:rsidRPr="00F77095">
        <w:rPr>
          <w:b/>
          <w:sz w:val="21"/>
          <w:szCs w:val="21"/>
        </w:rPr>
        <w:t xml:space="preserve"> % от цены лота на соответствующих торгах</w:t>
      </w:r>
      <w:r w:rsidR="00B6633F">
        <w:rPr>
          <w:b/>
          <w:sz w:val="21"/>
          <w:szCs w:val="21"/>
        </w:rPr>
        <w:t xml:space="preserve"> </w:t>
      </w:r>
      <w:r w:rsidR="00B6633F">
        <w:rPr>
          <w:sz w:val="22"/>
          <w:szCs w:val="22"/>
        </w:rPr>
        <w:t xml:space="preserve">– </w:t>
      </w:r>
      <w:r w:rsidR="00093C87" w:rsidRPr="00F77095">
        <w:rPr>
          <w:sz w:val="21"/>
          <w:szCs w:val="21"/>
        </w:rPr>
        <w:t>_________________</w:t>
      </w:r>
      <w:r w:rsidR="006738B5" w:rsidRPr="00F77095">
        <w:rPr>
          <w:sz w:val="21"/>
          <w:szCs w:val="21"/>
        </w:rPr>
        <w:t xml:space="preserve"> </w:t>
      </w:r>
      <w:r w:rsidRPr="00F77095">
        <w:rPr>
          <w:sz w:val="21"/>
          <w:szCs w:val="21"/>
        </w:rPr>
        <w:t>(</w:t>
      </w:r>
      <w:r w:rsidR="00093C87" w:rsidRPr="00F77095">
        <w:rPr>
          <w:sz w:val="21"/>
          <w:szCs w:val="21"/>
        </w:rPr>
        <w:t>____________________________________________</w:t>
      </w:r>
      <w:r w:rsidRPr="00F77095">
        <w:rPr>
          <w:sz w:val="21"/>
          <w:szCs w:val="21"/>
        </w:rPr>
        <w:t>) рубл</w:t>
      </w:r>
      <w:r w:rsidR="004376DD" w:rsidRPr="00F77095">
        <w:rPr>
          <w:sz w:val="21"/>
          <w:szCs w:val="21"/>
        </w:rPr>
        <w:t>ей</w:t>
      </w:r>
      <w:r w:rsidRPr="00F77095">
        <w:rPr>
          <w:sz w:val="21"/>
          <w:szCs w:val="21"/>
        </w:rPr>
        <w:t xml:space="preserve"> </w:t>
      </w:r>
      <w:r w:rsidR="00093C87" w:rsidRPr="00F77095">
        <w:rPr>
          <w:sz w:val="21"/>
          <w:szCs w:val="21"/>
        </w:rPr>
        <w:t>___</w:t>
      </w:r>
      <w:r w:rsidRPr="00F77095">
        <w:rPr>
          <w:sz w:val="21"/>
          <w:szCs w:val="21"/>
        </w:rPr>
        <w:t xml:space="preserve"> копе</w:t>
      </w:r>
      <w:r w:rsidR="00B34CEA" w:rsidRPr="00F77095">
        <w:rPr>
          <w:sz w:val="21"/>
          <w:szCs w:val="21"/>
        </w:rPr>
        <w:t>ек</w:t>
      </w:r>
      <w:r w:rsidRPr="00F77095">
        <w:rPr>
          <w:sz w:val="21"/>
          <w:szCs w:val="21"/>
        </w:rPr>
        <w:t xml:space="preserve"> (НДС не облагается) (далее – «Задаток») на расчетный счет </w:t>
      </w:r>
      <w:r w:rsidR="0028582D" w:rsidRPr="00F77095">
        <w:rPr>
          <w:sz w:val="21"/>
          <w:szCs w:val="21"/>
        </w:rPr>
        <w:t>ООО «</w:t>
      </w:r>
      <w:r w:rsidR="00052FEF">
        <w:rPr>
          <w:sz w:val="21"/>
          <w:szCs w:val="21"/>
        </w:rPr>
        <w:t>Фирма СУ-100</w:t>
      </w:r>
      <w:r w:rsidR="0028582D" w:rsidRPr="00F77095">
        <w:rPr>
          <w:sz w:val="21"/>
          <w:szCs w:val="21"/>
        </w:rPr>
        <w:t>»</w:t>
      </w:r>
      <w:r w:rsidRPr="00F77095">
        <w:rPr>
          <w:sz w:val="21"/>
          <w:szCs w:val="21"/>
        </w:rPr>
        <w:t xml:space="preserve">, указанный в п. </w:t>
      </w:r>
      <w:r w:rsidR="00CB0E6E">
        <w:rPr>
          <w:sz w:val="21"/>
          <w:szCs w:val="21"/>
        </w:rPr>
        <w:t>2</w:t>
      </w:r>
      <w:r w:rsidRPr="00F77095">
        <w:rPr>
          <w:sz w:val="21"/>
          <w:szCs w:val="21"/>
        </w:rPr>
        <w:t xml:space="preserve"> Договора. Задаток обеспечивает обязательства </w:t>
      </w:r>
      <w:r w:rsidR="007E14F7" w:rsidRPr="00F77095">
        <w:rPr>
          <w:sz w:val="21"/>
          <w:szCs w:val="21"/>
        </w:rPr>
        <w:t>Заявителя</w:t>
      </w:r>
      <w:r w:rsidRPr="00F77095">
        <w:rPr>
          <w:sz w:val="21"/>
          <w:szCs w:val="21"/>
        </w:rPr>
        <w:t xml:space="preserve">, связанные с его участием в Торгах, в т.ч. обязательства по заключению договора </w:t>
      </w:r>
      <w:r w:rsidR="00CB0E6E" w:rsidRPr="00CB0E6E">
        <w:rPr>
          <w:sz w:val="21"/>
          <w:szCs w:val="21"/>
        </w:rPr>
        <w:t>купли-продажи/уступки права требования</w:t>
      </w:r>
      <w:r w:rsidR="00CB0E6E" w:rsidRPr="00F77095">
        <w:rPr>
          <w:sz w:val="21"/>
          <w:szCs w:val="21"/>
        </w:rPr>
        <w:t xml:space="preserve"> </w:t>
      </w:r>
      <w:r w:rsidRPr="00F77095">
        <w:rPr>
          <w:sz w:val="21"/>
          <w:szCs w:val="21"/>
        </w:rPr>
        <w:t>и его исполнению.</w:t>
      </w:r>
    </w:p>
    <w:p w14:paraId="40075D7D" w14:textId="77777777" w:rsidR="00DE23D0" w:rsidRPr="00F77095" w:rsidRDefault="00A752BA" w:rsidP="00052FEF">
      <w:pPr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2</w:t>
      </w:r>
      <w:r w:rsidR="00AE5C77" w:rsidRPr="00F77095">
        <w:rPr>
          <w:sz w:val="21"/>
          <w:szCs w:val="21"/>
        </w:rPr>
        <w:t xml:space="preserve">. Реквизиты счета для перечисления Задатка: </w:t>
      </w:r>
      <w:r w:rsidR="007256B9">
        <w:rPr>
          <w:sz w:val="21"/>
          <w:szCs w:val="21"/>
        </w:rPr>
        <w:t>получатель –</w:t>
      </w:r>
      <w:r w:rsidR="00AE5C77" w:rsidRPr="00F77095">
        <w:rPr>
          <w:sz w:val="21"/>
          <w:szCs w:val="21"/>
        </w:rPr>
        <w:t xml:space="preserve"> </w:t>
      </w:r>
      <w:r w:rsidR="0028582D" w:rsidRPr="00F77095">
        <w:rPr>
          <w:sz w:val="21"/>
          <w:szCs w:val="21"/>
        </w:rPr>
        <w:t xml:space="preserve">ООО </w:t>
      </w:r>
      <w:r w:rsidR="00052FEF" w:rsidRPr="00052FEF">
        <w:rPr>
          <w:sz w:val="21"/>
          <w:szCs w:val="21"/>
        </w:rPr>
        <w:t>«Фирма СУ-100»</w:t>
      </w:r>
      <w:r w:rsidR="00052FEF">
        <w:rPr>
          <w:sz w:val="21"/>
          <w:szCs w:val="21"/>
        </w:rPr>
        <w:t xml:space="preserve"> (ИНН 5321172988, КПП 532101001, а</w:t>
      </w:r>
      <w:r w:rsidR="00052FEF" w:rsidRPr="00052FEF">
        <w:rPr>
          <w:sz w:val="21"/>
          <w:szCs w:val="21"/>
        </w:rPr>
        <w:t xml:space="preserve">дрес: </w:t>
      </w:r>
      <w:r w:rsidR="000E57C0" w:rsidRPr="005306BF">
        <w:rPr>
          <w:sz w:val="21"/>
          <w:szCs w:val="21"/>
        </w:rPr>
        <w:t>173000, Великий Новгород, ул. Посольская, д. 4/2</w:t>
      </w:r>
      <w:r w:rsidR="00052FEF">
        <w:rPr>
          <w:sz w:val="21"/>
          <w:szCs w:val="21"/>
        </w:rPr>
        <w:t xml:space="preserve">, </w:t>
      </w:r>
      <w:r w:rsidR="000E57C0" w:rsidRPr="000E57C0">
        <w:rPr>
          <w:sz w:val="21"/>
          <w:szCs w:val="21"/>
        </w:rPr>
        <w:t>Р/сч № 40702810632130012410 в Ф</w:t>
      </w:r>
      <w:r w:rsidR="000E57C0">
        <w:rPr>
          <w:sz w:val="21"/>
          <w:szCs w:val="21"/>
        </w:rPr>
        <w:t>илиал</w:t>
      </w:r>
      <w:r w:rsidR="000E57C0" w:rsidRPr="000E57C0">
        <w:rPr>
          <w:sz w:val="21"/>
          <w:szCs w:val="21"/>
        </w:rPr>
        <w:t xml:space="preserve"> «САНКТ-ПЕТЕРБУРГСКИЙ» АО «АЛЬФА-БАНК» в г. Санкт-Петербург, к/сч № 3010</w:t>
      </w:r>
      <w:r w:rsidR="000E57C0">
        <w:rPr>
          <w:sz w:val="21"/>
          <w:szCs w:val="21"/>
        </w:rPr>
        <w:t>1810600000000786; БИК 044030786</w:t>
      </w:r>
      <w:r w:rsidR="0028582D" w:rsidRPr="00F77095">
        <w:rPr>
          <w:sz w:val="21"/>
          <w:szCs w:val="21"/>
        </w:rPr>
        <w:t>.</w:t>
      </w:r>
    </w:p>
    <w:p w14:paraId="759A6404" w14:textId="77777777" w:rsidR="00AE5C77" w:rsidRPr="00F77095" w:rsidRDefault="00A752BA" w:rsidP="007E14F7">
      <w:pPr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3</w:t>
      </w:r>
      <w:r w:rsidR="00AE5C77" w:rsidRPr="00F77095">
        <w:rPr>
          <w:sz w:val="21"/>
          <w:szCs w:val="21"/>
        </w:rPr>
        <w:t>. Задаток считается внесенным с даты поступления всей суммы Задатка на счет</w:t>
      </w:r>
      <w:r w:rsidR="001433ED">
        <w:rPr>
          <w:sz w:val="21"/>
          <w:szCs w:val="21"/>
        </w:rPr>
        <w:t xml:space="preserve">, </w:t>
      </w:r>
      <w:r w:rsidR="001433ED" w:rsidRPr="00F77095">
        <w:rPr>
          <w:sz w:val="21"/>
          <w:szCs w:val="21"/>
        </w:rPr>
        <w:t>указанн</w:t>
      </w:r>
      <w:r w:rsidR="001433ED">
        <w:rPr>
          <w:sz w:val="21"/>
          <w:szCs w:val="21"/>
        </w:rPr>
        <w:t>ый</w:t>
      </w:r>
      <w:r w:rsidR="001433ED" w:rsidRPr="00F77095">
        <w:rPr>
          <w:sz w:val="21"/>
          <w:szCs w:val="21"/>
        </w:rPr>
        <w:t xml:space="preserve"> в п. 2 Договора</w:t>
      </w:r>
      <w:r w:rsidR="001433ED">
        <w:rPr>
          <w:sz w:val="21"/>
          <w:szCs w:val="21"/>
        </w:rPr>
        <w:t>.</w:t>
      </w:r>
      <w:r w:rsidRPr="00F77095">
        <w:rPr>
          <w:sz w:val="21"/>
          <w:szCs w:val="21"/>
        </w:rPr>
        <w:t xml:space="preserve"> Документом, подтверждающим внесение Заявителем Задатка в соответствии с Договором, является банковская выписка по расчетному счету, указанному в п. 2 Договора.</w:t>
      </w:r>
    </w:p>
    <w:p w14:paraId="3EFBE4F7" w14:textId="77777777" w:rsidR="00AE5C77" w:rsidRPr="00F77095" w:rsidRDefault="00A752BA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4</w:t>
      </w:r>
      <w:r w:rsidR="00AE5C77" w:rsidRPr="00F77095">
        <w:rPr>
          <w:sz w:val="21"/>
          <w:szCs w:val="21"/>
        </w:rPr>
        <w:t>. В случае</w:t>
      </w:r>
      <w:r w:rsidR="00DE23D0" w:rsidRPr="00F77095">
        <w:rPr>
          <w:sz w:val="21"/>
          <w:szCs w:val="21"/>
        </w:rPr>
        <w:t>,</w:t>
      </w:r>
      <w:r w:rsidR="00AE5C77" w:rsidRPr="00F77095">
        <w:rPr>
          <w:sz w:val="21"/>
          <w:szCs w:val="21"/>
        </w:rPr>
        <w:t xml:space="preserve"> если сумма Задатка не зачислена на расчетный счет, указанный в п. </w:t>
      </w:r>
      <w:r w:rsidRPr="00F77095">
        <w:rPr>
          <w:sz w:val="21"/>
          <w:szCs w:val="21"/>
        </w:rPr>
        <w:t>2</w:t>
      </w:r>
      <w:r w:rsidR="001433ED">
        <w:rPr>
          <w:sz w:val="21"/>
          <w:szCs w:val="21"/>
        </w:rPr>
        <w:t xml:space="preserve"> </w:t>
      </w:r>
      <w:r w:rsidR="00AE5C77" w:rsidRPr="00F77095">
        <w:rPr>
          <w:sz w:val="21"/>
          <w:szCs w:val="21"/>
        </w:rPr>
        <w:t xml:space="preserve">Договора в срок, указанный в сообщении о торгах, </w:t>
      </w:r>
      <w:r w:rsidRPr="00F77095">
        <w:rPr>
          <w:sz w:val="21"/>
          <w:szCs w:val="21"/>
        </w:rPr>
        <w:t>Заявитель</w:t>
      </w:r>
      <w:r w:rsidR="00AE5C77" w:rsidRPr="00F77095">
        <w:rPr>
          <w:sz w:val="21"/>
          <w:szCs w:val="21"/>
        </w:rPr>
        <w:t xml:space="preserve"> не допускается к участию в Торгах. Представление </w:t>
      </w:r>
      <w:r w:rsidRPr="00F77095">
        <w:rPr>
          <w:sz w:val="21"/>
          <w:szCs w:val="21"/>
        </w:rPr>
        <w:t xml:space="preserve">Заявителем </w:t>
      </w:r>
      <w:r w:rsidR="00AE5C77" w:rsidRPr="00F77095">
        <w:rPr>
          <w:sz w:val="21"/>
          <w:szCs w:val="21"/>
        </w:rPr>
        <w:t>платежных документов с отметкой банка при этом во внимание Организатором Торгов не принимается.</w:t>
      </w:r>
    </w:p>
    <w:p w14:paraId="608BA6C7" w14:textId="77777777" w:rsidR="00AE5C77" w:rsidRPr="00F77095" w:rsidRDefault="00D847B6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5</w:t>
      </w:r>
      <w:r w:rsidR="00AE5C77" w:rsidRPr="00F77095">
        <w:rPr>
          <w:sz w:val="21"/>
          <w:szCs w:val="21"/>
        </w:rPr>
        <w:t>. На денежные средства, перечисленные в соответствии с Договором, проценты не начисляются.</w:t>
      </w:r>
    </w:p>
    <w:p w14:paraId="688A1255" w14:textId="77777777" w:rsidR="00AE5C77" w:rsidRPr="00F77095" w:rsidRDefault="00D847B6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6</w:t>
      </w:r>
      <w:r w:rsidR="00AE5C77" w:rsidRPr="00F77095">
        <w:rPr>
          <w:sz w:val="21"/>
          <w:szCs w:val="21"/>
        </w:rPr>
        <w:t>. Исполнение обязанности по внесению Задатка третьими лицами не допускается.</w:t>
      </w:r>
    </w:p>
    <w:p w14:paraId="13EE3241" w14:textId="77777777" w:rsidR="00D847B6" w:rsidRPr="00F77095" w:rsidRDefault="00D847B6" w:rsidP="00D847B6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7</w:t>
      </w:r>
      <w:r w:rsidRPr="00D847B6">
        <w:rPr>
          <w:sz w:val="21"/>
          <w:szCs w:val="21"/>
        </w:rPr>
        <w:t>. С момента зачисления Задатка на расчетный счет, указанный в п. 2 Договора, Заявитель не вправе требовать от Организатора Торгов возврата Задатка или его перечисления, кроме как в указанных ниже случаях.</w:t>
      </w:r>
    </w:p>
    <w:p w14:paraId="340AA641" w14:textId="77777777" w:rsidR="00AE5C77" w:rsidRDefault="00A752BA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8</w:t>
      </w:r>
      <w:r w:rsidR="00AE5C77" w:rsidRPr="00F77095">
        <w:rPr>
          <w:sz w:val="21"/>
          <w:szCs w:val="21"/>
        </w:rPr>
        <w:t xml:space="preserve">. </w:t>
      </w:r>
      <w:r w:rsidR="008578FE">
        <w:rPr>
          <w:sz w:val="21"/>
          <w:szCs w:val="21"/>
        </w:rPr>
        <w:t>О</w:t>
      </w:r>
      <w:r w:rsidRPr="00F77095">
        <w:rPr>
          <w:sz w:val="21"/>
          <w:szCs w:val="21"/>
        </w:rPr>
        <w:t>снования и сроки</w:t>
      </w:r>
      <w:r w:rsidR="00AE5C77" w:rsidRPr="00F77095">
        <w:rPr>
          <w:sz w:val="21"/>
          <w:szCs w:val="21"/>
        </w:rPr>
        <w:t xml:space="preserve"> возврата Задатка, внесенного </w:t>
      </w:r>
      <w:r w:rsidRPr="00F77095">
        <w:rPr>
          <w:sz w:val="21"/>
          <w:szCs w:val="21"/>
        </w:rPr>
        <w:t>Заявителем</w:t>
      </w:r>
      <w:r w:rsidR="00AE5C77" w:rsidRPr="00F77095">
        <w:rPr>
          <w:sz w:val="21"/>
          <w:szCs w:val="21"/>
        </w:rPr>
        <w:t>:</w:t>
      </w:r>
    </w:p>
    <w:p w14:paraId="1798DFC3" w14:textId="77777777" w:rsidR="00AE5C77" w:rsidRPr="00F77095" w:rsidRDefault="00A752BA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8</w:t>
      </w:r>
      <w:r w:rsidR="00AE5C77" w:rsidRPr="00F77095">
        <w:rPr>
          <w:sz w:val="21"/>
          <w:szCs w:val="21"/>
        </w:rPr>
        <w:t xml:space="preserve">.1. В случае если </w:t>
      </w:r>
      <w:r w:rsidR="00D847B6" w:rsidRPr="00F77095">
        <w:rPr>
          <w:sz w:val="21"/>
          <w:szCs w:val="21"/>
        </w:rPr>
        <w:t>Заявитель</w:t>
      </w:r>
      <w:r w:rsidR="00AE5C77" w:rsidRPr="00F77095">
        <w:rPr>
          <w:sz w:val="21"/>
          <w:szCs w:val="21"/>
        </w:rPr>
        <w:t xml:space="preserve">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5ECCEEA4" w14:textId="77777777" w:rsidR="00AE5C77" w:rsidRPr="00F77095" w:rsidRDefault="00A752BA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8</w:t>
      </w:r>
      <w:r w:rsidR="00AE5C77" w:rsidRPr="00F77095">
        <w:rPr>
          <w:sz w:val="21"/>
          <w:szCs w:val="21"/>
        </w:rPr>
        <w:t xml:space="preserve">.2. В случае если </w:t>
      </w:r>
      <w:r w:rsidR="00D847B6" w:rsidRPr="00F77095">
        <w:rPr>
          <w:sz w:val="21"/>
          <w:szCs w:val="21"/>
        </w:rPr>
        <w:t>Заявитель</w:t>
      </w:r>
      <w:r w:rsidR="00AE5C77" w:rsidRPr="00F77095">
        <w:rPr>
          <w:sz w:val="21"/>
          <w:szCs w:val="21"/>
        </w:rPr>
        <w:t xml:space="preserve">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76EBE942" w14:textId="77777777" w:rsidR="00AE5C77" w:rsidRPr="00F77095" w:rsidRDefault="00A752BA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8</w:t>
      </w:r>
      <w:r w:rsidR="00AE5C77" w:rsidRPr="00F77095">
        <w:rPr>
          <w:sz w:val="21"/>
          <w:szCs w:val="21"/>
        </w:rPr>
        <w:t xml:space="preserve">.3. В случае признания Торгов несостоявшимися Организатор Торгов обязуется возвратить сумму Задатка в течение 5 (пяти) рабочих дней </w:t>
      </w:r>
      <w:r w:rsidR="003028C1" w:rsidRPr="003028C1">
        <w:rPr>
          <w:sz w:val="21"/>
          <w:szCs w:val="21"/>
        </w:rPr>
        <w:t xml:space="preserve">со дня принятия Организатором Торгов </w:t>
      </w:r>
      <w:r w:rsidR="003028C1">
        <w:rPr>
          <w:sz w:val="21"/>
          <w:szCs w:val="21"/>
        </w:rPr>
        <w:t>решения</w:t>
      </w:r>
      <w:r w:rsidR="003028C1" w:rsidRPr="003028C1">
        <w:rPr>
          <w:sz w:val="21"/>
          <w:szCs w:val="21"/>
        </w:rPr>
        <w:t xml:space="preserve"> о признании Торгов несостоявшимися.</w:t>
      </w:r>
    </w:p>
    <w:p w14:paraId="53608774" w14:textId="77777777" w:rsidR="00AE5C77" w:rsidRPr="00F77095" w:rsidRDefault="00A752BA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8</w:t>
      </w:r>
      <w:r w:rsidR="00AE5C77" w:rsidRPr="00F77095">
        <w:rPr>
          <w:sz w:val="21"/>
          <w:szCs w:val="21"/>
        </w:rPr>
        <w:t>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39395E5C" w14:textId="77777777" w:rsidR="00D847B6" w:rsidRDefault="00D847B6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lastRenderedPageBreak/>
        <w:t>8.5. 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68E5B481" w14:textId="77777777" w:rsidR="00052FEF" w:rsidRDefault="00052FEF" w:rsidP="00052FEF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14385">
        <w:rPr>
          <w:sz w:val="21"/>
          <w:szCs w:val="21"/>
        </w:rPr>
        <w:t>8.6. Задаток</w:t>
      </w:r>
      <w:r w:rsidR="00102B1A" w:rsidRPr="00F14385">
        <w:rPr>
          <w:sz w:val="21"/>
          <w:szCs w:val="21"/>
        </w:rPr>
        <w:t xml:space="preserve"> по осно</w:t>
      </w:r>
      <w:r w:rsidR="00B24DC2" w:rsidRPr="00F14385">
        <w:rPr>
          <w:sz w:val="21"/>
          <w:szCs w:val="21"/>
        </w:rPr>
        <w:t>ваниям, предусмотренным в п.</w:t>
      </w:r>
      <w:r w:rsidR="00102B1A" w:rsidRPr="00F14385">
        <w:rPr>
          <w:sz w:val="21"/>
          <w:szCs w:val="21"/>
        </w:rPr>
        <w:t xml:space="preserve"> 8 </w:t>
      </w:r>
      <w:r w:rsidR="00B24DC2" w:rsidRPr="00F14385">
        <w:rPr>
          <w:sz w:val="21"/>
          <w:szCs w:val="21"/>
        </w:rPr>
        <w:t>Д</w:t>
      </w:r>
      <w:r w:rsidR="00102B1A" w:rsidRPr="00F14385">
        <w:rPr>
          <w:sz w:val="21"/>
          <w:szCs w:val="21"/>
        </w:rPr>
        <w:t>оговора,</w:t>
      </w:r>
      <w:r w:rsidRPr="00F14385">
        <w:rPr>
          <w:sz w:val="21"/>
          <w:szCs w:val="21"/>
        </w:rPr>
        <w:t xml:space="preserve"> возвращается за вычетом банковского комиссионного сбора, взимаемого Филиалом «</w:t>
      </w:r>
      <w:r w:rsidR="00102B1A" w:rsidRPr="00F14385">
        <w:rPr>
          <w:sz w:val="21"/>
          <w:szCs w:val="21"/>
        </w:rPr>
        <w:t>САНКТ-ПЕТЕРБУРГСКИЙ» АО «АЛЬФА-БАНК» з</w:t>
      </w:r>
      <w:r w:rsidRPr="00F14385">
        <w:rPr>
          <w:sz w:val="21"/>
          <w:szCs w:val="21"/>
        </w:rPr>
        <w:t>а перевод денежных средств на счета и банковские карты юридических и физических лиц, установленных банком на дату возврата задатка. Перечень тарифов и услуг, оказываемых клиентам подразделением Филиала «</w:t>
      </w:r>
      <w:r w:rsidR="00102B1A" w:rsidRPr="00F14385">
        <w:rPr>
          <w:sz w:val="21"/>
          <w:szCs w:val="21"/>
        </w:rPr>
        <w:t>«САНКТ-ПЕТЕРБУРГСКИЙ» АО «АЛЬФА-БАНК»</w:t>
      </w:r>
      <w:r w:rsidRPr="00F14385">
        <w:rPr>
          <w:sz w:val="21"/>
          <w:szCs w:val="21"/>
        </w:rPr>
        <w:t xml:space="preserve"> размещены на сайте в сети Интернет по электронному адресу </w:t>
      </w:r>
      <w:r w:rsidR="00102B1A" w:rsidRPr="00F14385">
        <w:rPr>
          <w:sz w:val="21"/>
          <w:szCs w:val="21"/>
        </w:rPr>
        <w:t>https://alfabank.ru/.</w:t>
      </w:r>
    </w:p>
    <w:p w14:paraId="4F4AA4D6" w14:textId="77777777" w:rsidR="00AE5C77" w:rsidRPr="00F77095" w:rsidRDefault="00F77095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9.</w:t>
      </w:r>
      <w:r w:rsidR="00AE5C77" w:rsidRPr="00F77095">
        <w:rPr>
          <w:sz w:val="21"/>
          <w:szCs w:val="21"/>
        </w:rPr>
        <w:t xml:space="preserve"> Внесенный Задаток не возвращается в случае, если </w:t>
      </w:r>
      <w:r w:rsidR="00D847B6" w:rsidRPr="00F77095">
        <w:rPr>
          <w:sz w:val="21"/>
          <w:szCs w:val="21"/>
        </w:rPr>
        <w:t>Заявитель</w:t>
      </w:r>
      <w:r w:rsidR="00AE5C77" w:rsidRPr="00F77095">
        <w:rPr>
          <w:sz w:val="21"/>
          <w:szCs w:val="21"/>
        </w:rPr>
        <w:t>, признанный победителем Торгов, уклонится или откажется от подписания</w:t>
      </w:r>
      <w:r w:rsidR="003E0347">
        <w:rPr>
          <w:sz w:val="21"/>
          <w:szCs w:val="21"/>
        </w:rPr>
        <w:t xml:space="preserve">, </w:t>
      </w:r>
      <w:r w:rsidR="00AE5C77" w:rsidRPr="00F77095">
        <w:rPr>
          <w:sz w:val="21"/>
          <w:szCs w:val="21"/>
        </w:rPr>
        <w:t xml:space="preserve">заключения или исполнения договора </w:t>
      </w:r>
      <w:r w:rsidR="003E0347" w:rsidRPr="003E0347">
        <w:rPr>
          <w:sz w:val="21"/>
          <w:szCs w:val="21"/>
        </w:rPr>
        <w:t>купли-продажи/уступки права требования</w:t>
      </w:r>
      <w:r w:rsidR="003E0347">
        <w:rPr>
          <w:sz w:val="21"/>
          <w:szCs w:val="21"/>
        </w:rPr>
        <w:t xml:space="preserve"> </w:t>
      </w:r>
      <w:r w:rsidR="001433ED" w:rsidRPr="001433ED">
        <w:rPr>
          <w:sz w:val="21"/>
          <w:szCs w:val="21"/>
        </w:rPr>
        <w:t xml:space="preserve">по итогам проведения </w:t>
      </w:r>
      <w:r w:rsidR="001433ED">
        <w:rPr>
          <w:sz w:val="21"/>
          <w:szCs w:val="21"/>
        </w:rPr>
        <w:t>Т</w:t>
      </w:r>
      <w:r w:rsidR="001433ED" w:rsidRPr="001433ED">
        <w:rPr>
          <w:sz w:val="21"/>
          <w:szCs w:val="21"/>
        </w:rPr>
        <w:t>оргов</w:t>
      </w:r>
      <w:r w:rsidR="001433ED">
        <w:rPr>
          <w:sz w:val="21"/>
          <w:szCs w:val="21"/>
        </w:rPr>
        <w:t xml:space="preserve"> </w:t>
      </w:r>
      <w:r w:rsidR="00AE5C77" w:rsidRPr="00F77095">
        <w:rPr>
          <w:sz w:val="21"/>
          <w:szCs w:val="21"/>
        </w:rPr>
        <w:t>в срок</w:t>
      </w:r>
      <w:r w:rsidR="001433ED">
        <w:rPr>
          <w:sz w:val="21"/>
          <w:szCs w:val="21"/>
        </w:rPr>
        <w:t>и</w:t>
      </w:r>
      <w:r w:rsidR="00AE5C77" w:rsidRPr="00F77095">
        <w:rPr>
          <w:sz w:val="21"/>
          <w:szCs w:val="21"/>
        </w:rPr>
        <w:t xml:space="preserve"> и порядк</w:t>
      </w:r>
      <w:r w:rsidR="001433ED">
        <w:rPr>
          <w:sz w:val="21"/>
          <w:szCs w:val="21"/>
        </w:rPr>
        <w:t>е</w:t>
      </w:r>
      <w:r w:rsidR="00AE5C77" w:rsidRPr="00F77095">
        <w:rPr>
          <w:sz w:val="21"/>
          <w:szCs w:val="21"/>
        </w:rPr>
        <w:t xml:space="preserve">, </w:t>
      </w:r>
      <w:r w:rsidR="001433ED" w:rsidRPr="00F77095">
        <w:rPr>
          <w:sz w:val="21"/>
          <w:szCs w:val="21"/>
        </w:rPr>
        <w:t>предусмотренн</w:t>
      </w:r>
      <w:r w:rsidR="001433ED">
        <w:rPr>
          <w:sz w:val="21"/>
          <w:szCs w:val="21"/>
        </w:rPr>
        <w:t>ые</w:t>
      </w:r>
      <w:r w:rsidR="00AE5C77" w:rsidRPr="00F77095">
        <w:rPr>
          <w:sz w:val="21"/>
          <w:szCs w:val="21"/>
        </w:rPr>
        <w:t xml:space="preserve"> Федеральным законом от 26.10.2002 г. № 127-ФЗ «О несостоятельности (банкротстве)».</w:t>
      </w:r>
    </w:p>
    <w:p w14:paraId="7DA275C3" w14:textId="77777777" w:rsidR="00AE5C77" w:rsidRPr="00F77095" w:rsidRDefault="00F77095" w:rsidP="00A752BA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10</w:t>
      </w:r>
      <w:r w:rsidR="00AE5C77" w:rsidRPr="00F77095">
        <w:rPr>
          <w:sz w:val="21"/>
          <w:szCs w:val="21"/>
        </w:rPr>
        <w:t xml:space="preserve">. В случае признания </w:t>
      </w:r>
      <w:r w:rsidR="00D847B6" w:rsidRPr="00F77095">
        <w:rPr>
          <w:sz w:val="21"/>
          <w:szCs w:val="21"/>
        </w:rPr>
        <w:t>Заявителя</w:t>
      </w:r>
      <w:r w:rsidR="00AE5C77" w:rsidRPr="00F77095">
        <w:rPr>
          <w:sz w:val="21"/>
          <w:szCs w:val="21"/>
        </w:rPr>
        <w:t xml:space="preserve"> победителем Торгов сумма внесенного Задатка засчитывается в счет оплаты по договору </w:t>
      </w:r>
      <w:r w:rsidR="00DD21C0" w:rsidRPr="00F77095">
        <w:rPr>
          <w:sz w:val="21"/>
          <w:szCs w:val="21"/>
        </w:rPr>
        <w:t>цессии</w:t>
      </w:r>
      <w:r w:rsidR="00AE5C77" w:rsidRPr="00F77095">
        <w:rPr>
          <w:sz w:val="21"/>
          <w:szCs w:val="21"/>
        </w:rPr>
        <w:t xml:space="preserve"> предмета Торгов</w:t>
      </w:r>
      <w:r w:rsidRPr="00F77095">
        <w:rPr>
          <w:sz w:val="21"/>
          <w:szCs w:val="21"/>
        </w:rPr>
        <w:t>.</w:t>
      </w:r>
    </w:p>
    <w:p w14:paraId="5C8CB9BE" w14:textId="77777777" w:rsidR="00AE5C77" w:rsidRPr="00F77095" w:rsidRDefault="00A752BA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1</w:t>
      </w:r>
      <w:r w:rsidR="00F77095" w:rsidRPr="00F77095">
        <w:rPr>
          <w:sz w:val="21"/>
          <w:szCs w:val="21"/>
        </w:rPr>
        <w:t>1</w:t>
      </w:r>
      <w:r w:rsidR="00AE5C77" w:rsidRPr="00F77095">
        <w:rPr>
          <w:sz w:val="21"/>
          <w:szCs w:val="21"/>
        </w:rPr>
        <w:t xml:space="preserve">. В случаях, предусмотренных Договором, Организатор Торгов возвращает </w:t>
      </w:r>
      <w:r w:rsidR="00D847B6" w:rsidRPr="00F77095">
        <w:rPr>
          <w:sz w:val="21"/>
          <w:szCs w:val="21"/>
        </w:rPr>
        <w:t xml:space="preserve">Заявителю </w:t>
      </w:r>
      <w:r w:rsidR="00AE5C77" w:rsidRPr="00F77095">
        <w:rPr>
          <w:sz w:val="21"/>
          <w:szCs w:val="21"/>
        </w:rPr>
        <w:t xml:space="preserve">Задаток путем перечисления его суммы на расчетный счет </w:t>
      </w:r>
      <w:r w:rsidR="00D847B6" w:rsidRPr="00F77095">
        <w:rPr>
          <w:sz w:val="21"/>
          <w:szCs w:val="21"/>
        </w:rPr>
        <w:t>Заявителя</w:t>
      </w:r>
      <w:r w:rsidR="00AE5C77" w:rsidRPr="00F77095">
        <w:rPr>
          <w:sz w:val="21"/>
          <w:szCs w:val="21"/>
        </w:rPr>
        <w:t>, указанный в п. 1</w:t>
      </w:r>
      <w:r w:rsidR="00F77095" w:rsidRPr="00F77095">
        <w:rPr>
          <w:sz w:val="21"/>
          <w:szCs w:val="21"/>
        </w:rPr>
        <w:t>5</w:t>
      </w:r>
      <w:r w:rsidR="00AE5C77" w:rsidRPr="00F77095">
        <w:rPr>
          <w:sz w:val="21"/>
          <w:szCs w:val="21"/>
        </w:rPr>
        <w:t xml:space="preserve"> Договора.</w:t>
      </w:r>
    </w:p>
    <w:p w14:paraId="1DBE8A43" w14:textId="77777777" w:rsidR="00FF3C40" w:rsidRPr="00F77095" w:rsidRDefault="00A752BA" w:rsidP="00FF3C40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1</w:t>
      </w:r>
      <w:r w:rsidR="00F77095" w:rsidRPr="00F77095">
        <w:rPr>
          <w:sz w:val="21"/>
          <w:szCs w:val="21"/>
        </w:rPr>
        <w:t>2</w:t>
      </w:r>
      <w:r w:rsidR="00AE5C77" w:rsidRPr="00F77095">
        <w:rPr>
          <w:sz w:val="21"/>
          <w:szCs w:val="21"/>
        </w:rPr>
        <w:t xml:space="preserve">. </w:t>
      </w:r>
      <w:r w:rsidR="00FF3C40" w:rsidRPr="00F77095">
        <w:rPr>
          <w:sz w:val="21"/>
          <w:szCs w:val="21"/>
        </w:rPr>
        <w:t>Все споры в связи с настоящим Договором Стороны разрешают с соблюдением обязательного досудебного претензионного порядка урегулирования споров. Сторона обязана рассмотреть полученную претензию и о результатах ее рассмотрения уведомить в письменной форме другую Сторону в течение 15 (пятнадцати) дней со дня получения претензии со всеми необходимыми приложениями.</w:t>
      </w:r>
      <w:r w:rsidR="00FF3C40" w:rsidRPr="00F77095">
        <w:rPr>
          <w:sz w:val="21"/>
          <w:szCs w:val="21"/>
          <w:shd w:val="clear" w:color="auto" w:fill="FFFFFF"/>
        </w:rPr>
        <w:t xml:space="preserve"> </w:t>
      </w:r>
      <w:r w:rsidR="00FF3C40" w:rsidRPr="00F77095">
        <w:rPr>
          <w:sz w:val="21"/>
          <w:szCs w:val="21"/>
        </w:rPr>
        <w:t>Направившая претензию Сторона вправе обратиться с указанным в ней требованием в Арбитражный суд города Санкт-Петербурга и Ленинградской области, в случае если оно не будет удовлетворено другой Стороной в течение 15 (пятнадцати) дней со дня получения другой Стороной претензии со всеми необходимыми приложениями.</w:t>
      </w:r>
    </w:p>
    <w:p w14:paraId="31CAF6D2" w14:textId="77777777" w:rsidR="00AE5C77" w:rsidRPr="00F77095" w:rsidRDefault="00AE5C77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1</w:t>
      </w:r>
      <w:r w:rsidR="00F77095" w:rsidRPr="00F77095">
        <w:rPr>
          <w:sz w:val="21"/>
          <w:szCs w:val="21"/>
        </w:rPr>
        <w:t>3</w:t>
      </w:r>
      <w:r w:rsidRPr="00F77095">
        <w:rPr>
          <w:sz w:val="21"/>
          <w:szCs w:val="21"/>
        </w:rPr>
        <w:t>. Договор составлен в двух экземплярах, по одному для каждой из Сторон.</w:t>
      </w:r>
    </w:p>
    <w:p w14:paraId="526B9EE5" w14:textId="77777777" w:rsidR="00AE5C77" w:rsidRPr="00F77095" w:rsidRDefault="00AE5C77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1</w:t>
      </w:r>
      <w:r w:rsidR="00F77095" w:rsidRPr="00F77095">
        <w:rPr>
          <w:sz w:val="21"/>
          <w:szCs w:val="21"/>
        </w:rPr>
        <w:t>4</w:t>
      </w:r>
      <w:r w:rsidRPr="00F77095">
        <w:rPr>
          <w:sz w:val="21"/>
          <w:szCs w:val="21"/>
        </w:rPr>
        <w:t xml:space="preserve">. Договор вступает в силу с момента его подписания </w:t>
      </w:r>
      <w:r w:rsidR="00D847B6" w:rsidRPr="00F77095">
        <w:rPr>
          <w:sz w:val="21"/>
          <w:szCs w:val="21"/>
        </w:rPr>
        <w:t>Заявителем</w:t>
      </w:r>
      <w:r w:rsidRPr="00F77095">
        <w:rPr>
          <w:sz w:val="21"/>
          <w:szCs w:val="21"/>
        </w:rPr>
        <w:t>.</w:t>
      </w:r>
    </w:p>
    <w:p w14:paraId="05BB9169" w14:textId="77777777" w:rsidR="00AE5C77" w:rsidRPr="00F77095" w:rsidRDefault="00AE5C77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1</w:t>
      </w:r>
      <w:r w:rsidR="00F77095" w:rsidRPr="00F77095">
        <w:rPr>
          <w:sz w:val="21"/>
          <w:szCs w:val="21"/>
        </w:rPr>
        <w:t>5</w:t>
      </w:r>
      <w:r w:rsidRPr="00F77095">
        <w:rPr>
          <w:sz w:val="21"/>
          <w:szCs w:val="21"/>
        </w:rPr>
        <w:t>. Адреса, реквизиты и подписи Сторон:</w:t>
      </w:r>
    </w:p>
    <w:p w14:paraId="07C610EF" w14:textId="77777777" w:rsidR="0028582D" w:rsidRPr="00F77095" w:rsidRDefault="0028582D" w:rsidP="006536F4">
      <w:pPr>
        <w:autoSpaceDE w:val="0"/>
        <w:spacing w:line="276" w:lineRule="auto"/>
        <w:jc w:val="both"/>
        <w:rPr>
          <w:sz w:val="21"/>
          <w:szCs w:val="21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28582D" w:rsidRPr="00F77095" w14:paraId="418A72CD" w14:textId="77777777" w:rsidTr="00FC4658">
        <w:tc>
          <w:tcPr>
            <w:tcW w:w="4785" w:type="dxa"/>
          </w:tcPr>
          <w:p w14:paraId="5484659C" w14:textId="77777777" w:rsidR="0028582D" w:rsidRPr="00F77095" w:rsidRDefault="0028582D" w:rsidP="007E14F7">
            <w:pPr>
              <w:snapToGrid w:val="0"/>
              <w:spacing w:line="276" w:lineRule="auto"/>
              <w:jc w:val="center"/>
              <w:rPr>
                <w:b/>
                <w:sz w:val="21"/>
                <w:szCs w:val="21"/>
              </w:rPr>
            </w:pPr>
            <w:r w:rsidRPr="00F77095">
              <w:rPr>
                <w:b/>
                <w:sz w:val="21"/>
                <w:szCs w:val="21"/>
              </w:rPr>
              <w:t>ОРГАНИЗАТОР ТОРГОВ</w:t>
            </w:r>
          </w:p>
          <w:p w14:paraId="763AE1C4" w14:textId="77777777" w:rsidR="0028582D" w:rsidRPr="00F77095" w:rsidRDefault="0028582D" w:rsidP="007E14F7">
            <w:pPr>
              <w:autoSpaceDE w:val="0"/>
              <w:spacing w:line="276" w:lineRule="auto"/>
              <w:ind w:firstLine="540"/>
              <w:jc w:val="both"/>
              <w:rPr>
                <w:sz w:val="21"/>
                <w:szCs w:val="21"/>
              </w:rPr>
            </w:pPr>
          </w:p>
        </w:tc>
        <w:tc>
          <w:tcPr>
            <w:tcW w:w="4786" w:type="dxa"/>
          </w:tcPr>
          <w:p w14:paraId="4BF42313" w14:textId="77777777" w:rsidR="0028582D" w:rsidRPr="00F77095" w:rsidRDefault="00A752BA" w:rsidP="007E14F7">
            <w:pPr>
              <w:snapToGrid w:val="0"/>
              <w:spacing w:line="276" w:lineRule="auto"/>
              <w:jc w:val="center"/>
              <w:rPr>
                <w:b/>
                <w:sz w:val="21"/>
                <w:szCs w:val="21"/>
              </w:rPr>
            </w:pPr>
            <w:r w:rsidRPr="00F77095">
              <w:rPr>
                <w:b/>
                <w:sz w:val="21"/>
                <w:szCs w:val="21"/>
              </w:rPr>
              <w:t>ЗАЯВИТЕЛЬ</w:t>
            </w:r>
            <w:r w:rsidR="0028582D" w:rsidRPr="00F77095">
              <w:rPr>
                <w:b/>
                <w:sz w:val="21"/>
                <w:szCs w:val="21"/>
              </w:rPr>
              <w:t>:</w:t>
            </w:r>
          </w:p>
          <w:p w14:paraId="6FF267F1" w14:textId="77777777" w:rsidR="0028582D" w:rsidRPr="00F77095" w:rsidRDefault="0028582D" w:rsidP="007E14F7">
            <w:pPr>
              <w:autoSpaceDE w:val="0"/>
              <w:spacing w:line="276" w:lineRule="auto"/>
              <w:ind w:firstLine="540"/>
              <w:jc w:val="both"/>
              <w:rPr>
                <w:sz w:val="21"/>
                <w:szCs w:val="21"/>
              </w:rPr>
            </w:pPr>
          </w:p>
        </w:tc>
      </w:tr>
      <w:tr w:rsidR="0028582D" w:rsidRPr="00F77095" w14:paraId="67EEA8FE" w14:textId="77777777" w:rsidTr="00FC4658">
        <w:tc>
          <w:tcPr>
            <w:tcW w:w="4785" w:type="dxa"/>
          </w:tcPr>
          <w:p w14:paraId="7762EBD3" w14:textId="77777777" w:rsidR="0028582D" w:rsidRPr="005306BF" w:rsidRDefault="00A752BA" w:rsidP="007E14F7">
            <w:pPr>
              <w:autoSpaceDE w:val="0"/>
              <w:spacing w:line="276" w:lineRule="auto"/>
              <w:jc w:val="both"/>
              <w:rPr>
                <w:b/>
                <w:sz w:val="21"/>
                <w:szCs w:val="21"/>
              </w:rPr>
            </w:pPr>
            <w:r w:rsidRPr="00F77095">
              <w:rPr>
                <w:b/>
                <w:bCs/>
                <w:sz w:val="21"/>
                <w:szCs w:val="21"/>
              </w:rPr>
              <w:t>Конкурсный управляющий</w:t>
            </w:r>
            <w:r w:rsidRPr="00F77095">
              <w:rPr>
                <w:sz w:val="21"/>
                <w:szCs w:val="21"/>
              </w:rPr>
              <w:t xml:space="preserve"> </w:t>
            </w:r>
            <w:r w:rsidRPr="00F77095">
              <w:rPr>
                <w:b/>
                <w:bCs/>
                <w:sz w:val="21"/>
                <w:szCs w:val="21"/>
              </w:rPr>
              <w:t>о</w:t>
            </w:r>
            <w:r w:rsidR="0028582D" w:rsidRPr="00F77095">
              <w:rPr>
                <w:b/>
                <w:bCs/>
                <w:sz w:val="21"/>
                <w:szCs w:val="21"/>
              </w:rPr>
              <w:t>бществ</w:t>
            </w:r>
            <w:r w:rsidRPr="00F77095">
              <w:rPr>
                <w:b/>
                <w:bCs/>
                <w:sz w:val="21"/>
                <w:szCs w:val="21"/>
              </w:rPr>
              <w:t>а</w:t>
            </w:r>
            <w:r w:rsidR="0028582D" w:rsidRPr="00F77095">
              <w:rPr>
                <w:b/>
                <w:bCs/>
                <w:sz w:val="21"/>
                <w:szCs w:val="21"/>
              </w:rPr>
              <w:t xml:space="preserve"> с ограниченной ответственностью</w:t>
            </w:r>
            <w:r w:rsidR="0028582D" w:rsidRPr="00F77095">
              <w:rPr>
                <w:b/>
                <w:sz w:val="21"/>
                <w:szCs w:val="21"/>
              </w:rPr>
              <w:t xml:space="preserve"> </w:t>
            </w:r>
            <w:r w:rsidR="005306BF" w:rsidRPr="005306BF">
              <w:rPr>
                <w:b/>
                <w:sz w:val="21"/>
                <w:szCs w:val="21"/>
              </w:rPr>
              <w:t>«Фирма СУ-100»</w:t>
            </w:r>
          </w:p>
          <w:p w14:paraId="28FDF730" w14:textId="77777777" w:rsidR="00912022" w:rsidRDefault="00912022" w:rsidP="00FF3C40">
            <w:pPr>
              <w:autoSpaceDE w:val="0"/>
              <w:spacing w:line="276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ИНН 5321172988</w:t>
            </w:r>
            <w:r w:rsidRPr="00912022">
              <w:rPr>
                <w:sz w:val="21"/>
                <w:szCs w:val="21"/>
              </w:rPr>
              <w:t xml:space="preserve"> </w:t>
            </w:r>
          </w:p>
          <w:p w14:paraId="3200B7E4" w14:textId="77777777" w:rsidR="00912022" w:rsidRDefault="00912022" w:rsidP="00FF3C40">
            <w:pPr>
              <w:autoSpaceDE w:val="0"/>
              <w:spacing w:line="276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КПП </w:t>
            </w:r>
            <w:r w:rsidR="00052FEF">
              <w:rPr>
                <w:sz w:val="21"/>
                <w:szCs w:val="21"/>
              </w:rPr>
              <w:t>532101001</w:t>
            </w:r>
          </w:p>
          <w:p w14:paraId="609B7C4B" w14:textId="77777777" w:rsidR="00912022" w:rsidRPr="00F77095" w:rsidRDefault="00912022" w:rsidP="00912022">
            <w:pPr>
              <w:autoSpaceDE w:val="0"/>
              <w:spacing w:line="276" w:lineRule="auto"/>
              <w:jc w:val="both"/>
              <w:rPr>
                <w:sz w:val="21"/>
                <w:szCs w:val="21"/>
              </w:rPr>
            </w:pPr>
            <w:r w:rsidRPr="000E57C0">
              <w:rPr>
                <w:sz w:val="21"/>
                <w:szCs w:val="21"/>
              </w:rPr>
              <w:t xml:space="preserve">Адрес: </w:t>
            </w:r>
            <w:r w:rsidR="000E57C0" w:rsidRPr="005306BF">
              <w:rPr>
                <w:sz w:val="21"/>
                <w:szCs w:val="21"/>
              </w:rPr>
              <w:t>173000, Великий Новгород, ул. Посольская, д. 4/2</w:t>
            </w:r>
          </w:p>
          <w:p w14:paraId="47FC3A9D" w14:textId="77777777" w:rsidR="000E57C0" w:rsidRPr="000E57C0" w:rsidRDefault="000E57C0" w:rsidP="00FF3C40">
            <w:pPr>
              <w:autoSpaceDE w:val="0"/>
              <w:spacing w:line="276" w:lineRule="auto"/>
              <w:jc w:val="both"/>
              <w:rPr>
                <w:sz w:val="21"/>
                <w:szCs w:val="21"/>
              </w:rPr>
            </w:pPr>
            <w:r w:rsidRPr="000E57C0">
              <w:rPr>
                <w:sz w:val="21"/>
                <w:szCs w:val="21"/>
              </w:rPr>
              <w:t>Р/сч № 40702810632130012410 в Ф</w:t>
            </w:r>
            <w:r>
              <w:rPr>
                <w:sz w:val="21"/>
                <w:szCs w:val="21"/>
              </w:rPr>
              <w:t>илиал</w:t>
            </w:r>
            <w:r w:rsidRPr="000E57C0">
              <w:rPr>
                <w:sz w:val="21"/>
                <w:szCs w:val="21"/>
              </w:rPr>
              <w:t xml:space="preserve"> «САНКТ-ПЕТЕРБУРГСКИЙ» АО «А</w:t>
            </w:r>
            <w:r w:rsidR="00EF6692">
              <w:rPr>
                <w:sz w:val="21"/>
                <w:szCs w:val="21"/>
              </w:rPr>
              <w:t>ЛЬФА-БАНК» в г. Санкт-Петербург</w:t>
            </w:r>
            <w:r w:rsidRPr="000E57C0">
              <w:rPr>
                <w:sz w:val="21"/>
                <w:szCs w:val="21"/>
              </w:rPr>
              <w:t xml:space="preserve"> </w:t>
            </w:r>
          </w:p>
          <w:p w14:paraId="32616C0F" w14:textId="77777777" w:rsidR="000E57C0" w:rsidRPr="000E57C0" w:rsidRDefault="000E57C0" w:rsidP="00FF3C40">
            <w:pPr>
              <w:autoSpaceDE w:val="0"/>
              <w:spacing w:line="276" w:lineRule="auto"/>
              <w:jc w:val="both"/>
              <w:rPr>
                <w:sz w:val="21"/>
                <w:szCs w:val="21"/>
              </w:rPr>
            </w:pPr>
            <w:r w:rsidRPr="000E57C0">
              <w:rPr>
                <w:sz w:val="21"/>
                <w:szCs w:val="21"/>
              </w:rPr>
              <w:t>к/сч № 30</w:t>
            </w:r>
            <w:r w:rsidR="00EF6692">
              <w:rPr>
                <w:sz w:val="21"/>
                <w:szCs w:val="21"/>
              </w:rPr>
              <w:t>101810600000000786</w:t>
            </w:r>
            <w:r w:rsidRPr="000E57C0">
              <w:rPr>
                <w:sz w:val="21"/>
                <w:szCs w:val="21"/>
              </w:rPr>
              <w:t xml:space="preserve"> </w:t>
            </w:r>
          </w:p>
          <w:p w14:paraId="5E7B38D0" w14:textId="77777777" w:rsidR="00912022" w:rsidRPr="00912022" w:rsidRDefault="000E57C0" w:rsidP="00FF3C40">
            <w:pPr>
              <w:autoSpaceDE w:val="0"/>
              <w:spacing w:line="276" w:lineRule="auto"/>
              <w:jc w:val="both"/>
              <w:rPr>
                <w:sz w:val="21"/>
                <w:szCs w:val="21"/>
              </w:rPr>
            </w:pPr>
            <w:r w:rsidRPr="000E57C0">
              <w:rPr>
                <w:sz w:val="21"/>
                <w:szCs w:val="21"/>
              </w:rPr>
              <w:t>БИК 044030786.</w:t>
            </w:r>
          </w:p>
        </w:tc>
        <w:tc>
          <w:tcPr>
            <w:tcW w:w="4786" w:type="dxa"/>
          </w:tcPr>
          <w:p w14:paraId="383F7AB3" w14:textId="77777777" w:rsidR="0028582D" w:rsidRPr="00F77095" w:rsidRDefault="0028582D" w:rsidP="007E14F7">
            <w:pPr>
              <w:autoSpaceDE w:val="0"/>
              <w:spacing w:line="276" w:lineRule="auto"/>
              <w:ind w:firstLine="540"/>
              <w:jc w:val="both"/>
              <w:rPr>
                <w:sz w:val="21"/>
                <w:szCs w:val="21"/>
              </w:rPr>
            </w:pPr>
          </w:p>
          <w:p w14:paraId="7652F785" w14:textId="77777777" w:rsidR="0028582D" w:rsidRPr="00F77095" w:rsidRDefault="0028582D" w:rsidP="007E14F7">
            <w:pPr>
              <w:autoSpaceDE w:val="0"/>
              <w:spacing w:line="276" w:lineRule="auto"/>
              <w:ind w:firstLine="540"/>
              <w:jc w:val="both"/>
              <w:rPr>
                <w:sz w:val="21"/>
                <w:szCs w:val="21"/>
              </w:rPr>
            </w:pPr>
          </w:p>
        </w:tc>
      </w:tr>
      <w:tr w:rsidR="0028582D" w:rsidRPr="00F77095" w14:paraId="3D1B53B3" w14:textId="77777777" w:rsidTr="00FC4658">
        <w:tc>
          <w:tcPr>
            <w:tcW w:w="4785" w:type="dxa"/>
          </w:tcPr>
          <w:p w14:paraId="49D605E5" w14:textId="77777777" w:rsidR="00F77095" w:rsidRPr="00F77095" w:rsidRDefault="00F77095" w:rsidP="007E14F7">
            <w:pPr>
              <w:autoSpaceDE w:val="0"/>
              <w:spacing w:line="276" w:lineRule="auto"/>
              <w:jc w:val="both"/>
              <w:rPr>
                <w:sz w:val="21"/>
                <w:szCs w:val="21"/>
              </w:rPr>
            </w:pPr>
          </w:p>
          <w:p w14:paraId="32ACF211" w14:textId="3D540A6F" w:rsidR="0028582D" w:rsidRPr="00F77095" w:rsidRDefault="0028582D" w:rsidP="00912022">
            <w:pPr>
              <w:autoSpaceDE w:val="0"/>
              <w:spacing w:line="276" w:lineRule="auto"/>
              <w:jc w:val="both"/>
              <w:rPr>
                <w:sz w:val="21"/>
                <w:szCs w:val="21"/>
              </w:rPr>
            </w:pPr>
            <w:r w:rsidRPr="00F77095">
              <w:rPr>
                <w:sz w:val="21"/>
                <w:szCs w:val="21"/>
              </w:rPr>
              <w:t>____________________</w:t>
            </w:r>
            <w:r w:rsidRPr="00F77095">
              <w:rPr>
                <w:b/>
                <w:sz w:val="21"/>
                <w:szCs w:val="21"/>
              </w:rPr>
              <w:t xml:space="preserve"> </w:t>
            </w:r>
            <w:r w:rsidR="00912022">
              <w:rPr>
                <w:sz w:val="21"/>
                <w:szCs w:val="21"/>
              </w:rPr>
              <w:t>Деми</w:t>
            </w:r>
            <w:r w:rsidR="00C47306">
              <w:rPr>
                <w:sz w:val="21"/>
                <w:szCs w:val="21"/>
              </w:rPr>
              <w:t xml:space="preserve">тров </w:t>
            </w:r>
            <w:r w:rsidR="00912022">
              <w:rPr>
                <w:sz w:val="21"/>
                <w:szCs w:val="21"/>
              </w:rPr>
              <w:t>Д.Н.</w:t>
            </w:r>
          </w:p>
        </w:tc>
        <w:tc>
          <w:tcPr>
            <w:tcW w:w="4786" w:type="dxa"/>
          </w:tcPr>
          <w:p w14:paraId="2FCF41C8" w14:textId="77777777" w:rsidR="0028582D" w:rsidRPr="00F77095" w:rsidRDefault="0028582D" w:rsidP="007E14F7">
            <w:pPr>
              <w:autoSpaceDE w:val="0"/>
              <w:spacing w:line="276" w:lineRule="auto"/>
              <w:ind w:firstLine="540"/>
              <w:jc w:val="both"/>
              <w:rPr>
                <w:sz w:val="21"/>
                <w:szCs w:val="21"/>
              </w:rPr>
            </w:pPr>
          </w:p>
        </w:tc>
      </w:tr>
    </w:tbl>
    <w:p w14:paraId="5C66BCC9" w14:textId="77777777" w:rsidR="00FF3C40" w:rsidRPr="00F77095" w:rsidRDefault="00FF3C40" w:rsidP="007E14F7">
      <w:pPr>
        <w:spacing w:line="276" w:lineRule="auto"/>
        <w:jc w:val="both"/>
        <w:rPr>
          <w:sz w:val="21"/>
          <w:szCs w:val="21"/>
        </w:rPr>
      </w:pPr>
    </w:p>
    <w:sectPr w:rsidR="00FF3C40" w:rsidRPr="00F77095" w:rsidSect="006536F4">
      <w:footerReference w:type="default" r:id="rId6"/>
      <w:pgSz w:w="11906" w:h="16838"/>
      <w:pgMar w:top="851" w:right="851" w:bottom="851" w:left="1418" w:header="567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7FD8E" w14:textId="77777777" w:rsidR="002465D1" w:rsidRDefault="002465D1">
      <w:r>
        <w:separator/>
      </w:r>
    </w:p>
  </w:endnote>
  <w:endnote w:type="continuationSeparator" w:id="0">
    <w:p w14:paraId="76A8609A" w14:textId="77777777" w:rsidR="002465D1" w:rsidRDefault="00246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C55CE" w14:textId="77777777" w:rsidR="004519D6" w:rsidRDefault="00000000">
    <w:pPr>
      <w:pStyle w:val="a8"/>
    </w:pPr>
    <w:r>
      <w:rPr>
        <w:noProof/>
        <w:lang w:eastAsia="ru-RU"/>
      </w:rPr>
      <w:pict w14:anchorId="5FC7CF70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14:paraId="0F6DF393" w14:textId="77777777" w:rsidR="004519D6" w:rsidRDefault="009208B7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 w:rsidR="004519D6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F14385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864E1" w14:textId="77777777" w:rsidR="002465D1" w:rsidRDefault="002465D1">
      <w:r>
        <w:separator/>
      </w:r>
    </w:p>
  </w:footnote>
  <w:footnote w:type="continuationSeparator" w:id="0">
    <w:p w14:paraId="4CA156C6" w14:textId="77777777" w:rsidR="002465D1" w:rsidRDefault="002465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0F31"/>
    <w:rsid w:val="00021328"/>
    <w:rsid w:val="0002759C"/>
    <w:rsid w:val="00030B37"/>
    <w:rsid w:val="0004420A"/>
    <w:rsid w:val="00046CA6"/>
    <w:rsid w:val="00052FEF"/>
    <w:rsid w:val="00053D48"/>
    <w:rsid w:val="000805D0"/>
    <w:rsid w:val="00093C87"/>
    <w:rsid w:val="000E2E24"/>
    <w:rsid w:val="000E439C"/>
    <w:rsid w:val="000E57C0"/>
    <w:rsid w:val="000F7F0E"/>
    <w:rsid w:val="0010215A"/>
    <w:rsid w:val="00102B1A"/>
    <w:rsid w:val="00107B30"/>
    <w:rsid w:val="00136B5F"/>
    <w:rsid w:val="001433ED"/>
    <w:rsid w:val="00154C64"/>
    <w:rsid w:val="0017004A"/>
    <w:rsid w:val="001B1B90"/>
    <w:rsid w:val="001E0040"/>
    <w:rsid w:val="001E7D39"/>
    <w:rsid w:val="00200A89"/>
    <w:rsid w:val="002216B5"/>
    <w:rsid w:val="002465D1"/>
    <w:rsid w:val="00272F28"/>
    <w:rsid w:val="0028582D"/>
    <w:rsid w:val="002C0D1A"/>
    <w:rsid w:val="002E46D4"/>
    <w:rsid w:val="002F237C"/>
    <w:rsid w:val="003028C1"/>
    <w:rsid w:val="003057CF"/>
    <w:rsid w:val="0031515B"/>
    <w:rsid w:val="0035075A"/>
    <w:rsid w:val="00353BA5"/>
    <w:rsid w:val="0036078A"/>
    <w:rsid w:val="003627C0"/>
    <w:rsid w:val="003A0F31"/>
    <w:rsid w:val="003D0AAB"/>
    <w:rsid w:val="003E0347"/>
    <w:rsid w:val="003E5EB5"/>
    <w:rsid w:val="003F2C93"/>
    <w:rsid w:val="003F7260"/>
    <w:rsid w:val="00403FDC"/>
    <w:rsid w:val="0041693C"/>
    <w:rsid w:val="00420698"/>
    <w:rsid w:val="004376DD"/>
    <w:rsid w:val="004519D6"/>
    <w:rsid w:val="00481C12"/>
    <w:rsid w:val="004C5823"/>
    <w:rsid w:val="005306BF"/>
    <w:rsid w:val="00542649"/>
    <w:rsid w:val="00570CC0"/>
    <w:rsid w:val="0057655C"/>
    <w:rsid w:val="00580EAF"/>
    <w:rsid w:val="00595B5F"/>
    <w:rsid w:val="00600BDD"/>
    <w:rsid w:val="00610D0C"/>
    <w:rsid w:val="006536F4"/>
    <w:rsid w:val="006738B5"/>
    <w:rsid w:val="00695940"/>
    <w:rsid w:val="00705105"/>
    <w:rsid w:val="007256B9"/>
    <w:rsid w:val="00737AFC"/>
    <w:rsid w:val="00772F1C"/>
    <w:rsid w:val="00777614"/>
    <w:rsid w:val="007A66D0"/>
    <w:rsid w:val="007B48B3"/>
    <w:rsid w:val="007B62CF"/>
    <w:rsid w:val="007E13CC"/>
    <w:rsid w:val="007E14F7"/>
    <w:rsid w:val="007F4EB8"/>
    <w:rsid w:val="008162DC"/>
    <w:rsid w:val="008578FE"/>
    <w:rsid w:val="00884F53"/>
    <w:rsid w:val="008A1C5F"/>
    <w:rsid w:val="008C7763"/>
    <w:rsid w:val="008E7020"/>
    <w:rsid w:val="008F7666"/>
    <w:rsid w:val="0090599C"/>
    <w:rsid w:val="00912022"/>
    <w:rsid w:val="009208B7"/>
    <w:rsid w:val="009768F4"/>
    <w:rsid w:val="00987C07"/>
    <w:rsid w:val="009D7353"/>
    <w:rsid w:val="009E657A"/>
    <w:rsid w:val="00A060BC"/>
    <w:rsid w:val="00A1190B"/>
    <w:rsid w:val="00A17628"/>
    <w:rsid w:val="00A34E04"/>
    <w:rsid w:val="00A62341"/>
    <w:rsid w:val="00A752BA"/>
    <w:rsid w:val="00A84D0E"/>
    <w:rsid w:val="00A92D69"/>
    <w:rsid w:val="00A96D23"/>
    <w:rsid w:val="00AA7D51"/>
    <w:rsid w:val="00AE2E59"/>
    <w:rsid w:val="00AE5C77"/>
    <w:rsid w:val="00B06A26"/>
    <w:rsid w:val="00B22C21"/>
    <w:rsid w:val="00B24DC2"/>
    <w:rsid w:val="00B34CEA"/>
    <w:rsid w:val="00B41284"/>
    <w:rsid w:val="00B436F2"/>
    <w:rsid w:val="00B6633F"/>
    <w:rsid w:val="00BC1880"/>
    <w:rsid w:val="00BF2BA5"/>
    <w:rsid w:val="00C309F5"/>
    <w:rsid w:val="00C33DE8"/>
    <w:rsid w:val="00C47306"/>
    <w:rsid w:val="00C5552C"/>
    <w:rsid w:val="00C5675D"/>
    <w:rsid w:val="00C728DA"/>
    <w:rsid w:val="00CA116A"/>
    <w:rsid w:val="00CB0E6E"/>
    <w:rsid w:val="00CC7EA3"/>
    <w:rsid w:val="00CD7568"/>
    <w:rsid w:val="00D05DE3"/>
    <w:rsid w:val="00D41514"/>
    <w:rsid w:val="00D74603"/>
    <w:rsid w:val="00D847B6"/>
    <w:rsid w:val="00D90E58"/>
    <w:rsid w:val="00DD21C0"/>
    <w:rsid w:val="00DE23D0"/>
    <w:rsid w:val="00E008B3"/>
    <w:rsid w:val="00EA11C0"/>
    <w:rsid w:val="00EF6692"/>
    <w:rsid w:val="00F14385"/>
    <w:rsid w:val="00F249CF"/>
    <w:rsid w:val="00F300D8"/>
    <w:rsid w:val="00F77095"/>
    <w:rsid w:val="00F94B8B"/>
    <w:rsid w:val="00F97A17"/>
    <w:rsid w:val="00FC4658"/>
    <w:rsid w:val="00FF3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83A4DE1"/>
  <w15:docId w15:val="{A70C129F-52D4-4C5C-9219-96C63636B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basedOn w:val="1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basedOn w:val="a0"/>
    <w:uiPriority w:val="99"/>
    <w:rsid w:val="00987C07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987C0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7">
    <w:name w:val="List"/>
    <w:basedOn w:val="a5"/>
    <w:uiPriority w:val="99"/>
    <w:rsid w:val="00987C07"/>
    <w:rPr>
      <w:rFonts w:cs="Mangal"/>
    </w:rPr>
  </w:style>
  <w:style w:type="paragraph" w:customStyle="1" w:styleId="12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4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987C07"/>
    <w:pPr>
      <w:suppressLineNumbers/>
    </w:pPr>
  </w:style>
  <w:style w:type="paragraph" w:customStyle="1" w:styleId="ab">
    <w:name w:val="Заголовок таблицы"/>
    <w:basedOn w:val="aa"/>
    <w:uiPriority w:val="99"/>
    <w:rsid w:val="00987C07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987C07"/>
  </w:style>
  <w:style w:type="paragraph" w:styleId="ad">
    <w:name w:val="header"/>
    <w:basedOn w:val="a"/>
    <w:link w:val="ae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393ABF"/>
    <w:rPr>
      <w:color w:val="000000"/>
      <w:sz w:val="24"/>
      <w:szCs w:val="24"/>
      <w:lang w:eastAsia="ar-SA"/>
    </w:rPr>
  </w:style>
  <w:style w:type="character" w:styleId="af">
    <w:name w:val="annotation reference"/>
    <w:basedOn w:val="a0"/>
    <w:uiPriority w:val="99"/>
    <w:semiHidden/>
    <w:unhideWhenUsed/>
    <w:rsid w:val="00FC4658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C4658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FC4658"/>
    <w:rPr>
      <w:color w:val="000000"/>
      <w:lang w:eastAsia="ar-SA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C4658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FC4658"/>
    <w:rPr>
      <w:b/>
      <w:bCs/>
      <w:color w:val="000000"/>
      <w:lang w:eastAsia="ar-SA"/>
    </w:rPr>
  </w:style>
  <w:style w:type="paragraph" w:styleId="af4">
    <w:name w:val="Balloon Text"/>
    <w:basedOn w:val="a"/>
    <w:link w:val="af5"/>
    <w:uiPriority w:val="99"/>
    <w:semiHidden/>
    <w:unhideWhenUsed/>
    <w:rsid w:val="00FC4658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FC4658"/>
    <w:rPr>
      <w:rFonts w:ascii="Tahoma" w:hAnsi="Tahoma" w:cs="Tahoma"/>
      <w:color w:val="000000"/>
      <w:sz w:val="16"/>
      <w:szCs w:val="16"/>
      <w:lang w:eastAsia="ar-SA"/>
    </w:rPr>
  </w:style>
  <w:style w:type="character" w:customStyle="1" w:styleId="paragraph">
    <w:name w:val="paragraph"/>
    <w:basedOn w:val="a0"/>
    <w:rsid w:val="004519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243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08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2</Pages>
  <Words>1021</Words>
  <Characters>5821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6829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creator>user</dc:creator>
  <cp:lastModifiedBy>Токмакова Ульяна</cp:lastModifiedBy>
  <cp:revision>22</cp:revision>
  <cp:lastPrinted>2022-12-07T13:54:00Z</cp:lastPrinted>
  <dcterms:created xsi:type="dcterms:W3CDTF">2022-07-27T11:59:00Z</dcterms:created>
  <dcterms:modified xsi:type="dcterms:W3CDTF">2023-04-11T09:30:00Z</dcterms:modified>
</cp:coreProperties>
</file>