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CC186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bookmarkStart w:id="0" w:name="_GoBack"/>
      <w:r w:rsidRPr="00CC1868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CC186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1868">
        <w:rPr>
          <w:b/>
          <w:bCs/>
          <w:sz w:val="24"/>
          <w:szCs w:val="24"/>
        </w:rPr>
        <w:t xml:space="preserve"> </w:t>
      </w:r>
    </w:p>
    <w:p w14:paraId="135AD8A4" w14:textId="39659FDB" w:rsidR="009E4293" w:rsidRPr="00CC1868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CC1868">
        <w:rPr>
          <w:spacing w:val="-4"/>
          <w:sz w:val="24"/>
          <w:szCs w:val="24"/>
        </w:rPr>
        <w:t xml:space="preserve">г. </w:t>
      </w:r>
      <w:r w:rsidR="005223CC" w:rsidRPr="00CC1868">
        <w:rPr>
          <w:spacing w:val="-4"/>
          <w:sz w:val="24"/>
          <w:szCs w:val="24"/>
        </w:rPr>
        <w:t>Санкт-Петербург</w:t>
      </w:r>
      <w:r w:rsidRPr="00CC1868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CC1868">
        <w:rPr>
          <w:spacing w:val="-4"/>
          <w:sz w:val="24"/>
          <w:szCs w:val="24"/>
        </w:rPr>
        <w:t xml:space="preserve">  </w:t>
      </w:r>
      <w:r w:rsidRPr="00CC1868">
        <w:rPr>
          <w:spacing w:val="13"/>
          <w:sz w:val="24"/>
          <w:szCs w:val="24"/>
        </w:rPr>
        <w:t xml:space="preserve"> </w:t>
      </w:r>
      <w:r w:rsidRPr="00CC1868">
        <w:rPr>
          <w:noProof/>
          <w:spacing w:val="-4"/>
          <w:sz w:val="24"/>
          <w:szCs w:val="24"/>
        </w:rPr>
        <w:t>«</w:t>
      </w:r>
      <w:proofErr w:type="gramEnd"/>
      <w:r w:rsidRPr="00CC1868">
        <w:rPr>
          <w:noProof/>
          <w:spacing w:val="-4"/>
          <w:sz w:val="24"/>
          <w:szCs w:val="24"/>
        </w:rPr>
        <w:t>_____» ___________________202</w:t>
      </w:r>
      <w:r w:rsidR="00CC1868" w:rsidRPr="00CC1868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CC1868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6CB2020F" w:rsidR="00F30971" w:rsidRPr="00CC1868" w:rsidRDefault="00CC1868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CC1868">
        <w:rPr>
          <w:sz w:val="24"/>
          <w:szCs w:val="24"/>
        </w:rPr>
        <w:t xml:space="preserve">Хамитов Иван Александрович (ИНН 742309150296, СНИЛС 145-646-251 72, дата рождения: 22.10.1992, место рождения: гор. Челябинск, место жительства: Челябинская обл., г. Снежинск, ул. Победы, д. 4, </w:t>
      </w:r>
      <w:proofErr w:type="spellStart"/>
      <w:r w:rsidRPr="00CC1868">
        <w:rPr>
          <w:sz w:val="24"/>
          <w:szCs w:val="24"/>
        </w:rPr>
        <w:t>кор</w:t>
      </w:r>
      <w:proofErr w:type="spellEnd"/>
      <w:r w:rsidRPr="00CC1868">
        <w:rPr>
          <w:sz w:val="24"/>
          <w:szCs w:val="24"/>
        </w:rPr>
        <w:t>. 343 (общ))</w:t>
      </w:r>
      <w:r w:rsidR="00F30971" w:rsidRPr="00CC1868">
        <w:rPr>
          <w:sz w:val="24"/>
          <w:szCs w:val="24"/>
        </w:rPr>
        <w:t xml:space="preserve">, в лице </w:t>
      </w:r>
      <w:r w:rsidR="00F2105A" w:rsidRPr="00CC1868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CC1868">
        <w:rPr>
          <w:sz w:val="24"/>
          <w:szCs w:val="24"/>
        </w:rPr>
        <w:t>управляющего</w:t>
      </w:r>
      <w:proofErr w:type="spellEnd"/>
      <w:r w:rsidR="00F30971" w:rsidRPr="00CC1868">
        <w:rPr>
          <w:sz w:val="24"/>
          <w:szCs w:val="24"/>
        </w:rPr>
        <w:t xml:space="preserve"> </w:t>
      </w:r>
      <w:r w:rsidR="00EC3501" w:rsidRPr="00CC1868">
        <w:rPr>
          <w:sz w:val="24"/>
          <w:szCs w:val="24"/>
        </w:rPr>
        <w:t xml:space="preserve">Васильева Николая Сергеевича </w:t>
      </w:r>
      <w:r w:rsidR="00F30971" w:rsidRPr="00CC1868">
        <w:rPr>
          <w:sz w:val="24"/>
          <w:szCs w:val="24"/>
        </w:rPr>
        <w:t xml:space="preserve">действующего на основании </w:t>
      </w:r>
      <w:r w:rsidR="00EC3501" w:rsidRPr="00CC1868">
        <w:rPr>
          <w:sz w:val="24"/>
          <w:szCs w:val="24"/>
        </w:rPr>
        <w:t>Определения</w:t>
      </w:r>
      <w:r w:rsidR="00F30971" w:rsidRPr="00CC1868">
        <w:rPr>
          <w:sz w:val="24"/>
          <w:szCs w:val="24"/>
        </w:rPr>
        <w:t xml:space="preserve"> Арбитражного </w:t>
      </w:r>
      <w:r w:rsidRPr="00CC1868">
        <w:rPr>
          <w:sz w:val="24"/>
          <w:szCs w:val="24"/>
        </w:rPr>
        <w:t>суда Челябинской области по делу № А76-3314/2022 от 05 апреля 2022 года</w:t>
      </w:r>
      <w:r w:rsidR="00F30971" w:rsidRPr="00CC1868">
        <w:rPr>
          <w:sz w:val="24"/>
          <w:szCs w:val="24"/>
        </w:rPr>
        <w:t xml:space="preserve">, именуемого в дальнейшем </w:t>
      </w:r>
      <w:r w:rsidR="00F30971" w:rsidRPr="00CC1868">
        <w:rPr>
          <w:b/>
          <w:bCs/>
          <w:sz w:val="24"/>
          <w:szCs w:val="24"/>
        </w:rPr>
        <w:t xml:space="preserve">“Продавец”, </w:t>
      </w:r>
      <w:r w:rsidR="00F30971" w:rsidRPr="00CC1868">
        <w:rPr>
          <w:sz w:val="24"/>
          <w:szCs w:val="24"/>
        </w:rPr>
        <w:t xml:space="preserve">с одной стороны, и </w:t>
      </w:r>
      <w:r w:rsidR="00F2105A" w:rsidRPr="00CC1868">
        <w:rPr>
          <w:sz w:val="24"/>
          <w:szCs w:val="24"/>
        </w:rPr>
        <w:t>_______________________________________</w:t>
      </w:r>
      <w:r w:rsidR="00F30971" w:rsidRPr="00CC1868">
        <w:rPr>
          <w:sz w:val="24"/>
          <w:szCs w:val="24"/>
        </w:rPr>
        <w:t xml:space="preserve">именуемый в дальнейшем </w:t>
      </w:r>
      <w:r w:rsidR="00F30971" w:rsidRPr="00CC1868">
        <w:rPr>
          <w:b/>
          <w:bCs/>
          <w:sz w:val="24"/>
          <w:szCs w:val="24"/>
        </w:rPr>
        <w:t>“Покупатель”</w:t>
      </w:r>
      <w:r w:rsidR="00F30971" w:rsidRPr="00CC1868">
        <w:rPr>
          <w:sz w:val="24"/>
          <w:szCs w:val="24"/>
        </w:rPr>
        <w:t xml:space="preserve">, с другой стороны, на основании  </w:t>
      </w:r>
      <w:r w:rsidR="00F2105A" w:rsidRPr="00CC1868">
        <w:rPr>
          <w:sz w:val="24"/>
          <w:szCs w:val="24"/>
        </w:rPr>
        <w:t>_________________________________</w:t>
      </w:r>
      <w:r w:rsidR="00F30971" w:rsidRPr="00CC1868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CC1868" w:rsidRDefault="00F30971" w:rsidP="00F30971">
      <w:pPr>
        <w:ind w:firstLine="720"/>
        <w:rPr>
          <w:sz w:val="24"/>
          <w:szCs w:val="24"/>
        </w:rPr>
      </w:pPr>
      <w:r w:rsidRPr="00CC1868">
        <w:rPr>
          <w:sz w:val="24"/>
          <w:szCs w:val="24"/>
        </w:rPr>
        <w:t xml:space="preserve">  </w:t>
      </w:r>
    </w:p>
    <w:p w14:paraId="4DB313BF" w14:textId="77777777" w:rsidR="00F30971" w:rsidRPr="00CC1868" w:rsidRDefault="00F30971" w:rsidP="00F30971">
      <w:pPr>
        <w:jc w:val="center"/>
        <w:rPr>
          <w:b/>
          <w:bCs/>
          <w:sz w:val="24"/>
          <w:szCs w:val="24"/>
        </w:rPr>
      </w:pPr>
      <w:r w:rsidRPr="00CC1868">
        <w:rPr>
          <w:b/>
          <w:bCs/>
          <w:sz w:val="24"/>
          <w:szCs w:val="24"/>
          <w:lang w:val="en-US"/>
        </w:rPr>
        <w:t>I</w:t>
      </w:r>
      <w:r w:rsidRPr="00CC1868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CC1868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C1868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7650FAA" w:rsidR="00891179" w:rsidRPr="00CC1868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CC1868">
        <w:rPr>
          <w:rFonts w:cs="Times New Roman"/>
          <w:b/>
          <w:bCs/>
          <w:szCs w:val="24"/>
          <w:lang w:bidi="ar-SA"/>
        </w:rPr>
        <w:t>Лот №1:</w:t>
      </w:r>
      <w:r w:rsidR="00EC3501" w:rsidRPr="00CC1868">
        <w:rPr>
          <w:rFonts w:cs="Times New Roman"/>
          <w:b/>
          <w:bCs/>
          <w:szCs w:val="24"/>
          <w:lang w:bidi="ar-SA"/>
        </w:rPr>
        <w:t xml:space="preserve"> </w:t>
      </w:r>
      <w:r w:rsidR="00CC1868" w:rsidRPr="00CC1868">
        <w:rPr>
          <w:rFonts w:cs="Times New Roman"/>
          <w:szCs w:val="24"/>
        </w:rPr>
        <w:t xml:space="preserve">Автомобили легковые: HUNDAI XD ELANTRA, 2008 </w:t>
      </w:r>
      <w:proofErr w:type="spellStart"/>
      <w:r w:rsidR="00CC1868" w:rsidRPr="00CC1868">
        <w:rPr>
          <w:rFonts w:cs="Times New Roman"/>
          <w:szCs w:val="24"/>
        </w:rPr>
        <w:t>г.в</w:t>
      </w:r>
      <w:proofErr w:type="spellEnd"/>
      <w:r w:rsidR="00CC1868" w:rsidRPr="00CC1868">
        <w:rPr>
          <w:rFonts w:cs="Times New Roman"/>
          <w:szCs w:val="24"/>
        </w:rPr>
        <w:t>., VIN: X7MDN41BP9M004716, СТС 7453724593</w:t>
      </w:r>
    </w:p>
    <w:p w14:paraId="07F9C916" w14:textId="6EAB4B6F" w:rsidR="00F30971" w:rsidRPr="00CC1868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CC1868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CC1868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CC186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1868">
        <w:rPr>
          <w:b/>
          <w:bCs/>
          <w:sz w:val="24"/>
          <w:szCs w:val="24"/>
          <w:lang w:val="en-US"/>
        </w:rPr>
        <w:t>II</w:t>
      </w:r>
      <w:r w:rsidRPr="00CC1868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CC1868" w:rsidRDefault="00F30971" w:rsidP="00F30971">
      <w:pPr>
        <w:ind w:firstLine="720"/>
        <w:jc w:val="both"/>
        <w:rPr>
          <w:b/>
          <w:sz w:val="24"/>
          <w:szCs w:val="24"/>
        </w:rPr>
      </w:pPr>
      <w:r w:rsidRPr="00CC1868">
        <w:rPr>
          <w:sz w:val="24"/>
          <w:szCs w:val="24"/>
        </w:rPr>
        <w:t xml:space="preserve">2.1. Общая стоимость </w:t>
      </w:r>
      <w:r w:rsidRPr="00CC1868">
        <w:rPr>
          <w:bCs/>
          <w:sz w:val="24"/>
          <w:szCs w:val="24"/>
        </w:rPr>
        <w:t>Имущества</w:t>
      </w:r>
      <w:r w:rsidRPr="00CC1868">
        <w:rPr>
          <w:sz w:val="24"/>
          <w:szCs w:val="24"/>
        </w:rPr>
        <w:t xml:space="preserve"> составляет </w:t>
      </w:r>
      <w:r w:rsidR="001E4967" w:rsidRPr="00CC1868">
        <w:rPr>
          <w:b/>
          <w:sz w:val="24"/>
          <w:szCs w:val="24"/>
        </w:rPr>
        <w:t>______________</w:t>
      </w:r>
      <w:r w:rsidRPr="00CC1868">
        <w:rPr>
          <w:b/>
          <w:sz w:val="24"/>
          <w:szCs w:val="24"/>
        </w:rPr>
        <w:t xml:space="preserve"> (</w:t>
      </w:r>
      <w:r w:rsidR="001E4967" w:rsidRPr="00CC1868">
        <w:rPr>
          <w:b/>
          <w:sz w:val="24"/>
          <w:szCs w:val="24"/>
        </w:rPr>
        <w:t>_______________________</w:t>
      </w:r>
    </w:p>
    <w:p w14:paraId="114CCFA0" w14:textId="77777777" w:rsidR="00F30971" w:rsidRPr="00CC1868" w:rsidRDefault="001E4967" w:rsidP="00F30971">
      <w:pPr>
        <w:ind w:firstLine="720"/>
        <w:jc w:val="both"/>
        <w:rPr>
          <w:b/>
          <w:sz w:val="24"/>
          <w:szCs w:val="24"/>
        </w:rPr>
      </w:pPr>
      <w:r w:rsidRPr="00CC1868">
        <w:rPr>
          <w:b/>
          <w:sz w:val="24"/>
          <w:szCs w:val="24"/>
        </w:rPr>
        <w:t>___________________________</w:t>
      </w:r>
      <w:r w:rsidR="00F30971" w:rsidRPr="00CC1868">
        <w:rPr>
          <w:b/>
          <w:sz w:val="24"/>
          <w:szCs w:val="24"/>
        </w:rPr>
        <w:t xml:space="preserve">) рублей </w:t>
      </w:r>
      <w:r w:rsidR="00556B83" w:rsidRPr="00CC1868">
        <w:rPr>
          <w:b/>
          <w:sz w:val="24"/>
          <w:szCs w:val="24"/>
        </w:rPr>
        <w:t>____</w:t>
      </w:r>
      <w:r w:rsidR="00F30971" w:rsidRPr="00CC1868">
        <w:rPr>
          <w:b/>
          <w:sz w:val="24"/>
          <w:szCs w:val="24"/>
        </w:rPr>
        <w:t xml:space="preserve"> копеек</w:t>
      </w:r>
    </w:p>
    <w:p w14:paraId="4AC5F069" w14:textId="77777777" w:rsidR="00F30971" w:rsidRPr="00CC1868" w:rsidRDefault="00F30971" w:rsidP="00F30971">
      <w:pPr>
        <w:jc w:val="both"/>
        <w:rPr>
          <w:sz w:val="24"/>
          <w:szCs w:val="24"/>
        </w:rPr>
      </w:pPr>
      <w:r w:rsidRPr="00CC1868">
        <w:rPr>
          <w:sz w:val="24"/>
          <w:szCs w:val="24"/>
        </w:rPr>
        <w:tab/>
        <w:t>2.2.</w:t>
      </w:r>
      <w:r w:rsidR="00EC3501" w:rsidRPr="00CC1868">
        <w:rPr>
          <w:sz w:val="24"/>
          <w:szCs w:val="24"/>
        </w:rPr>
        <w:t xml:space="preserve"> </w:t>
      </w:r>
      <w:r w:rsidRPr="00CC1868">
        <w:rPr>
          <w:sz w:val="24"/>
          <w:szCs w:val="24"/>
        </w:rPr>
        <w:t>Задаток в сумме</w:t>
      </w:r>
      <w:r w:rsidR="001E4967" w:rsidRPr="00CC1868">
        <w:rPr>
          <w:b/>
          <w:sz w:val="24"/>
          <w:szCs w:val="24"/>
        </w:rPr>
        <w:t>_____________</w:t>
      </w:r>
      <w:r w:rsidRPr="00CC1868">
        <w:rPr>
          <w:b/>
          <w:bCs/>
          <w:spacing w:val="5"/>
          <w:sz w:val="24"/>
          <w:szCs w:val="24"/>
        </w:rPr>
        <w:t xml:space="preserve"> (</w:t>
      </w:r>
      <w:r w:rsidR="001E4967" w:rsidRPr="00CC1868">
        <w:rPr>
          <w:b/>
          <w:bCs/>
          <w:spacing w:val="5"/>
          <w:sz w:val="24"/>
          <w:szCs w:val="24"/>
        </w:rPr>
        <w:t>__________________________________________</w:t>
      </w:r>
      <w:r w:rsidRPr="00CC1868">
        <w:rPr>
          <w:b/>
          <w:bCs/>
          <w:spacing w:val="5"/>
          <w:sz w:val="24"/>
          <w:szCs w:val="24"/>
        </w:rPr>
        <w:t xml:space="preserve">) руб. </w:t>
      </w:r>
      <w:r w:rsidR="00556B83" w:rsidRPr="00CC1868">
        <w:rPr>
          <w:b/>
          <w:bCs/>
          <w:spacing w:val="5"/>
          <w:sz w:val="24"/>
          <w:szCs w:val="24"/>
        </w:rPr>
        <w:t>___</w:t>
      </w:r>
      <w:r w:rsidRPr="00CC1868">
        <w:rPr>
          <w:b/>
          <w:bCs/>
          <w:spacing w:val="5"/>
          <w:sz w:val="24"/>
          <w:szCs w:val="24"/>
        </w:rPr>
        <w:t xml:space="preserve">коп., </w:t>
      </w:r>
      <w:r w:rsidRPr="00CC1868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CC1868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CC1868">
        <w:rPr>
          <w:rFonts w:ascii="Times New Roman" w:hAnsi="Times New Roman"/>
          <w:sz w:val="24"/>
          <w:szCs w:val="24"/>
        </w:rPr>
        <w:tab/>
        <w:t>2.3. </w:t>
      </w:r>
      <w:r w:rsidRPr="00CC1868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CC1868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CC1868">
        <w:rPr>
          <w:rFonts w:ascii="Times New Roman" w:hAnsi="Times New Roman"/>
          <w:sz w:val="24"/>
          <w:szCs w:val="24"/>
          <w:lang w:val="ru-RU"/>
        </w:rPr>
        <w:t>5</w:t>
      </w:r>
      <w:r w:rsidRPr="00CC1868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CC1868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CC1868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CC1868">
        <w:rPr>
          <w:rFonts w:ascii="Times New Roman" w:hAnsi="Times New Roman"/>
          <w:noProof/>
          <w:sz w:val="24"/>
          <w:szCs w:val="24"/>
        </w:rPr>
        <w:t xml:space="preserve"> </w:t>
      </w:r>
      <w:r w:rsidRPr="00CC1868">
        <w:rPr>
          <w:rFonts w:ascii="Times New Roman" w:hAnsi="Times New Roman"/>
          <w:noProof/>
          <w:sz w:val="24"/>
          <w:szCs w:val="24"/>
        </w:rPr>
        <w:tab/>
      </w:r>
      <w:r w:rsidRPr="00CC1868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CC186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1868">
        <w:rPr>
          <w:b/>
          <w:bCs/>
          <w:sz w:val="24"/>
          <w:szCs w:val="24"/>
          <w:lang w:val="en-US"/>
        </w:rPr>
        <w:t>III</w:t>
      </w:r>
      <w:r w:rsidRPr="00CC1868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CC186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CC1868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CC1868">
        <w:rPr>
          <w:sz w:val="24"/>
          <w:szCs w:val="24"/>
        </w:rPr>
        <w:t>е</w:t>
      </w:r>
      <w:r w:rsidRPr="00CC1868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CC186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CC186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1868">
        <w:rPr>
          <w:b/>
          <w:bCs/>
          <w:sz w:val="24"/>
          <w:szCs w:val="24"/>
          <w:lang w:val="en-US"/>
        </w:rPr>
        <w:t>IV</w:t>
      </w:r>
      <w:r w:rsidRPr="00CC1868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CC1868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CC186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1868">
        <w:rPr>
          <w:b/>
          <w:bCs/>
          <w:sz w:val="24"/>
          <w:szCs w:val="24"/>
          <w:lang w:val="en-US"/>
        </w:rPr>
        <w:t>V</w:t>
      </w:r>
      <w:r w:rsidRPr="00CC1868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C1868" w:rsidRPr="00CC1868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CC1868" w:rsidRDefault="00F30971" w:rsidP="00931DA9">
            <w:pPr>
              <w:ind w:firstLine="720"/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CC186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C1868" w:rsidRPr="00CC1868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CC1868" w:rsidRDefault="00F30971" w:rsidP="00931DA9">
            <w:pPr>
              <w:ind w:firstLine="720"/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CC186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CC186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CC1868" w:rsidRPr="00CC1868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CC1868" w:rsidRDefault="00F30971" w:rsidP="00931DA9">
            <w:pPr>
              <w:ind w:firstLine="720"/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CC186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CC1868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5.5.</w:t>
      </w:r>
      <w:r w:rsidRPr="00CC1868">
        <w:rPr>
          <w:sz w:val="24"/>
          <w:szCs w:val="24"/>
          <w:lang w:val="en-US"/>
        </w:rPr>
        <w:t> </w:t>
      </w:r>
      <w:r w:rsidRPr="00CC1868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6E0C207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CC186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1868">
        <w:rPr>
          <w:b/>
          <w:bCs/>
          <w:sz w:val="24"/>
          <w:szCs w:val="24"/>
          <w:lang w:val="en-US"/>
        </w:rPr>
        <w:t>VI</w:t>
      </w:r>
      <w:r w:rsidRPr="00CC1868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CC1868" w:rsidRDefault="00F30971" w:rsidP="00F30971">
      <w:pPr>
        <w:ind w:firstLine="720"/>
        <w:jc w:val="both"/>
        <w:rPr>
          <w:sz w:val="24"/>
          <w:szCs w:val="24"/>
        </w:rPr>
      </w:pPr>
      <w:r w:rsidRPr="00CC1868">
        <w:rPr>
          <w:sz w:val="24"/>
          <w:szCs w:val="24"/>
        </w:rPr>
        <w:t xml:space="preserve">6.1. Настоящий Договор составлен </w:t>
      </w:r>
      <w:r w:rsidR="00D356B1" w:rsidRPr="00CC1868">
        <w:rPr>
          <w:sz w:val="24"/>
          <w:szCs w:val="24"/>
        </w:rPr>
        <w:t xml:space="preserve">трех </w:t>
      </w:r>
      <w:r w:rsidRPr="00CC1868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CC1868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CC1868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C1868">
        <w:rPr>
          <w:b/>
          <w:bCs/>
          <w:sz w:val="24"/>
          <w:szCs w:val="24"/>
          <w:lang w:val="en-US"/>
        </w:rPr>
        <w:t>VIII</w:t>
      </w:r>
      <w:r w:rsidRPr="00CC1868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CC1868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CC1868" w:rsidRPr="00CC1868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CC1868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CC186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CC1868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CC186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CC1868" w:rsidRPr="00CC1868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73AD3EC" w:rsidR="00D356B1" w:rsidRPr="00CC1868" w:rsidRDefault="00CC1868" w:rsidP="00AD4FB8">
            <w:pPr>
              <w:jc w:val="both"/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 xml:space="preserve">Хамитов Иван Александрович (ИНН 742309150296, СНИЛС 145-646-251 72, дата рождения: 22.10.1992, место рождения: гор. Челябинск, место жительства: Челябинская обл., г. Снежинск, ул. Победы, д. 4, </w:t>
            </w:r>
            <w:proofErr w:type="spellStart"/>
            <w:r w:rsidRPr="00CC1868">
              <w:rPr>
                <w:sz w:val="24"/>
                <w:szCs w:val="24"/>
              </w:rPr>
              <w:t>кор</w:t>
            </w:r>
            <w:proofErr w:type="spellEnd"/>
            <w:r w:rsidRPr="00CC1868">
              <w:rPr>
                <w:sz w:val="24"/>
                <w:szCs w:val="24"/>
              </w:rPr>
              <w:t>. 343 (общ))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CC186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CC1868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CC1868" w:rsidRPr="00CC1868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CC1868" w:rsidRDefault="001E4967" w:rsidP="00931DA9">
            <w:pPr>
              <w:rPr>
                <w:noProof/>
                <w:sz w:val="24"/>
                <w:szCs w:val="24"/>
              </w:rPr>
            </w:pPr>
            <w:r w:rsidRPr="00CC1868">
              <w:rPr>
                <w:noProof/>
                <w:sz w:val="24"/>
                <w:szCs w:val="24"/>
              </w:rPr>
              <w:t>Финансовый</w:t>
            </w:r>
            <w:r w:rsidR="00F30971" w:rsidRPr="00CC1868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CC1868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CC1868" w:rsidRDefault="00F30971" w:rsidP="00931DA9">
            <w:pPr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>_____________________</w:t>
            </w:r>
            <w:r w:rsidRPr="00CC1868">
              <w:rPr>
                <w:noProof/>
                <w:sz w:val="24"/>
                <w:szCs w:val="24"/>
              </w:rPr>
              <w:t xml:space="preserve"> </w:t>
            </w:r>
            <w:r w:rsidR="00746B88" w:rsidRPr="00CC1868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CC1868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CC186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CC186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CC186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CC1868">
              <w:rPr>
                <w:sz w:val="24"/>
                <w:szCs w:val="24"/>
              </w:rPr>
              <w:t>_____________ /</w:t>
            </w:r>
            <w:r w:rsidR="001E4967" w:rsidRPr="00CC1868">
              <w:rPr>
                <w:sz w:val="24"/>
                <w:szCs w:val="24"/>
              </w:rPr>
              <w:t xml:space="preserve">_____________________ </w:t>
            </w:r>
            <w:r w:rsidRPr="00CC1868">
              <w:rPr>
                <w:sz w:val="24"/>
                <w:szCs w:val="24"/>
              </w:rPr>
              <w:t>/</w:t>
            </w:r>
          </w:p>
          <w:p w14:paraId="565D67B7" w14:textId="77777777" w:rsidR="00F30971" w:rsidRPr="00CC1868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bookmarkEnd w:id="0"/>
    </w:tbl>
    <w:p w14:paraId="1200A299" w14:textId="77777777" w:rsidR="00F30971" w:rsidRPr="00CC1868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CC1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CC1868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778</Words>
  <Characters>4440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2022-12-19T10:23:00Z</dcterms:modified>
</cp:coreProperties>
</file>