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D516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D516A9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D516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516A9">
        <w:rPr>
          <w:b/>
          <w:bCs/>
          <w:sz w:val="24"/>
          <w:szCs w:val="24"/>
        </w:rPr>
        <w:t xml:space="preserve"> </w:t>
      </w:r>
    </w:p>
    <w:p w14:paraId="135AD8A4" w14:textId="37E264D7" w:rsidR="009E4293" w:rsidRPr="00D516A9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D516A9">
        <w:rPr>
          <w:spacing w:val="-4"/>
          <w:sz w:val="24"/>
          <w:szCs w:val="24"/>
        </w:rPr>
        <w:t xml:space="preserve">г. </w:t>
      </w:r>
      <w:r w:rsidR="005223CC" w:rsidRPr="00D516A9">
        <w:rPr>
          <w:spacing w:val="-4"/>
          <w:sz w:val="24"/>
          <w:szCs w:val="24"/>
        </w:rPr>
        <w:t>Санкт-Петербург</w:t>
      </w:r>
      <w:r w:rsidRPr="00D516A9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D516A9">
        <w:rPr>
          <w:spacing w:val="-4"/>
          <w:sz w:val="24"/>
          <w:szCs w:val="24"/>
        </w:rPr>
        <w:t xml:space="preserve">  </w:t>
      </w:r>
      <w:r w:rsidRPr="00D516A9">
        <w:rPr>
          <w:spacing w:val="13"/>
          <w:sz w:val="24"/>
          <w:szCs w:val="24"/>
        </w:rPr>
        <w:t xml:space="preserve"> </w:t>
      </w:r>
      <w:r w:rsidRPr="00D516A9">
        <w:rPr>
          <w:noProof/>
          <w:spacing w:val="-4"/>
          <w:sz w:val="24"/>
          <w:szCs w:val="24"/>
        </w:rPr>
        <w:t>«</w:t>
      </w:r>
      <w:proofErr w:type="gramEnd"/>
      <w:r w:rsidRPr="00D516A9">
        <w:rPr>
          <w:noProof/>
          <w:spacing w:val="-4"/>
          <w:sz w:val="24"/>
          <w:szCs w:val="24"/>
        </w:rPr>
        <w:t>_____» ___________________202</w:t>
      </w:r>
      <w:r w:rsidR="00D516A9" w:rsidRPr="00D516A9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D516A9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4CFC7B4" w:rsidR="00F30971" w:rsidRPr="00D516A9" w:rsidRDefault="00D516A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D516A9">
        <w:rPr>
          <w:sz w:val="24"/>
          <w:szCs w:val="24"/>
        </w:rPr>
        <w:t xml:space="preserve">Глазова Марина Валентиновна (19.04.1979 г.р., место рождения: г. Пермь, ИНН 590612394828, СНИЛС 115-969-606 95, адрес: 614051, г. Пермь, ул. </w:t>
      </w:r>
      <w:proofErr w:type="spellStart"/>
      <w:r w:rsidRPr="00D516A9">
        <w:rPr>
          <w:sz w:val="24"/>
          <w:szCs w:val="24"/>
        </w:rPr>
        <w:t>Юрша</w:t>
      </w:r>
      <w:proofErr w:type="spellEnd"/>
      <w:r w:rsidRPr="00D516A9">
        <w:rPr>
          <w:sz w:val="24"/>
          <w:szCs w:val="24"/>
        </w:rPr>
        <w:t>, д. 1, кв. 94)</w:t>
      </w:r>
      <w:r w:rsidR="00F30971" w:rsidRPr="00D516A9">
        <w:rPr>
          <w:sz w:val="24"/>
          <w:szCs w:val="24"/>
        </w:rPr>
        <w:t xml:space="preserve">, в лице </w:t>
      </w:r>
      <w:r w:rsidR="00F2105A" w:rsidRPr="00D516A9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D516A9">
        <w:rPr>
          <w:sz w:val="24"/>
          <w:szCs w:val="24"/>
        </w:rPr>
        <w:t>управляющего</w:t>
      </w:r>
      <w:proofErr w:type="spellEnd"/>
      <w:r w:rsidR="00F30971" w:rsidRPr="00D516A9">
        <w:rPr>
          <w:sz w:val="24"/>
          <w:szCs w:val="24"/>
        </w:rPr>
        <w:t xml:space="preserve"> </w:t>
      </w:r>
      <w:r w:rsidR="00EC3501" w:rsidRPr="00D516A9">
        <w:rPr>
          <w:sz w:val="24"/>
          <w:szCs w:val="24"/>
        </w:rPr>
        <w:t xml:space="preserve">Васильева Николая Сергеевича </w:t>
      </w:r>
      <w:r w:rsidR="00F30971" w:rsidRPr="00D516A9">
        <w:rPr>
          <w:sz w:val="24"/>
          <w:szCs w:val="24"/>
        </w:rPr>
        <w:t xml:space="preserve">действующего на основании </w:t>
      </w:r>
      <w:r w:rsidR="00EC3501" w:rsidRPr="00D516A9">
        <w:rPr>
          <w:sz w:val="24"/>
          <w:szCs w:val="24"/>
        </w:rPr>
        <w:t>Определения</w:t>
      </w:r>
      <w:r w:rsidR="00F30971" w:rsidRPr="00D516A9">
        <w:rPr>
          <w:sz w:val="24"/>
          <w:szCs w:val="24"/>
        </w:rPr>
        <w:t xml:space="preserve"> Арбитражного </w:t>
      </w:r>
      <w:r w:rsidRPr="00D516A9">
        <w:rPr>
          <w:sz w:val="24"/>
          <w:szCs w:val="24"/>
        </w:rPr>
        <w:t>суда Пермского края по делу № А50-9778/2021 от 9 августа 2021 г.</w:t>
      </w:r>
      <w:r w:rsidR="00F30971" w:rsidRPr="00D516A9">
        <w:rPr>
          <w:sz w:val="24"/>
          <w:szCs w:val="24"/>
        </w:rPr>
        <w:t xml:space="preserve">, именуемого в дальнейшем </w:t>
      </w:r>
      <w:r w:rsidR="00F30971" w:rsidRPr="00D516A9">
        <w:rPr>
          <w:b/>
          <w:bCs/>
          <w:sz w:val="24"/>
          <w:szCs w:val="24"/>
        </w:rPr>
        <w:t xml:space="preserve">“Продавец”, </w:t>
      </w:r>
      <w:r w:rsidR="00F30971" w:rsidRPr="00D516A9">
        <w:rPr>
          <w:sz w:val="24"/>
          <w:szCs w:val="24"/>
        </w:rPr>
        <w:t xml:space="preserve">с одной стороны, и </w:t>
      </w:r>
      <w:r w:rsidR="00F2105A" w:rsidRPr="00D516A9">
        <w:rPr>
          <w:sz w:val="24"/>
          <w:szCs w:val="24"/>
        </w:rPr>
        <w:t>_______________________________________</w:t>
      </w:r>
      <w:r w:rsidR="00F30971" w:rsidRPr="00D516A9">
        <w:rPr>
          <w:sz w:val="24"/>
          <w:szCs w:val="24"/>
        </w:rPr>
        <w:t xml:space="preserve">именуемый в дальнейшем </w:t>
      </w:r>
      <w:r w:rsidR="00F30971" w:rsidRPr="00D516A9">
        <w:rPr>
          <w:b/>
          <w:bCs/>
          <w:sz w:val="24"/>
          <w:szCs w:val="24"/>
        </w:rPr>
        <w:t>“Покупатель”</w:t>
      </w:r>
      <w:r w:rsidR="00F30971" w:rsidRPr="00D516A9">
        <w:rPr>
          <w:sz w:val="24"/>
          <w:szCs w:val="24"/>
        </w:rPr>
        <w:t xml:space="preserve">, с другой стороны, на основании  </w:t>
      </w:r>
      <w:r w:rsidR="00F2105A" w:rsidRPr="00D516A9">
        <w:rPr>
          <w:sz w:val="24"/>
          <w:szCs w:val="24"/>
        </w:rPr>
        <w:t>_________________________________</w:t>
      </w:r>
      <w:r w:rsidR="00F30971" w:rsidRPr="00D516A9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D516A9" w:rsidRDefault="00F30971" w:rsidP="00F30971">
      <w:pPr>
        <w:ind w:firstLine="720"/>
        <w:rPr>
          <w:sz w:val="24"/>
          <w:szCs w:val="24"/>
        </w:rPr>
      </w:pPr>
      <w:r w:rsidRPr="00D516A9">
        <w:rPr>
          <w:sz w:val="24"/>
          <w:szCs w:val="24"/>
        </w:rPr>
        <w:t xml:space="preserve">  </w:t>
      </w:r>
    </w:p>
    <w:p w14:paraId="4DB313BF" w14:textId="77777777" w:rsidR="00F30971" w:rsidRPr="00D516A9" w:rsidRDefault="00F30971" w:rsidP="00F30971">
      <w:pPr>
        <w:jc w:val="center"/>
        <w:rPr>
          <w:b/>
          <w:bCs/>
          <w:sz w:val="24"/>
          <w:szCs w:val="24"/>
        </w:rPr>
      </w:pPr>
      <w:r w:rsidRPr="00D516A9">
        <w:rPr>
          <w:b/>
          <w:bCs/>
          <w:sz w:val="24"/>
          <w:szCs w:val="24"/>
          <w:lang w:val="en-US"/>
        </w:rPr>
        <w:t>I</w:t>
      </w:r>
      <w:r w:rsidRPr="00D516A9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D516A9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516A9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449944B" w:rsidR="00891179" w:rsidRPr="00D516A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D516A9">
        <w:rPr>
          <w:rFonts w:cs="Times New Roman"/>
          <w:b/>
          <w:bCs/>
          <w:szCs w:val="24"/>
          <w:lang w:bidi="ar-SA"/>
        </w:rPr>
        <w:t>Лот №1:</w:t>
      </w:r>
      <w:r w:rsidR="00EC3501" w:rsidRPr="00D516A9">
        <w:rPr>
          <w:rFonts w:cs="Times New Roman"/>
          <w:b/>
          <w:bCs/>
          <w:szCs w:val="24"/>
          <w:lang w:bidi="ar-SA"/>
        </w:rPr>
        <w:t xml:space="preserve"> </w:t>
      </w:r>
      <w:r w:rsidR="00D516A9" w:rsidRPr="00D516A9">
        <w:rPr>
          <w:rFonts w:cs="Times New Roman"/>
          <w:szCs w:val="24"/>
        </w:rPr>
        <w:t xml:space="preserve">Земельный участок 59:26:2360203:24, площадь: 600 </w:t>
      </w:r>
      <w:proofErr w:type="spellStart"/>
      <w:r w:rsidR="00D516A9" w:rsidRPr="00D516A9">
        <w:rPr>
          <w:rFonts w:cs="Times New Roman"/>
          <w:szCs w:val="24"/>
        </w:rPr>
        <w:t>кв.м</w:t>
      </w:r>
      <w:proofErr w:type="spellEnd"/>
      <w:r w:rsidR="00D516A9" w:rsidRPr="00D516A9">
        <w:rPr>
          <w:rFonts w:cs="Times New Roman"/>
          <w:szCs w:val="24"/>
        </w:rPr>
        <w:t xml:space="preserve">., место нахождения: местоположение установлено относительно ориентира, расположенного за пределами участка. Почтовый адрес ориентира: Пермский край, р-н </w:t>
      </w:r>
      <w:proofErr w:type="spellStart"/>
      <w:r w:rsidR="00D516A9" w:rsidRPr="00D516A9">
        <w:rPr>
          <w:rFonts w:cs="Times New Roman"/>
          <w:szCs w:val="24"/>
        </w:rPr>
        <w:t>Нытвенский</w:t>
      </w:r>
      <w:proofErr w:type="spellEnd"/>
      <w:r w:rsidR="00D516A9" w:rsidRPr="00D516A9">
        <w:rPr>
          <w:rFonts w:cs="Times New Roman"/>
          <w:szCs w:val="24"/>
        </w:rPr>
        <w:t xml:space="preserve">, садоводческое товарищество «Полянка», участок № 24; Здание 59:26:2360203:135, площадь: 25.8, место нахождения: Пермский край, р-н </w:t>
      </w:r>
      <w:proofErr w:type="spellStart"/>
      <w:r w:rsidR="00D516A9" w:rsidRPr="00D516A9">
        <w:rPr>
          <w:rFonts w:cs="Times New Roman"/>
          <w:szCs w:val="24"/>
        </w:rPr>
        <w:t>Нытвенский</w:t>
      </w:r>
      <w:proofErr w:type="spellEnd"/>
      <w:r w:rsidR="00D516A9" w:rsidRPr="00D516A9">
        <w:rPr>
          <w:rFonts w:cs="Times New Roman"/>
          <w:szCs w:val="24"/>
        </w:rPr>
        <w:t>, садоводческое товарищество «Полянка», участок № 24</w:t>
      </w:r>
    </w:p>
    <w:p w14:paraId="07F9C916" w14:textId="6EAB4B6F" w:rsidR="00F30971" w:rsidRPr="00D516A9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516A9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D516A9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D516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516A9">
        <w:rPr>
          <w:b/>
          <w:bCs/>
          <w:sz w:val="24"/>
          <w:szCs w:val="24"/>
          <w:lang w:val="en-US"/>
        </w:rPr>
        <w:t>II</w:t>
      </w:r>
      <w:r w:rsidRPr="00D516A9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D516A9" w:rsidRDefault="00F30971" w:rsidP="00F30971">
      <w:pPr>
        <w:ind w:firstLine="720"/>
        <w:jc w:val="both"/>
        <w:rPr>
          <w:b/>
          <w:sz w:val="24"/>
          <w:szCs w:val="24"/>
        </w:rPr>
      </w:pPr>
      <w:r w:rsidRPr="00D516A9">
        <w:rPr>
          <w:sz w:val="24"/>
          <w:szCs w:val="24"/>
        </w:rPr>
        <w:t xml:space="preserve">2.1. Общая стоимость </w:t>
      </w:r>
      <w:r w:rsidRPr="00D516A9">
        <w:rPr>
          <w:bCs/>
          <w:sz w:val="24"/>
          <w:szCs w:val="24"/>
        </w:rPr>
        <w:t>Имущества</w:t>
      </w:r>
      <w:r w:rsidRPr="00D516A9">
        <w:rPr>
          <w:sz w:val="24"/>
          <w:szCs w:val="24"/>
        </w:rPr>
        <w:t xml:space="preserve"> составляет </w:t>
      </w:r>
      <w:r w:rsidR="001E4967" w:rsidRPr="00D516A9">
        <w:rPr>
          <w:b/>
          <w:sz w:val="24"/>
          <w:szCs w:val="24"/>
        </w:rPr>
        <w:t>______________</w:t>
      </w:r>
      <w:r w:rsidRPr="00D516A9">
        <w:rPr>
          <w:b/>
          <w:sz w:val="24"/>
          <w:szCs w:val="24"/>
        </w:rPr>
        <w:t xml:space="preserve"> (</w:t>
      </w:r>
      <w:r w:rsidR="001E4967" w:rsidRPr="00D516A9">
        <w:rPr>
          <w:b/>
          <w:sz w:val="24"/>
          <w:szCs w:val="24"/>
        </w:rPr>
        <w:t>_______________________</w:t>
      </w:r>
    </w:p>
    <w:p w14:paraId="114CCFA0" w14:textId="77777777" w:rsidR="00F30971" w:rsidRPr="00D516A9" w:rsidRDefault="001E4967" w:rsidP="00F30971">
      <w:pPr>
        <w:ind w:firstLine="720"/>
        <w:jc w:val="both"/>
        <w:rPr>
          <w:b/>
          <w:sz w:val="24"/>
          <w:szCs w:val="24"/>
        </w:rPr>
      </w:pPr>
      <w:r w:rsidRPr="00D516A9">
        <w:rPr>
          <w:b/>
          <w:sz w:val="24"/>
          <w:szCs w:val="24"/>
        </w:rPr>
        <w:t>___________________________</w:t>
      </w:r>
      <w:r w:rsidR="00F30971" w:rsidRPr="00D516A9">
        <w:rPr>
          <w:b/>
          <w:sz w:val="24"/>
          <w:szCs w:val="24"/>
        </w:rPr>
        <w:t xml:space="preserve">) рублей </w:t>
      </w:r>
      <w:r w:rsidR="00556B83" w:rsidRPr="00D516A9">
        <w:rPr>
          <w:b/>
          <w:sz w:val="24"/>
          <w:szCs w:val="24"/>
        </w:rPr>
        <w:t>____</w:t>
      </w:r>
      <w:r w:rsidR="00F30971" w:rsidRPr="00D516A9">
        <w:rPr>
          <w:b/>
          <w:sz w:val="24"/>
          <w:szCs w:val="24"/>
        </w:rPr>
        <w:t xml:space="preserve"> копеек</w:t>
      </w:r>
    </w:p>
    <w:p w14:paraId="4AC5F069" w14:textId="77777777" w:rsidR="00F30971" w:rsidRPr="00D516A9" w:rsidRDefault="00F30971" w:rsidP="00F30971">
      <w:pPr>
        <w:jc w:val="both"/>
        <w:rPr>
          <w:sz w:val="24"/>
          <w:szCs w:val="24"/>
        </w:rPr>
      </w:pPr>
      <w:r w:rsidRPr="00D516A9">
        <w:rPr>
          <w:sz w:val="24"/>
          <w:szCs w:val="24"/>
        </w:rPr>
        <w:tab/>
        <w:t>2.2.</w:t>
      </w:r>
      <w:r w:rsidR="00EC3501" w:rsidRPr="00D516A9">
        <w:rPr>
          <w:sz w:val="24"/>
          <w:szCs w:val="24"/>
        </w:rPr>
        <w:t xml:space="preserve"> </w:t>
      </w:r>
      <w:r w:rsidRPr="00D516A9">
        <w:rPr>
          <w:sz w:val="24"/>
          <w:szCs w:val="24"/>
        </w:rPr>
        <w:t>Задаток в сумме</w:t>
      </w:r>
      <w:r w:rsidR="001E4967" w:rsidRPr="00D516A9">
        <w:rPr>
          <w:b/>
          <w:sz w:val="24"/>
          <w:szCs w:val="24"/>
        </w:rPr>
        <w:t>_____________</w:t>
      </w:r>
      <w:r w:rsidRPr="00D516A9">
        <w:rPr>
          <w:b/>
          <w:bCs/>
          <w:spacing w:val="5"/>
          <w:sz w:val="24"/>
          <w:szCs w:val="24"/>
        </w:rPr>
        <w:t xml:space="preserve"> (</w:t>
      </w:r>
      <w:r w:rsidR="001E4967" w:rsidRPr="00D516A9">
        <w:rPr>
          <w:b/>
          <w:bCs/>
          <w:spacing w:val="5"/>
          <w:sz w:val="24"/>
          <w:szCs w:val="24"/>
        </w:rPr>
        <w:t>__________________________________________</w:t>
      </w:r>
      <w:r w:rsidRPr="00D516A9">
        <w:rPr>
          <w:b/>
          <w:bCs/>
          <w:spacing w:val="5"/>
          <w:sz w:val="24"/>
          <w:szCs w:val="24"/>
        </w:rPr>
        <w:t xml:space="preserve">) руб. </w:t>
      </w:r>
      <w:r w:rsidR="00556B83" w:rsidRPr="00D516A9">
        <w:rPr>
          <w:b/>
          <w:bCs/>
          <w:spacing w:val="5"/>
          <w:sz w:val="24"/>
          <w:szCs w:val="24"/>
        </w:rPr>
        <w:t>___</w:t>
      </w:r>
      <w:r w:rsidRPr="00D516A9">
        <w:rPr>
          <w:b/>
          <w:bCs/>
          <w:spacing w:val="5"/>
          <w:sz w:val="24"/>
          <w:szCs w:val="24"/>
        </w:rPr>
        <w:t xml:space="preserve">коп., </w:t>
      </w:r>
      <w:r w:rsidRPr="00D516A9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D516A9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D516A9">
        <w:rPr>
          <w:rFonts w:ascii="Times New Roman" w:hAnsi="Times New Roman"/>
          <w:sz w:val="24"/>
          <w:szCs w:val="24"/>
        </w:rPr>
        <w:tab/>
        <w:t>2.3. </w:t>
      </w:r>
      <w:r w:rsidRPr="00D516A9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D516A9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D516A9">
        <w:rPr>
          <w:rFonts w:ascii="Times New Roman" w:hAnsi="Times New Roman"/>
          <w:sz w:val="24"/>
          <w:szCs w:val="24"/>
          <w:lang w:val="ru-RU"/>
        </w:rPr>
        <w:t>5</w:t>
      </w:r>
      <w:r w:rsidRPr="00D516A9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D516A9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D516A9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D516A9">
        <w:rPr>
          <w:rFonts w:ascii="Times New Roman" w:hAnsi="Times New Roman"/>
          <w:noProof/>
          <w:sz w:val="24"/>
          <w:szCs w:val="24"/>
        </w:rPr>
        <w:t xml:space="preserve"> </w:t>
      </w:r>
      <w:r w:rsidRPr="00D516A9">
        <w:rPr>
          <w:rFonts w:ascii="Times New Roman" w:hAnsi="Times New Roman"/>
          <w:noProof/>
          <w:sz w:val="24"/>
          <w:szCs w:val="24"/>
        </w:rPr>
        <w:tab/>
      </w:r>
      <w:r w:rsidRPr="00D516A9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D516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516A9">
        <w:rPr>
          <w:b/>
          <w:bCs/>
          <w:sz w:val="24"/>
          <w:szCs w:val="24"/>
          <w:lang w:val="en-US"/>
        </w:rPr>
        <w:t>III</w:t>
      </w:r>
      <w:r w:rsidRPr="00D516A9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D516A9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D516A9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D516A9">
        <w:rPr>
          <w:sz w:val="24"/>
          <w:szCs w:val="24"/>
        </w:rPr>
        <w:t>е</w:t>
      </w:r>
      <w:r w:rsidRPr="00D516A9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D516A9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D516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516A9">
        <w:rPr>
          <w:b/>
          <w:bCs/>
          <w:sz w:val="24"/>
          <w:szCs w:val="24"/>
          <w:lang w:val="en-US"/>
        </w:rPr>
        <w:t>IV</w:t>
      </w:r>
      <w:r w:rsidRPr="00D516A9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D516A9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D516A9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D516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516A9">
        <w:rPr>
          <w:b/>
          <w:bCs/>
          <w:sz w:val="24"/>
          <w:szCs w:val="24"/>
          <w:lang w:val="en-US"/>
        </w:rPr>
        <w:t>V</w:t>
      </w:r>
      <w:r w:rsidRPr="00D516A9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D516A9" w:rsidRPr="00D516A9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D516A9" w:rsidRDefault="00F30971" w:rsidP="00931DA9">
            <w:pPr>
              <w:ind w:firstLine="720"/>
              <w:rPr>
                <w:sz w:val="24"/>
                <w:szCs w:val="24"/>
              </w:rPr>
            </w:pPr>
            <w:r w:rsidRPr="00D516A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D516A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516A9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D516A9" w:rsidRPr="00D516A9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D516A9" w:rsidRDefault="00F30971" w:rsidP="00931DA9">
            <w:pPr>
              <w:ind w:firstLine="720"/>
              <w:rPr>
                <w:sz w:val="24"/>
                <w:szCs w:val="24"/>
              </w:rPr>
            </w:pPr>
            <w:r w:rsidRPr="00D516A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D516A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516A9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D516A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516A9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D516A9" w:rsidRPr="00D516A9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D516A9" w:rsidRDefault="00F30971" w:rsidP="00931DA9">
            <w:pPr>
              <w:ind w:firstLine="720"/>
              <w:rPr>
                <w:sz w:val="24"/>
                <w:szCs w:val="24"/>
              </w:rPr>
            </w:pPr>
            <w:r w:rsidRPr="00D516A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D516A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516A9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D516A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516A9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>5.5.</w:t>
      </w:r>
      <w:r w:rsidRPr="00D516A9">
        <w:rPr>
          <w:sz w:val="24"/>
          <w:szCs w:val="24"/>
          <w:lang w:val="en-US"/>
        </w:rPr>
        <w:t> </w:t>
      </w:r>
      <w:r w:rsidRPr="00D516A9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355C69E" w:rsidR="00F30971" w:rsidRPr="00D516A9" w:rsidRDefault="00F30971" w:rsidP="00F30971">
      <w:pPr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D516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516A9">
        <w:rPr>
          <w:b/>
          <w:bCs/>
          <w:sz w:val="24"/>
          <w:szCs w:val="24"/>
          <w:lang w:val="en-US"/>
        </w:rPr>
        <w:t>VI</w:t>
      </w:r>
      <w:r w:rsidRPr="00D516A9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D516A9" w:rsidRDefault="00F30971" w:rsidP="00F30971">
      <w:pPr>
        <w:ind w:firstLine="720"/>
        <w:jc w:val="both"/>
        <w:rPr>
          <w:sz w:val="24"/>
          <w:szCs w:val="24"/>
        </w:rPr>
      </w:pPr>
      <w:r w:rsidRPr="00D516A9">
        <w:rPr>
          <w:sz w:val="24"/>
          <w:szCs w:val="24"/>
        </w:rPr>
        <w:t xml:space="preserve">6.1. Настоящий Договор составлен </w:t>
      </w:r>
      <w:r w:rsidR="00D356B1" w:rsidRPr="00D516A9">
        <w:rPr>
          <w:sz w:val="24"/>
          <w:szCs w:val="24"/>
        </w:rPr>
        <w:t xml:space="preserve">трех </w:t>
      </w:r>
      <w:r w:rsidRPr="00D516A9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D516A9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D516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516A9">
        <w:rPr>
          <w:b/>
          <w:bCs/>
          <w:sz w:val="24"/>
          <w:szCs w:val="24"/>
          <w:lang w:val="en-US"/>
        </w:rPr>
        <w:t>VIII</w:t>
      </w:r>
      <w:r w:rsidRPr="00D516A9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D516A9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D516A9" w:rsidRPr="00D516A9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D516A9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D516A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D516A9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D516A9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D516A9" w:rsidRPr="00D516A9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83F66C2" w:rsidR="00D356B1" w:rsidRPr="00D516A9" w:rsidRDefault="00D516A9" w:rsidP="00AD4FB8">
            <w:pPr>
              <w:jc w:val="both"/>
              <w:rPr>
                <w:sz w:val="24"/>
                <w:szCs w:val="24"/>
              </w:rPr>
            </w:pPr>
            <w:r w:rsidRPr="00D516A9">
              <w:rPr>
                <w:sz w:val="24"/>
                <w:szCs w:val="24"/>
              </w:rPr>
              <w:t xml:space="preserve">Глазова Марина Валентиновна (19.04.1979 г.р., место рождения: г. Пермь, ИНН 590612394828, СНИЛС 115-969-606 95, адрес: 614051, г. Пермь, ул. </w:t>
            </w:r>
            <w:proofErr w:type="spellStart"/>
            <w:r w:rsidRPr="00D516A9">
              <w:rPr>
                <w:sz w:val="24"/>
                <w:szCs w:val="24"/>
              </w:rPr>
              <w:t>Юрша</w:t>
            </w:r>
            <w:proofErr w:type="spellEnd"/>
            <w:r w:rsidRPr="00D516A9">
              <w:rPr>
                <w:sz w:val="24"/>
                <w:szCs w:val="24"/>
              </w:rPr>
              <w:t>, д. 1, кв. 94)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D516A9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D516A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D516A9" w:rsidRPr="00D516A9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D516A9" w:rsidRDefault="001E4967" w:rsidP="00931DA9">
            <w:pPr>
              <w:rPr>
                <w:noProof/>
                <w:sz w:val="24"/>
                <w:szCs w:val="24"/>
              </w:rPr>
            </w:pPr>
            <w:r w:rsidRPr="00D516A9">
              <w:rPr>
                <w:noProof/>
                <w:sz w:val="24"/>
                <w:szCs w:val="24"/>
              </w:rPr>
              <w:t>Финансовый</w:t>
            </w:r>
            <w:r w:rsidR="00F30971" w:rsidRPr="00D516A9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D516A9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D516A9" w:rsidRDefault="00F30971" w:rsidP="00931DA9">
            <w:pPr>
              <w:rPr>
                <w:sz w:val="24"/>
                <w:szCs w:val="24"/>
              </w:rPr>
            </w:pPr>
            <w:r w:rsidRPr="00D516A9">
              <w:rPr>
                <w:sz w:val="24"/>
                <w:szCs w:val="24"/>
              </w:rPr>
              <w:lastRenderedPageBreak/>
              <w:t>_____________________</w:t>
            </w:r>
            <w:r w:rsidRPr="00D516A9">
              <w:rPr>
                <w:noProof/>
                <w:sz w:val="24"/>
                <w:szCs w:val="24"/>
              </w:rPr>
              <w:t xml:space="preserve"> </w:t>
            </w:r>
            <w:r w:rsidR="00746B88" w:rsidRPr="00D516A9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D516A9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D516A9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D516A9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D516A9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D516A9">
              <w:rPr>
                <w:sz w:val="24"/>
                <w:szCs w:val="24"/>
              </w:rPr>
              <w:lastRenderedPageBreak/>
              <w:t>_____________ /</w:t>
            </w:r>
            <w:r w:rsidR="001E4967" w:rsidRPr="00D516A9">
              <w:rPr>
                <w:sz w:val="24"/>
                <w:szCs w:val="24"/>
              </w:rPr>
              <w:t xml:space="preserve">_____________________ </w:t>
            </w:r>
            <w:r w:rsidRPr="00D516A9">
              <w:rPr>
                <w:sz w:val="24"/>
                <w:szCs w:val="24"/>
              </w:rPr>
              <w:t>/</w:t>
            </w:r>
          </w:p>
          <w:p w14:paraId="565D67B7" w14:textId="77777777" w:rsidR="00F30971" w:rsidRPr="00D516A9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D516A9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D51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516A9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2022-12-22T10:48:00Z</dcterms:modified>
</cp:coreProperties>
</file>