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FC3C05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</w:rPr>
        <w:t xml:space="preserve"> </w:t>
      </w:r>
    </w:p>
    <w:p w14:paraId="135AD8A4" w14:textId="18CE5BC0" w:rsidR="009E4293" w:rsidRPr="00FC3C05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FC3C05">
        <w:rPr>
          <w:color w:val="000000"/>
          <w:spacing w:val="-4"/>
          <w:sz w:val="24"/>
          <w:szCs w:val="24"/>
        </w:rPr>
        <w:t xml:space="preserve">г. </w:t>
      </w:r>
      <w:r w:rsidR="005223CC" w:rsidRPr="00FC3C05">
        <w:rPr>
          <w:color w:val="000000"/>
          <w:spacing w:val="-4"/>
          <w:sz w:val="24"/>
          <w:szCs w:val="24"/>
        </w:rPr>
        <w:t>Санкт-Петербург</w:t>
      </w:r>
      <w:r w:rsidRPr="00FC3C05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C3C05">
        <w:rPr>
          <w:color w:val="000000"/>
          <w:spacing w:val="-4"/>
          <w:sz w:val="24"/>
          <w:szCs w:val="24"/>
        </w:rPr>
        <w:t xml:space="preserve">  </w:t>
      </w:r>
      <w:r w:rsidRPr="00FC3C05">
        <w:rPr>
          <w:color w:val="000000"/>
          <w:spacing w:val="13"/>
          <w:sz w:val="24"/>
          <w:szCs w:val="24"/>
        </w:rPr>
        <w:t xml:space="preserve"> </w:t>
      </w:r>
      <w:r w:rsidRPr="00FC3C05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FC3C05">
        <w:rPr>
          <w:noProof/>
          <w:color w:val="000000"/>
          <w:spacing w:val="-4"/>
          <w:sz w:val="24"/>
          <w:szCs w:val="24"/>
        </w:rPr>
        <w:t>_____» ___________________202</w:t>
      </w:r>
      <w:r w:rsidR="00FC3C05" w:rsidRPr="00FC3C05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FC3C05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F6FE293" w:rsidR="00F30971" w:rsidRPr="00FC3C05" w:rsidRDefault="00FC3C0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FC3C05">
        <w:rPr>
          <w:sz w:val="24"/>
          <w:szCs w:val="24"/>
        </w:rPr>
        <w:t>Ласточкина Елена Александровна (02.10.1984, место рождения: гор. Шебекино Белгородской обл.; адрес регистрации: г. Шебекино, ул. Ленина, д. 64, кв. 46; ИНН 312006229236; СНИЛС 140-434-570 24)</w:t>
      </w:r>
      <w:r w:rsidR="00F30971" w:rsidRPr="00FC3C05">
        <w:rPr>
          <w:sz w:val="24"/>
          <w:szCs w:val="24"/>
        </w:rPr>
        <w:t xml:space="preserve">, в лице </w:t>
      </w:r>
      <w:r w:rsidR="00F2105A" w:rsidRPr="00FC3C05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FC3C05">
        <w:rPr>
          <w:sz w:val="24"/>
          <w:szCs w:val="24"/>
        </w:rPr>
        <w:t>управляющего</w:t>
      </w:r>
      <w:proofErr w:type="spellEnd"/>
      <w:r w:rsidR="00F30971" w:rsidRPr="00FC3C05">
        <w:rPr>
          <w:sz w:val="24"/>
          <w:szCs w:val="24"/>
        </w:rPr>
        <w:t xml:space="preserve"> </w:t>
      </w:r>
      <w:r w:rsidR="00EC3501" w:rsidRPr="00FC3C05">
        <w:rPr>
          <w:sz w:val="24"/>
          <w:szCs w:val="24"/>
        </w:rPr>
        <w:t xml:space="preserve">Васильева Николая Сергеевича </w:t>
      </w:r>
      <w:r w:rsidR="00F30971" w:rsidRPr="00FC3C05">
        <w:rPr>
          <w:sz w:val="24"/>
          <w:szCs w:val="24"/>
        </w:rPr>
        <w:t xml:space="preserve">действующего на основании </w:t>
      </w:r>
      <w:r w:rsidR="00EC3501" w:rsidRPr="00FC3C05">
        <w:rPr>
          <w:sz w:val="24"/>
          <w:szCs w:val="24"/>
        </w:rPr>
        <w:t>Определения</w:t>
      </w:r>
      <w:r w:rsidR="00F30971" w:rsidRPr="00FC3C05">
        <w:rPr>
          <w:sz w:val="24"/>
          <w:szCs w:val="24"/>
        </w:rPr>
        <w:t xml:space="preserve"> Арбитражного </w:t>
      </w:r>
      <w:r w:rsidRPr="00FC3C05">
        <w:rPr>
          <w:sz w:val="24"/>
          <w:szCs w:val="24"/>
        </w:rPr>
        <w:t>суда города Санкт-Петербурга и Ленинградской области по делу № А56-106405/2021 от 25.04.2022</w:t>
      </w:r>
      <w:r w:rsidR="00F30971" w:rsidRPr="00FC3C05">
        <w:rPr>
          <w:sz w:val="24"/>
          <w:szCs w:val="24"/>
        </w:rPr>
        <w:t>,</w:t>
      </w:r>
      <w:r w:rsidR="00F30971" w:rsidRPr="00FC3C05">
        <w:rPr>
          <w:color w:val="FF0000"/>
          <w:sz w:val="24"/>
          <w:szCs w:val="24"/>
        </w:rPr>
        <w:t xml:space="preserve"> </w:t>
      </w:r>
      <w:r w:rsidR="00F30971" w:rsidRPr="00FC3C05">
        <w:rPr>
          <w:sz w:val="24"/>
          <w:szCs w:val="24"/>
        </w:rPr>
        <w:t xml:space="preserve">именуемого в дальнейшем </w:t>
      </w:r>
      <w:r w:rsidR="00F30971" w:rsidRPr="00FC3C05">
        <w:rPr>
          <w:b/>
          <w:bCs/>
          <w:sz w:val="24"/>
          <w:szCs w:val="24"/>
        </w:rPr>
        <w:t xml:space="preserve">“Продавец”, </w:t>
      </w:r>
      <w:r w:rsidR="00F30971" w:rsidRPr="00FC3C05">
        <w:rPr>
          <w:sz w:val="24"/>
          <w:szCs w:val="24"/>
        </w:rPr>
        <w:t>с одной стороны, и</w:t>
      </w:r>
      <w:r w:rsidR="00F30971" w:rsidRPr="00FC3C05">
        <w:rPr>
          <w:color w:val="FF0000"/>
          <w:sz w:val="24"/>
          <w:szCs w:val="24"/>
        </w:rPr>
        <w:t xml:space="preserve"> </w:t>
      </w:r>
      <w:r w:rsidR="00F2105A" w:rsidRPr="00FC3C05">
        <w:rPr>
          <w:sz w:val="24"/>
          <w:szCs w:val="24"/>
        </w:rPr>
        <w:t>_______________________________________</w:t>
      </w:r>
      <w:r w:rsidR="00F30971" w:rsidRPr="00FC3C05">
        <w:rPr>
          <w:sz w:val="24"/>
          <w:szCs w:val="24"/>
        </w:rPr>
        <w:t xml:space="preserve">именуемый в дальнейшем </w:t>
      </w:r>
      <w:r w:rsidR="00F30971" w:rsidRPr="00FC3C05">
        <w:rPr>
          <w:b/>
          <w:bCs/>
          <w:sz w:val="24"/>
          <w:szCs w:val="24"/>
        </w:rPr>
        <w:t>“Покупатель”</w:t>
      </w:r>
      <w:r w:rsidR="00F30971" w:rsidRPr="00FC3C05">
        <w:rPr>
          <w:sz w:val="24"/>
          <w:szCs w:val="24"/>
        </w:rPr>
        <w:t xml:space="preserve">, с другой стороны, на основании </w:t>
      </w:r>
      <w:r w:rsidR="00F30971" w:rsidRPr="00FC3C05">
        <w:rPr>
          <w:color w:val="000000"/>
          <w:sz w:val="24"/>
          <w:szCs w:val="24"/>
        </w:rPr>
        <w:t xml:space="preserve"> </w:t>
      </w:r>
      <w:r w:rsidR="00F2105A" w:rsidRPr="00FC3C05">
        <w:rPr>
          <w:color w:val="000000"/>
          <w:sz w:val="24"/>
          <w:szCs w:val="24"/>
        </w:rPr>
        <w:t>_________________________________</w:t>
      </w:r>
      <w:r w:rsidR="00F30971" w:rsidRPr="00FC3C05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C3C05" w:rsidRDefault="00F30971" w:rsidP="00F30971">
      <w:pPr>
        <w:ind w:firstLine="720"/>
        <w:rPr>
          <w:color w:val="FF0000"/>
          <w:sz w:val="24"/>
          <w:szCs w:val="24"/>
        </w:rPr>
      </w:pPr>
      <w:r w:rsidRPr="00FC3C05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FC3C05" w:rsidRDefault="00F30971" w:rsidP="00F30971">
      <w:pPr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I</w:t>
      </w:r>
      <w:r w:rsidRPr="00FC3C05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C3C05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C3C05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E53EABE" w:rsidR="00891179" w:rsidRPr="00FC3C05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FC3C05">
        <w:rPr>
          <w:rFonts w:cs="Times New Roman"/>
          <w:b/>
          <w:bCs/>
          <w:szCs w:val="24"/>
          <w:lang w:bidi="ar-SA"/>
        </w:rPr>
        <w:t>Лот №1:</w:t>
      </w:r>
      <w:r w:rsidR="00EC3501" w:rsidRPr="00FC3C05">
        <w:rPr>
          <w:rFonts w:cs="Times New Roman"/>
          <w:b/>
          <w:bCs/>
          <w:szCs w:val="24"/>
          <w:lang w:bidi="ar-SA"/>
        </w:rPr>
        <w:t xml:space="preserve"> </w:t>
      </w:r>
      <w:r w:rsidR="00FC3C05" w:rsidRPr="00FC3C05">
        <w:rPr>
          <w:rFonts w:cs="Times New Roman"/>
          <w:szCs w:val="24"/>
        </w:rPr>
        <w:t xml:space="preserve">ТОЙОТА RAV4, VIN: JTMKD31V905038287, 2008 </w:t>
      </w:r>
      <w:proofErr w:type="spellStart"/>
      <w:r w:rsidR="00FC3C05" w:rsidRPr="00FC3C05">
        <w:rPr>
          <w:rFonts w:cs="Times New Roman"/>
          <w:szCs w:val="24"/>
        </w:rPr>
        <w:t>г.в</w:t>
      </w:r>
      <w:proofErr w:type="spellEnd"/>
      <w:r w:rsidR="00FC3C05" w:rsidRPr="00FC3C05">
        <w:rPr>
          <w:rFonts w:cs="Times New Roman"/>
          <w:szCs w:val="24"/>
        </w:rPr>
        <w:t xml:space="preserve">., 170 </w:t>
      </w:r>
      <w:proofErr w:type="spellStart"/>
      <w:r w:rsidR="00FC3C05" w:rsidRPr="00FC3C05">
        <w:rPr>
          <w:rFonts w:cs="Times New Roman"/>
          <w:szCs w:val="24"/>
        </w:rPr>
        <w:t>л.с</w:t>
      </w:r>
      <w:proofErr w:type="spellEnd"/>
      <w:r w:rsidR="00FC3C05" w:rsidRPr="00FC3C05">
        <w:rPr>
          <w:rFonts w:cs="Times New Roman"/>
          <w:szCs w:val="24"/>
        </w:rPr>
        <w:t>., цвет: серебристый, ГРЗ У630ТУ98</w:t>
      </w:r>
    </w:p>
    <w:p w14:paraId="07F9C916" w14:textId="6EAB4B6F" w:rsidR="00F30971" w:rsidRPr="00FC3C05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C3C05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C3C05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II</w:t>
      </w:r>
      <w:r w:rsidRPr="00FC3C05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C3C05" w:rsidRDefault="00F30971" w:rsidP="00F30971">
      <w:pPr>
        <w:ind w:firstLine="720"/>
        <w:jc w:val="both"/>
        <w:rPr>
          <w:b/>
          <w:sz w:val="24"/>
          <w:szCs w:val="24"/>
        </w:rPr>
      </w:pPr>
      <w:r w:rsidRPr="00FC3C05">
        <w:rPr>
          <w:sz w:val="24"/>
          <w:szCs w:val="24"/>
        </w:rPr>
        <w:t xml:space="preserve">2.1. Общая стоимость </w:t>
      </w:r>
      <w:r w:rsidRPr="00FC3C05">
        <w:rPr>
          <w:bCs/>
          <w:sz w:val="24"/>
          <w:szCs w:val="24"/>
        </w:rPr>
        <w:t>Имущества</w:t>
      </w:r>
      <w:r w:rsidRPr="00FC3C05">
        <w:rPr>
          <w:sz w:val="24"/>
          <w:szCs w:val="24"/>
        </w:rPr>
        <w:t xml:space="preserve"> составляет </w:t>
      </w:r>
      <w:r w:rsidR="001E4967" w:rsidRPr="00FC3C05">
        <w:rPr>
          <w:b/>
          <w:sz w:val="24"/>
          <w:szCs w:val="24"/>
        </w:rPr>
        <w:t>______________</w:t>
      </w:r>
      <w:r w:rsidRPr="00FC3C05">
        <w:rPr>
          <w:b/>
          <w:sz w:val="24"/>
          <w:szCs w:val="24"/>
        </w:rPr>
        <w:t xml:space="preserve"> (</w:t>
      </w:r>
      <w:r w:rsidR="001E4967" w:rsidRPr="00FC3C05">
        <w:rPr>
          <w:b/>
          <w:sz w:val="24"/>
          <w:szCs w:val="24"/>
        </w:rPr>
        <w:t>_______________________</w:t>
      </w:r>
    </w:p>
    <w:p w14:paraId="114CCFA0" w14:textId="77777777" w:rsidR="00F30971" w:rsidRPr="00FC3C05" w:rsidRDefault="001E4967" w:rsidP="00F30971">
      <w:pPr>
        <w:ind w:firstLine="720"/>
        <w:jc w:val="both"/>
        <w:rPr>
          <w:b/>
          <w:sz w:val="24"/>
          <w:szCs w:val="24"/>
        </w:rPr>
      </w:pPr>
      <w:r w:rsidRPr="00FC3C05">
        <w:rPr>
          <w:b/>
          <w:sz w:val="24"/>
          <w:szCs w:val="24"/>
        </w:rPr>
        <w:t>___________________________</w:t>
      </w:r>
      <w:r w:rsidR="00F30971" w:rsidRPr="00FC3C05">
        <w:rPr>
          <w:b/>
          <w:sz w:val="24"/>
          <w:szCs w:val="24"/>
        </w:rPr>
        <w:t xml:space="preserve">) рублей </w:t>
      </w:r>
      <w:r w:rsidR="00556B83" w:rsidRPr="00FC3C05">
        <w:rPr>
          <w:b/>
          <w:sz w:val="24"/>
          <w:szCs w:val="24"/>
        </w:rPr>
        <w:t>____</w:t>
      </w:r>
      <w:r w:rsidR="00F30971" w:rsidRPr="00FC3C05">
        <w:rPr>
          <w:b/>
          <w:sz w:val="24"/>
          <w:szCs w:val="24"/>
        </w:rPr>
        <w:t xml:space="preserve"> копеек</w:t>
      </w:r>
    </w:p>
    <w:p w14:paraId="4AC5F069" w14:textId="77777777" w:rsidR="00F30971" w:rsidRPr="00FC3C05" w:rsidRDefault="00F30971" w:rsidP="00F30971">
      <w:pPr>
        <w:jc w:val="both"/>
        <w:rPr>
          <w:sz w:val="24"/>
          <w:szCs w:val="24"/>
        </w:rPr>
      </w:pPr>
      <w:r w:rsidRPr="00FC3C05">
        <w:rPr>
          <w:sz w:val="24"/>
          <w:szCs w:val="24"/>
        </w:rPr>
        <w:tab/>
        <w:t>2.2.</w:t>
      </w:r>
      <w:r w:rsidR="00EC3501" w:rsidRPr="00FC3C05">
        <w:rPr>
          <w:sz w:val="24"/>
          <w:szCs w:val="24"/>
        </w:rPr>
        <w:t xml:space="preserve"> </w:t>
      </w:r>
      <w:r w:rsidRPr="00FC3C05">
        <w:rPr>
          <w:sz w:val="24"/>
          <w:szCs w:val="24"/>
        </w:rPr>
        <w:t>Задаток в сумме</w:t>
      </w:r>
      <w:r w:rsidR="001E4967" w:rsidRPr="00FC3C05">
        <w:rPr>
          <w:b/>
          <w:sz w:val="24"/>
          <w:szCs w:val="24"/>
        </w:rPr>
        <w:t>_____________</w:t>
      </w:r>
      <w:r w:rsidRPr="00FC3C05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FC3C05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FC3C05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FC3C05">
        <w:rPr>
          <w:b/>
          <w:bCs/>
          <w:color w:val="000000"/>
          <w:spacing w:val="5"/>
          <w:sz w:val="24"/>
          <w:szCs w:val="24"/>
        </w:rPr>
        <w:t>___</w:t>
      </w:r>
      <w:r w:rsidRPr="00FC3C05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FC3C05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C3C05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C3C05">
        <w:rPr>
          <w:rFonts w:ascii="Times New Roman" w:hAnsi="Times New Roman"/>
          <w:sz w:val="24"/>
          <w:szCs w:val="24"/>
        </w:rPr>
        <w:tab/>
        <w:t>2.3. </w:t>
      </w:r>
      <w:r w:rsidRPr="00FC3C05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C3C05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FC3C05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FC3C05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FC3C05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C3C05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C3C05">
        <w:rPr>
          <w:rFonts w:ascii="Times New Roman" w:hAnsi="Times New Roman"/>
          <w:noProof/>
          <w:sz w:val="24"/>
          <w:szCs w:val="24"/>
        </w:rPr>
        <w:t xml:space="preserve"> </w:t>
      </w:r>
      <w:r w:rsidRPr="00FC3C05">
        <w:rPr>
          <w:rFonts w:ascii="Times New Roman" w:hAnsi="Times New Roman"/>
          <w:noProof/>
          <w:sz w:val="24"/>
          <w:szCs w:val="24"/>
        </w:rPr>
        <w:tab/>
      </w:r>
      <w:r w:rsidRPr="00FC3C05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C3C05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III</w:t>
      </w:r>
      <w:r w:rsidRPr="00FC3C05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C3C0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C3C05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C3C05">
        <w:rPr>
          <w:sz w:val="24"/>
          <w:szCs w:val="24"/>
        </w:rPr>
        <w:t>е</w:t>
      </w:r>
      <w:r w:rsidRPr="00FC3C05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IV</w:t>
      </w:r>
      <w:r w:rsidRPr="00FC3C05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C3C05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V</w:t>
      </w:r>
      <w:r w:rsidRPr="00FC3C05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FC3C05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C3C05" w:rsidRDefault="00F30971" w:rsidP="00931DA9">
            <w:pPr>
              <w:ind w:firstLine="720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C3C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FC3C05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C3C05" w:rsidRDefault="00F30971" w:rsidP="00931DA9">
            <w:pPr>
              <w:ind w:firstLine="720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C3C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C3C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FC3C05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C3C05" w:rsidRDefault="00F30971" w:rsidP="00931DA9">
            <w:pPr>
              <w:ind w:firstLine="720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C3C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C3C05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>5.5.</w:t>
      </w:r>
      <w:r w:rsidRPr="00FC3C05">
        <w:rPr>
          <w:sz w:val="24"/>
          <w:szCs w:val="24"/>
          <w:lang w:val="en-US"/>
        </w:rPr>
        <w:t> </w:t>
      </w:r>
      <w:r w:rsidRPr="00FC3C05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FC3C05" w:rsidRDefault="00F30971" w:rsidP="00F30971">
      <w:pPr>
        <w:ind w:firstLine="720"/>
        <w:jc w:val="both"/>
        <w:rPr>
          <w:sz w:val="24"/>
          <w:szCs w:val="24"/>
        </w:rPr>
      </w:pPr>
      <w:r w:rsidRPr="00FC3C05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FC3C05">
        <w:rPr>
          <w:sz w:val="24"/>
          <w:szCs w:val="24"/>
        </w:rPr>
        <w:t>Санкт-Петербурга и Ленинградской области</w:t>
      </w:r>
      <w:r w:rsidRPr="00FC3C05">
        <w:rPr>
          <w:sz w:val="24"/>
          <w:szCs w:val="24"/>
        </w:rPr>
        <w:t>.</w:t>
      </w:r>
    </w:p>
    <w:p w14:paraId="18B21AFC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VI</w:t>
      </w:r>
      <w:r w:rsidRPr="00FC3C05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C3C05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FC3C05">
        <w:rPr>
          <w:sz w:val="24"/>
          <w:szCs w:val="24"/>
        </w:rPr>
        <w:t xml:space="preserve">6.1. Настоящий Договор составлен </w:t>
      </w:r>
      <w:r w:rsidR="00D356B1" w:rsidRPr="00FC3C05">
        <w:rPr>
          <w:sz w:val="24"/>
          <w:szCs w:val="24"/>
        </w:rPr>
        <w:t xml:space="preserve">трех </w:t>
      </w:r>
      <w:r w:rsidRPr="00FC3C05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C3C05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C3C05">
        <w:rPr>
          <w:b/>
          <w:bCs/>
          <w:sz w:val="24"/>
          <w:szCs w:val="24"/>
          <w:lang w:val="en-US"/>
        </w:rPr>
        <w:t>VIII</w:t>
      </w:r>
      <w:r w:rsidRPr="00FC3C05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C3C05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FC3C05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C3C05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C3C0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C3C05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C3C0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FC3C05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AB837B7" w:rsidR="00D356B1" w:rsidRPr="00FC3C05" w:rsidRDefault="00FC3C05" w:rsidP="00AD4FB8">
            <w:pPr>
              <w:jc w:val="both"/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Ласточкина Елена Александровна (02.10.1984, место рождения: гор. Шебекино Белгородской обл.; адрес регистрации: г. Шебекино, ул. Ленина, д. 64, кв. 46; ИНН 312006229236; СНИЛС 140-434-570 24)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C3C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FC3C05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FC3C05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C3C05" w:rsidRDefault="001E4967" w:rsidP="00931DA9">
            <w:pPr>
              <w:rPr>
                <w:noProof/>
                <w:sz w:val="24"/>
                <w:szCs w:val="24"/>
              </w:rPr>
            </w:pPr>
            <w:r w:rsidRPr="00FC3C05">
              <w:rPr>
                <w:noProof/>
                <w:sz w:val="24"/>
                <w:szCs w:val="24"/>
              </w:rPr>
              <w:t>Финансовый</w:t>
            </w:r>
            <w:r w:rsidR="00F30971" w:rsidRPr="00FC3C05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C3C05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C3C05" w:rsidRDefault="00F30971" w:rsidP="00931DA9">
            <w:pPr>
              <w:rPr>
                <w:sz w:val="24"/>
                <w:szCs w:val="24"/>
              </w:rPr>
            </w:pPr>
            <w:r w:rsidRPr="00FC3C05">
              <w:rPr>
                <w:sz w:val="24"/>
                <w:szCs w:val="24"/>
              </w:rPr>
              <w:t>_____________________</w:t>
            </w:r>
            <w:r w:rsidRPr="00FC3C05">
              <w:rPr>
                <w:noProof/>
                <w:sz w:val="24"/>
                <w:szCs w:val="24"/>
              </w:rPr>
              <w:t xml:space="preserve"> </w:t>
            </w:r>
            <w:r w:rsidR="00746B88" w:rsidRPr="00FC3C05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C3C05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C3C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FC3C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FC3C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C3C05">
              <w:rPr>
                <w:color w:val="000000"/>
                <w:sz w:val="24"/>
                <w:szCs w:val="24"/>
              </w:rPr>
              <w:t>_____________ /</w:t>
            </w:r>
            <w:r w:rsidR="001E4967" w:rsidRPr="00FC3C05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FC3C05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FC3C05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FC3C05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C3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  <w:rsid w:val="00FC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2022-12-19T10:07:00Z</dcterms:modified>
</cp:coreProperties>
</file>