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AC0C2" w14:textId="77777777" w:rsidR="004707FF" w:rsidRPr="0070645E" w:rsidRDefault="004707FF" w:rsidP="00532F7C">
      <w:pPr>
        <w:jc w:val="center"/>
        <w:rPr>
          <w:sz w:val="24"/>
          <w:szCs w:val="24"/>
        </w:rPr>
      </w:pPr>
      <w:r w:rsidRPr="0070645E">
        <w:rPr>
          <w:b/>
          <w:bCs/>
          <w:sz w:val="24"/>
          <w:szCs w:val="24"/>
        </w:rPr>
        <w:t>Договор купли-продажи транспортного средства</w:t>
      </w:r>
    </w:p>
    <w:p w14:paraId="4C919E9A" w14:textId="77777777" w:rsidR="004707FF" w:rsidRPr="0070645E" w:rsidRDefault="004707FF" w:rsidP="00532F7C">
      <w:pPr>
        <w:pStyle w:val="Preformatted"/>
        <w:tabs>
          <w:tab w:val="clear" w:pos="9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97E68C5" w14:textId="36710567" w:rsidR="004707FF" w:rsidRPr="0070645E" w:rsidRDefault="00AC4169" w:rsidP="00532F7C">
      <w:pPr>
        <w:pStyle w:val="Preformatted"/>
        <w:tabs>
          <w:tab w:val="clear" w:pos="95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0645E">
        <w:rPr>
          <w:rFonts w:ascii="Times New Roman" w:hAnsi="Times New Roman" w:cs="Times New Roman"/>
          <w:sz w:val="24"/>
          <w:szCs w:val="24"/>
        </w:rPr>
        <w:t xml:space="preserve">г. </w:t>
      </w:r>
      <w:r w:rsidR="00F57C37" w:rsidRPr="0070645E">
        <w:rPr>
          <w:rFonts w:ascii="Times New Roman" w:hAnsi="Times New Roman" w:cs="Times New Roman"/>
          <w:sz w:val="24"/>
          <w:szCs w:val="24"/>
        </w:rPr>
        <w:t>Санкт-Петербург</w:t>
      </w:r>
      <w:r w:rsidRPr="007064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proofErr w:type="gramStart"/>
      <w:r w:rsidRPr="0070645E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F57C37" w:rsidRPr="0070645E">
        <w:rPr>
          <w:rFonts w:ascii="Times New Roman" w:hAnsi="Times New Roman" w:cs="Times New Roman"/>
          <w:sz w:val="24"/>
          <w:szCs w:val="24"/>
        </w:rPr>
        <w:t>__</w:t>
      </w:r>
      <w:r w:rsidRPr="0070645E">
        <w:rPr>
          <w:rFonts w:ascii="Times New Roman" w:hAnsi="Times New Roman" w:cs="Times New Roman"/>
          <w:sz w:val="24"/>
          <w:szCs w:val="24"/>
        </w:rPr>
        <w:t xml:space="preserve">» </w:t>
      </w:r>
      <w:r w:rsidR="00F57C37" w:rsidRPr="0070645E">
        <w:rPr>
          <w:rFonts w:ascii="Times New Roman" w:hAnsi="Times New Roman" w:cs="Times New Roman"/>
          <w:sz w:val="24"/>
          <w:szCs w:val="24"/>
        </w:rPr>
        <w:t>_________</w:t>
      </w:r>
      <w:r w:rsidRPr="0070645E">
        <w:rPr>
          <w:rFonts w:ascii="Times New Roman" w:hAnsi="Times New Roman" w:cs="Times New Roman"/>
          <w:sz w:val="24"/>
          <w:szCs w:val="24"/>
        </w:rPr>
        <w:t xml:space="preserve"> 20</w:t>
      </w:r>
      <w:r w:rsidR="0070645E" w:rsidRPr="0070645E">
        <w:rPr>
          <w:rFonts w:ascii="Times New Roman" w:hAnsi="Times New Roman" w:cs="Times New Roman"/>
          <w:sz w:val="24"/>
          <w:szCs w:val="24"/>
        </w:rPr>
        <w:t>22</w:t>
      </w:r>
      <w:r w:rsidRPr="0070645E">
        <w:rPr>
          <w:rFonts w:ascii="Times New Roman" w:hAnsi="Times New Roman" w:cs="Times New Roman"/>
          <w:sz w:val="24"/>
          <w:szCs w:val="24"/>
        </w:rPr>
        <w:t>г.</w:t>
      </w:r>
    </w:p>
    <w:p w14:paraId="2360847E" w14:textId="77777777" w:rsidR="00183A37" w:rsidRPr="0070645E" w:rsidRDefault="00183A37" w:rsidP="00532F7C">
      <w:pPr>
        <w:pStyle w:val="Preformatted"/>
        <w:tabs>
          <w:tab w:val="clear" w:pos="9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ADA8C14" w14:textId="63E5690B" w:rsidR="004707FF" w:rsidRPr="0070645E" w:rsidRDefault="0070645E" w:rsidP="00F57C37">
      <w:pPr>
        <w:jc w:val="both"/>
        <w:rPr>
          <w:sz w:val="24"/>
          <w:szCs w:val="24"/>
        </w:rPr>
      </w:pPr>
      <w:bookmarkStart w:id="0" w:name="_Hlk118201509"/>
      <w:r w:rsidRPr="0070645E">
        <w:rPr>
          <w:sz w:val="24"/>
          <w:szCs w:val="24"/>
        </w:rPr>
        <w:t xml:space="preserve">Селиванов Сергей Иванович (дата и место рождения: 06.10.1965, г. Ленинград; адрес регистрации: 194356, г. Санкт-Петербург, пр. Энгельса, д. 127, кв. 34; ИНН 780212909341; СНИЛС 004-872-886-64), в лице финансового управляющего </w:t>
      </w:r>
      <w:proofErr w:type="spellStart"/>
      <w:r w:rsidRPr="0070645E">
        <w:rPr>
          <w:sz w:val="24"/>
          <w:szCs w:val="24"/>
        </w:rPr>
        <w:t>упра</w:t>
      </w:r>
      <w:bookmarkStart w:id="1" w:name="_GoBack"/>
      <w:bookmarkEnd w:id="1"/>
      <w:r w:rsidRPr="0070645E">
        <w:rPr>
          <w:sz w:val="24"/>
          <w:szCs w:val="24"/>
        </w:rPr>
        <w:t>вляющего</w:t>
      </w:r>
      <w:proofErr w:type="spellEnd"/>
      <w:r w:rsidRPr="0070645E">
        <w:rPr>
          <w:sz w:val="24"/>
          <w:szCs w:val="24"/>
        </w:rPr>
        <w:t xml:space="preserve"> Васильева Николая Сергеевича действующего на основании Определения Арбитражного суда города Санкт-Петербурга и Ленинградской области по делу № А56-41068/2021 от 02.03.2022 г.</w:t>
      </w:r>
      <w:bookmarkEnd w:id="0"/>
      <w:r w:rsidR="009F6606" w:rsidRPr="0070645E">
        <w:rPr>
          <w:sz w:val="24"/>
          <w:szCs w:val="24"/>
        </w:rPr>
        <w:t xml:space="preserve"> именуемый в дальнейшем «Продавец»</w:t>
      </w:r>
      <w:r w:rsidR="00AC4169" w:rsidRPr="0070645E">
        <w:rPr>
          <w:sz w:val="24"/>
          <w:szCs w:val="24"/>
        </w:rPr>
        <w:t xml:space="preserve">, с одной стороны, и </w:t>
      </w:r>
      <w:r w:rsidR="00F57C37" w:rsidRPr="0070645E">
        <w:rPr>
          <w:sz w:val="24"/>
          <w:szCs w:val="24"/>
        </w:rPr>
        <w:t>_________________________________________________________________________________________</w:t>
      </w:r>
      <w:r w:rsidR="00AC4169" w:rsidRPr="0070645E">
        <w:rPr>
          <w:sz w:val="24"/>
          <w:szCs w:val="24"/>
        </w:rPr>
        <w:t>, именуемого в дальнейшем «Покупатель», вместе именуемые «Стороны», заключили настоящий договор о нижеследующем:</w:t>
      </w:r>
    </w:p>
    <w:p w14:paraId="29B8241E" w14:textId="3FD38D0D" w:rsidR="004707FF" w:rsidRPr="0070645E" w:rsidRDefault="004707FF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70645E">
        <w:rPr>
          <w:sz w:val="24"/>
          <w:szCs w:val="24"/>
        </w:rPr>
        <w:t xml:space="preserve">Продавец передает в собственность </w:t>
      </w:r>
      <w:r w:rsidR="00F72B9F" w:rsidRPr="0070645E">
        <w:rPr>
          <w:sz w:val="24"/>
          <w:szCs w:val="24"/>
        </w:rPr>
        <w:t>Покупателя</w:t>
      </w:r>
      <w:r w:rsidRPr="0070645E">
        <w:rPr>
          <w:sz w:val="24"/>
          <w:szCs w:val="24"/>
        </w:rPr>
        <w:t xml:space="preserve"> (продает), а Покупатель принимает (покупает) и оплачивает транспортное средство:</w:t>
      </w:r>
    </w:p>
    <w:p w14:paraId="184E4FE5" w14:textId="15EA6E1D" w:rsidR="00A55164" w:rsidRPr="0070645E" w:rsidRDefault="0070645E" w:rsidP="005202B5">
      <w:pPr>
        <w:pStyle w:val="a9"/>
        <w:autoSpaceDE/>
        <w:autoSpaceDN/>
        <w:jc w:val="both"/>
        <w:outlineLvl w:val="0"/>
        <w:rPr>
          <w:sz w:val="24"/>
          <w:szCs w:val="24"/>
        </w:rPr>
      </w:pPr>
      <w:r w:rsidRPr="0070645E">
        <w:rPr>
          <w:sz w:val="24"/>
          <w:szCs w:val="24"/>
        </w:rPr>
        <w:t xml:space="preserve">Лодочный прицеп МЗСА 817708, АУ 070978, 2006 </w:t>
      </w:r>
      <w:proofErr w:type="spellStart"/>
      <w:r w:rsidRPr="0070645E">
        <w:rPr>
          <w:sz w:val="24"/>
          <w:szCs w:val="24"/>
        </w:rPr>
        <w:t>г.в</w:t>
      </w:r>
      <w:proofErr w:type="spellEnd"/>
      <w:r w:rsidRPr="0070645E">
        <w:rPr>
          <w:sz w:val="24"/>
          <w:szCs w:val="24"/>
        </w:rPr>
        <w:t xml:space="preserve">, номер шасси 0003951, номер кузова (прицепа) Х4381770860003951, 0.0 </w:t>
      </w:r>
      <w:proofErr w:type="spellStart"/>
      <w:proofErr w:type="gramStart"/>
      <w:r w:rsidRPr="0070645E">
        <w:rPr>
          <w:sz w:val="24"/>
          <w:szCs w:val="24"/>
        </w:rPr>
        <w:t>л.с</w:t>
      </w:r>
      <w:proofErr w:type="spellEnd"/>
      <w:proofErr w:type="gramEnd"/>
      <w:r w:rsidR="00E400D5" w:rsidRPr="0070645E">
        <w:rPr>
          <w:sz w:val="24"/>
          <w:szCs w:val="24"/>
        </w:rPr>
        <w:tab/>
      </w:r>
    </w:p>
    <w:p w14:paraId="5E8E340A" w14:textId="77777777" w:rsidR="005202B5" w:rsidRPr="0070645E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70645E">
        <w:rPr>
          <w:sz w:val="24"/>
          <w:szCs w:val="24"/>
        </w:rPr>
        <w:t>Указанное в п. 1 транспортное средство, принадлежит Продавцу на праве собственности, что подтверждает паспорт транспортного средства, _______________________________________</w:t>
      </w:r>
    </w:p>
    <w:p w14:paraId="106F42A5" w14:textId="77777777" w:rsidR="005202B5" w:rsidRPr="0070645E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70645E">
        <w:rPr>
          <w:sz w:val="24"/>
          <w:szCs w:val="24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75C73B5" w14:textId="22FCDFF7" w:rsidR="005202B5" w:rsidRPr="0070645E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70645E">
        <w:rPr>
          <w:sz w:val="24"/>
          <w:szCs w:val="24"/>
        </w:rPr>
        <w:t>Стоимость указанного в п. 1 транспортного средства составляет _____________________ рублей, согласно Протоколу о результатах проведения торгов.</w:t>
      </w:r>
    </w:p>
    <w:p w14:paraId="4AAC94F4" w14:textId="77777777" w:rsidR="005202B5" w:rsidRPr="0070645E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09"/>
        <w:jc w:val="both"/>
        <w:outlineLvl w:val="0"/>
        <w:rPr>
          <w:sz w:val="24"/>
          <w:szCs w:val="24"/>
        </w:rPr>
      </w:pPr>
      <w:r w:rsidRPr="0070645E">
        <w:rPr>
          <w:sz w:val="24"/>
          <w:szCs w:val="24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59DB39F1" w14:textId="77777777" w:rsidR="005202B5" w:rsidRPr="0070645E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70645E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A4AC291" w14:textId="77777777" w:rsidR="005202B5" w:rsidRPr="0070645E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70645E">
        <w:rPr>
          <w:sz w:val="24"/>
          <w:szCs w:val="24"/>
        </w:rPr>
        <w:t>Все уведомления и сообщения должны направляться в письменной форме.</w:t>
      </w:r>
    </w:p>
    <w:p w14:paraId="311723B9" w14:textId="77777777" w:rsidR="005202B5" w:rsidRPr="0070645E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70645E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FC22B06" w14:textId="77777777" w:rsidR="005202B5" w:rsidRPr="0070645E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70645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F97593" w14:textId="159A1886" w:rsidR="005202B5" w:rsidRPr="0070645E" w:rsidRDefault="005202B5" w:rsidP="005202B5">
      <w:pPr>
        <w:ind w:firstLine="720"/>
        <w:jc w:val="both"/>
        <w:rPr>
          <w:sz w:val="24"/>
          <w:szCs w:val="24"/>
        </w:rPr>
      </w:pPr>
      <w:r w:rsidRPr="0070645E">
        <w:rPr>
          <w:sz w:val="24"/>
          <w:szCs w:val="24"/>
        </w:rPr>
        <w:t>При неурегулировании в процессе переговоров спорных вопросов споры разрешаются в Решением Арбитражного суда.</w:t>
      </w:r>
    </w:p>
    <w:p w14:paraId="2E4C1677" w14:textId="77777777" w:rsidR="00A55164" w:rsidRPr="0070645E" w:rsidRDefault="00A55164" w:rsidP="00532F7C">
      <w:pPr>
        <w:pStyle w:val="Preformatted"/>
        <w:tabs>
          <w:tab w:val="clear" w:pos="959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5244"/>
      </w:tblGrid>
      <w:tr w:rsidR="0070645E" w:rsidRPr="0070645E" w14:paraId="063914CA" w14:textId="77777777" w:rsidTr="00430AB2">
        <w:trPr>
          <w:trHeight w:val="241"/>
        </w:trPr>
        <w:tc>
          <w:tcPr>
            <w:tcW w:w="5529" w:type="dxa"/>
            <w:shd w:val="clear" w:color="auto" w:fill="FFFFFF"/>
          </w:tcPr>
          <w:p w14:paraId="3806A86D" w14:textId="77777777" w:rsidR="00B354D9" w:rsidRPr="0070645E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7064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Продавец:</w:t>
            </w:r>
          </w:p>
        </w:tc>
        <w:tc>
          <w:tcPr>
            <w:tcW w:w="5244" w:type="dxa"/>
            <w:shd w:val="clear" w:color="auto" w:fill="FFFFFF"/>
          </w:tcPr>
          <w:p w14:paraId="7278253A" w14:textId="77777777" w:rsidR="00B354D9" w:rsidRPr="0070645E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7064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70645E" w:rsidRPr="0070645E" w14:paraId="2538C55E" w14:textId="77777777" w:rsidTr="00430AB2">
        <w:trPr>
          <w:trHeight w:val="2627"/>
        </w:trPr>
        <w:tc>
          <w:tcPr>
            <w:tcW w:w="5529" w:type="dxa"/>
            <w:shd w:val="clear" w:color="auto" w:fill="FFFFFF"/>
          </w:tcPr>
          <w:p w14:paraId="1AF87BC4" w14:textId="79C1A9C0" w:rsidR="00430AB2" w:rsidRPr="0070645E" w:rsidRDefault="0070645E" w:rsidP="00430AB2">
            <w:pPr>
              <w:pStyle w:val="Preformatte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45E">
              <w:rPr>
                <w:rFonts w:ascii="Times New Roman" w:hAnsi="Times New Roman" w:cs="Times New Roman"/>
                <w:sz w:val="24"/>
                <w:szCs w:val="24"/>
              </w:rPr>
              <w:t>Селиванов Сергей Иванович (дата и место рождения: 06.10.1965, г. Ленинград; адрес регистрации: 194356, г. Санкт-Петербург, пр. Энгельса, д. 127, кв. 34; ИНН 780212909341; СНИЛС 004-872-886-64)</w:t>
            </w:r>
          </w:p>
        </w:tc>
        <w:tc>
          <w:tcPr>
            <w:tcW w:w="5244" w:type="dxa"/>
            <w:shd w:val="clear" w:color="auto" w:fill="FFFFFF"/>
          </w:tcPr>
          <w:p w14:paraId="49B0C114" w14:textId="77777777" w:rsidR="00B354D9" w:rsidRPr="0070645E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C02EB" w14:textId="77777777" w:rsidR="00B354D9" w:rsidRPr="0070645E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45E" w:rsidRPr="0070645E" w14:paraId="734CF3D6" w14:textId="77777777" w:rsidTr="00430AB2">
        <w:trPr>
          <w:trHeight w:val="997"/>
        </w:trPr>
        <w:tc>
          <w:tcPr>
            <w:tcW w:w="5529" w:type="dxa"/>
            <w:shd w:val="clear" w:color="auto" w:fill="FFFFFF"/>
          </w:tcPr>
          <w:p w14:paraId="0DF87261" w14:textId="77777777" w:rsidR="00B354D9" w:rsidRPr="0070645E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70645E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032105" w:rsidRPr="0070645E">
              <w:rPr>
                <w:rFonts w:ascii="Times New Roman" w:hAnsi="Times New Roman" w:cs="Times New Roman"/>
                <w:sz w:val="24"/>
                <w:szCs w:val="24"/>
              </w:rPr>
              <w:t xml:space="preserve">Н.С. Васильев </w:t>
            </w:r>
          </w:p>
        </w:tc>
        <w:tc>
          <w:tcPr>
            <w:tcW w:w="5244" w:type="dxa"/>
            <w:shd w:val="clear" w:color="auto" w:fill="FFFFFF"/>
          </w:tcPr>
          <w:p w14:paraId="0F48B4CE" w14:textId="77777777" w:rsidR="00B354D9" w:rsidRPr="0070645E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70645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 </w:t>
            </w:r>
          </w:p>
        </w:tc>
      </w:tr>
    </w:tbl>
    <w:p w14:paraId="6A335100" w14:textId="77777777" w:rsidR="00510B6A" w:rsidRPr="0070645E" w:rsidRDefault="00510B6A" w:rsidP="00430AB2">
      <w:pPr>
        <w:pStyle w:val="Preformatted"/>
        <w:tabs>
          <w:tab w:val="clear" w:pos="959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510B6A" w:rsidRPr="0070645E" w:rsidSect="00F57C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284" w:left="567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D5BF0" w14:textId="77777777" w:rsidR="00EA6B21" w:rsidRDefault="00EA6B21">
      <w:r>
        <w:separator/>
      </w:r>
    </w:p>
  </w:endnote>
  <w:endnote w:type="continuationSeparator" w:id="0">
    <w:p w14:paraId="585BAA0A" w14:textId="77777777" w:rsidR="00EA6B21" w:rsidRDefault="00EA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5BC8B" w14:textId="77777777" w:rsidR="00D55DF0" w:rsidRDefault="00D55DF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F6297" w14:textId="77777777" w:rsidR="00D55DF0" w:rsidRDefault="00D55DF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8F0A4" w14:textId="77777777" w:rsidR="00D55DF0" w:rsidRDefault="00D55DF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F8B40" w14:textId="77777777" w:rsidR="00EA6B21" w:rsidRDefault="00EA6B21">
      <w:r>
        <w:separator/>
      </w:r>
    </w:p>
  </w:footnote>
  <w:footnote w:type="continuationSeparator" w:id="0">
    <w:p w14:paraId="626D7933" w14:textId="77777777" w:rsidR="00EA6B21" w:rsidRDefault="00EA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0AE3F" w14:textId="77777777" w:rsidR="00D55DF0" w:rsidRDefault="00D55DF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D9192" w14:textId="77777777" w:rsidR="00D55DF0" w:rsidRDefault="00D55DF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243E4" w14:textId="77777777" w:rsidR="00D55DF0" w:rsidRDefault="00D55DF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NotDisplayPageBoundaries/>
  <w:displayBackgroundShape/>
  <w:embedSystemFonts/>
  <w:proofState w:spelling="clean" w:grammar="clean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C8"/>
    <w:rsid w:val="000276BF"/>
    <w:rsid w:val="00032105"/>
    <w:rsid w:val="000D28F8"/>
    <w:rsid w:val="00111DFC"/>
    <w:rsid w:val="0018136E"/>
    <w:rsid w:val="00183A37"/>
    <w:rsid w:val="001A42E9"/>
    <w:rsid w:val="0021670F"/>
    <w:rsid w:val="002B524E"/>
    <w:rsid w:val="00303BC7"/>
    <w:rsid w:val="00304A24"/>
    <w:rsid w:val="00306D29"/>
    <w:rsid w:val="0039043A"/>
    <w:rsid w:val="003B00C1"/>
    <w:rsid w:val="00430AB2"/>
    <w:rsid w:val="004707FF"/>
    <w:rsid w:val="00510B6A"/>
    <w:rsid w:val="005202B5"/>
    <w:rsid w:val="00532F7C"/>
    <w:rsid w:val="00583140"/>
    <w:rsid w:val="006B43AD"/>
    <w:rsid w:val="006F6AA0"/>
    <w:rsid w:val="0070645E"/>
    <w:rsid w:val="00710C22"/>
    <w:rsid w:val="007344E0"/>
    <w:rsid w:val="00784BE4"/>
    <w:rsid w:val="007A6787"/>
    <w:rsid w:val="007A6999"/>
    <w:rsid w:val="008373B8"/>
    <w:rsid w:val="00877DDE"/>
    <w:rsid w:val="009339AC"/>
    <w:rsid w:val="009738C8"/>
    <w:rsid w:val="00996AD2"/>
    <w:rsid w:val="009F5F5D"/>
    <w:rsid w:val="009F6606"/>
    <w:rsid w:val="00A55164"/>
    <w:rsid w:val="00A80279"/>
    <w:rsid w:val="00AC4169"/>
    <w:rsid w:val="00AC66D9"/>
    <w:rsid w:val="00B354D9"/>
    <w:rsid w:val="00CE334D"/>
    <w:rsid w:val="00D55DF0"/>
    <w:rsid w:val="00E400D5"/>
    <w:rsid w:val="00EA6B21"/>
    <w:rsid w:val="00EC77E7"/>
    <w:rsid w:val="00F3208E"/>
    <w:rsid w:val="00F57C37"/>
    <w:rsid w:val="00F7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E66B3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rsid w:val="00F57C37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highlight3">
    <w:name w:val="highlight3"/>
    <w:rsid w:val="00304A2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9">
    <w:name w:val="List Paragraph"/>
    <w:basedOn w:val="a"/>
    <w:uiPriority w:val="34"/>
    <w:qFormat/>
    <w:rsid w:val="005202B5"/>
    <w:pPr>
      <w:suppressAutoHyphens w:val="0"/>
      <w:autoSpaceDE w:val="0"/>
      <w:autoSpaceDN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2019-11-19T08:51:00Z</dcterms:created>
  <dcterms:modified xsi:type="dcterms:W3CDTF">2022-11-01T10:36:00Z</dcterms:modified>
</cp:coreProperties>
</file>