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9C6EB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C6EB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9C6EB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C6EB4">
        <w:rPr>
          <w:b/>
          <w:bCs/>
          <w:sz w:val="24"/>
          <w:szCs w:val="24"/>
        </w:rPr>
        <w:t xml:space="preserve"> </w:t>
      </w:r>
    </w:p>
    <w:p w14:paraId="135AD8A4" w14:textId="6A2AE3AD" w:rsidR="009E4293" w:rsidRPr="009C6EB4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9C6EB4">
        <w:rPr>
          <w:spacing w:val="-4"/>
          <w:sz w:val="24"/>
          <w:szCs w:val="24"/>
        </w:rPr>
        <w:t xml:space="preserve">г. </w:t>
      </w:r>
      <w:r w:rsidR="005223CC" w:rsidRPr="009C6EB4">
        <w:rPr>
          <w:spacing w:val="-4"/>
          <w:sz w:val="24"/>
          <w:szCs w:val="24"/>
        </w:rPr>
        <w:t>Санкт-Петербург</w:t>
      </w:r>
      <w:r w:rsidRPr="009C6EB4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9C6EB4">
        <w:rPr>
          <w:spacing w:val="-4"/>
          <w:sz w:val="24"/>
          <w:szCs w:val="24"/>
        </w:rPr>
        <w:t xml:space="preserve">  </w:t>
      </w:r>
      <w:r w:rsidRPr="009C6EB4">
        <w:rPr>
          <w:spacing w:val="13"/>
          <w:sz w:val="24"/>
          <w:szCs w:val="24"/>
        </w:rPr>
        <w:t xml:space="preserve"> </w:t>
      </w:r>
      <w:r w:rsidRPr="009C6EB4">
        <w:rPr>
          <w:noProof/>
          <w:spacing w:val="-4"/>
          <w:sz w:val="24"/>
          <w:szCs w:val="24"/>
        </w:rPr>
        <w:t>«</w:t>
      </w:r>
      <w:proofErr w:type="gramEnd"/>
      <w:r w:rsidRPr="009C6EB4">
        <w:rPr>
          <w:noProof/>
          <w:spacing w:val="-4"/>
          <w:sz w:val="24"/>
          <w:szCs w:val="24"/>
        </w:rPr>
        <w:t>_____» ___________________202</w:t>
      </w:r>
      <w:r w:rsidR="009C6EB4" w:rsidRPr="009C6EB4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9C6EB4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9403920" w:rsidR="00F30971" w:rsidRPr="009C6EB4" w:rsidRDefault="009C6EB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20788123"/>
      <w:r w:rsidRPr="009C6EB4">
        <w:rPr>
          <w:sz w:val="24"/>
          <w:szCs w:val="24"/>
        </w:rPr>
        <w:t>Васильев Константин Юрьевич (20.08.1986 года рождения, место рождения: с. Тит-</w:t>
      </w:r>
      <w:proofErr w:type="spellStart"/>
      <w:r w:rsidRPr="009C6EB4">
        <w:rPr>
          <w:sz w:val="24"/>
          <w:szCs w:val="24"/>
        </w:rPr>
        <w:t>Эбя</w:t>
      </w:r>
      <w:proofErr w:type="spellEnd"/>
      <w:r w:rsidRPr="009C6EB4">
        <w:rPr>
          <w:sz w:val="24"/>
          <w:szCs w:val="24"/>
        </w:rPr>
        <w:t xml:space="preserve"> Орджоникидзевского района Якутской АССР, адрес регистрации: Республика Саха (Якутия), </w:t>
      </w:r>
      <w:proofErr w:type="spellStart"/>
      <w:r w:rsidRPr="009C6EB4">
        <w:rPr>
          <w:sz w:val="24"/>
          <w:szCs w:val="24"/>
        </w:rPr>
        <w:t>Хангаласский</w:t>
      </w:r>
      <w:proofErr w:type="spellEnd"/>
      <w:r w:rsidRPr="009C6EB4">
        <w:rPr>
          <w:sz w:val="24"/>
          <w:szCs w:val="24"/>
        </w:rPr>
        <w:t xml:space="preserve"> улус, г. Покровск, ул. Молодежная, д. 29; ИНН 143102533192, СНИЛС 119-284-910 76)</w:t>
      </w:r>
      <w:r w:rsidR="00F30971" w:rsidRPr="009C6EB4">
        <w:rPr>
          <w:sz w:val="24"/>
          <w:szCs w:val="24"/>
        </w:rPr>
        <w:t xml:space="preserve">, в лице </w:t>
      </w:r>
      <w:r w:rsidR="00F2105A" w:rsidRPr="009C6EB4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9C6EB4">
        <w:rPr>
          <w:sz w:val="24"/>
          <w:szCs w:val="24"/>
        </w:rPr>
        <w:t>управляющего</w:t>
      </w:r>
      <w:proofErr w:type="spellEnd"/>
      <w:r w:rsidR="00F30971" w:rsidRPr="009C6EB4">
        <w:rPr>
          <w:sz w:val="24"/>
          <w:szCs w:val="24"/>
        </w:rPr>
        <w:t xml:space="preserve"> </w:t>
      </w:r>
      <w:r w:rsidR="00EC3501" w:rsidRPr="009C6EB4">
        <w:rPr>
          <w:sz w:val="24"/>
          <w:szCs w:val="24"/>
        </w:rPr>
        <w:t xml:space="preserve">Васильева Николая Сергеевича </w:t>
      </w:r>
      <w:r w:rsidR="00F30971" w:rsidRPr="009C6EB4">
        <w:rPr>
          <w:sz w:val="24"/>
          <w:szCs w:val="24"/>
        </w:rPr>
        <w:t xml:space="preserve">действующего на основании </w:t>
      </w:r>
      <w:r w:rsidR="00EC3501" w:rsidRPr="009C6EB4">
        <w:rPr>
          <w:sz w:val="24"/>
          <w:szCs w:val="24"/>
        </w:rPr>
        <w:t>Определения</w:t>
      </w:r>
      <w:r w:rsidR="00F30971" w:rsidRPr="009C6EB4">
        <w:rPr>
          <w:sz w:val="24"/>
          <w:szCs w:val="24"/>
        </w:rPr>
        <w:t xml:space="preserve"> Арбитражного </w:t>
      </w:r>
      <w:r w:rsidRPr="009C6EB4">
        <w:rPr>
          <w:sz w:val="24"/>
          <w:szCs w:val="24"/>
        </w:rPr>
        <w:t>суда Республики Саха (Якутия) по делу № А58-586/2021 от 27.06.2022 г.</w:t>
      </w:r>
      <w:bookmarkEnd w:id="0"/>
      <w:r w:rsidR="00F30971" w:rsidRPr="009C6EB4">
        <w:rPr>
          <w:sz w:val="24"/>
          <w:szCs w:val="24"/>
        </w:rPr>
        <w:t xml:space="preserve">, именуемого в дальнейшем </w:t>
      </w:r>
      <w:r w:rsidR="00F30971" w:rsidRPr="009C6EB4">
        <w:rPr>
          <w:b/>
          <w:bCs/>
          <w:sz w:val="24"/>
          <w:szCs w:val="24"/>
        </w:rPr>
        <w:t xml:space="preserve">“Продавец”, </w:t>
      </w:r>
      <w:r w:rsidR="00F30971" w:rsidRPr="009C6EB4">
        <w:rPr>
          <w:sz w:val="24"/>
          <w:szCs w:val="24"/>
        </w:rPr>
        <w:t xml:space="preserve">с одной стороны, и </w:t>
      </w:r>
      <w:r w:rsidR="00F2105A" w:rsidRPr="009C6EB4">
        <w:rPr>
          <w:sz w:val="24"/>
          <w:szCs w:val="24"/>
        </w:rPr>
        <w:t>_______________________________________</w:t>
      </w:r>
      <w:r w:rsidR="00F30971" w:rsidRPr="009C6EB4">
        <w:rPr>
          <w:sz w:val="24"/>
          <w:szCs w:val="24"/>
        </w:rPr>
        <w:t xml:space="preserve">именуемый в дальнейшем </w:t>
      </w:r>
      <w:r w:rsidR="00F30971" w:rsidRPr="009C6EB4">
        <w:rPr>
          <w:b/>
          <w:bCs/>
          <w:sz w:val="24"/>
          <w:szCs w:val="24"/>
        </w:rPr>
        <w:t>“Покупатель”</w:t>
      </w:r>
      <w:r w:rsidR="00F30971" w:rsidRPr="009C6EB4">
        <w:rPr>
          <w:sz w:val="24"/>
          <w:szCs w:val="24"/>
        </w:rPr>
        <w:t xml:space="preserve">, с другой стороны, на основании  </w:t>
      </w:r>
      <w:r w:rsidR="00F2105A" w:rsidRPr="009C6EB4">
        <w:rPr>
          <w:sz w:val="24"/>
          <w:szCs w:val="24"/>
        </w:rPr>
        <w:t>_________________________________</w:t>
      </w:r>
      <w:r w:rsidR="00F30971" w:rsidRPr="009C6EB4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9C6EB4" w:rsidRDefault="00F30971" w:rsidP="00F30971">
      <w:pPr>
        <w:ind w:firstLine="720"/>
        <w:rPr>
          <w:sz w:val="24"/>
          <w:szCs w:val="24"/>
        </w:rPr>
      </w:pPr>
      <w:r w:rsidRPr="009C6EB4">
        <w:rPr>
          <w:sz w:val="24"/>
          <w:szCs w:val="24"/>
        </w:rPr>
        <w:t xml:space="preserve">  </w:t>
      </w:r>
    </w:p>
    <w:p w14:paraId="4DB313BF" w14:textId="77777777" w:rsidR="00F30971" w:rsidRPr="009C6EB4" w:rsidRDefault="00F30971" w:rsidP="00F30971">
      <w:pPr>
        <w:jc w:val="center"/>
        <w:rPr>
          <w:b/>
          <w:bCs/>
          <w:sz w:val="24"/>
          <w:szCs w:val="24"/>
        </w:rPr>
      </w:pPr>
      <w:r w:rsidRPr="009C6EB4">
        <w:rPr>
          <w:b/>
          <w:bCs/>
          <w:sz w:val="24"/>
          <w:szCs w:val="24"/>
          <w:lang w:val="en-US"/>
        </w:rPr>
        <w:t>I</w:t>
      </w:r>
      <w:r w:rsidRPr="009C6EB4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9C6EB4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9C6EB4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43997989" w14:textId="77777777" w:rsidR="009C6EB4" w:rsidRPr="009C6EB4" w:rsidRDefault="00F30971" w:rsidP="009C6EB4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9C6EB4">
        <w:rPr>
          <w:rFonts w:cs="Times New Roman"/>
          <w:b/>
          <w:bCs/>
          <w:szCs w:val="24"/>
          <w:lang w:bidi="ar-SA"/>
        </w:rPr>
        <w:t>Лот №1:</w:t>
      </w:r>
      <w:r w:rsidR="00EC3501" w:rsidRPr="009C6EB4">
        <w:rPr>
          <w:rFonts w:cs="Times New Roman"/>
          <w:b/>
          <w:bCs/>
          <w:szCs w:val="24"/>
          <w:lang w:bidi="ar-SA"/>
        </w:rPr>
        <w:t xml:space="preserve"> </w:t>
      </w:r>
      <w:r w:rsidR="009C6EB4" w:rsidRPr="009C6EB4">
        <w:rPr>
          <w:rFonts w:cs="Times New Roman"/>
          <w:szCs w:val="24"/>
        </w:rPr>
        <w:t xml:space="preserve">Автомобили легковые: МАЗДА ПРИМАСИ, ГРЗ У125КУ14, 1991 </w:t>
      </w:r>
      <w:proofErr w:type="spellStart"/>
      <w:r w:rsidR="009C6EB4" w:rsidRPr="009C6EB4">
        <w:rPr>
          <w:rFonts w:cs="Times New Roman"/>
          <w:szCs w:val="24"/>
        </w:rPr>
        <w:t>г.в</w:t>
      </w:r>
      <w:proofErr w:type="spellEnd"/>
      <w:r w:rsidR="009C6EB4" w:rsidRPr="009C6EB4">
        <w:rPr>
          <w:rFonts w:cs="Times New Roman"/>
          <w:szCs w:val="24"/>
        </w:rPr>
        <w:t xml:space="preserve">., двигатель 604678, кузов СР8W123227, 135 </w:t>
      </w:r>
      <w:proofErr w:type="spellStart"/>
      <w:r w:rsidR="009C6EB4" w:rsidRPr="009C6EB4">
        <w:rPr>
          <w:rFonts w:cs="Times New Roman"/>
          <w:szCs w:val="24"/>
        </w:rPr>
        <w:t>л.с</w:t>
      </w:r>
      <w:proofErr w:type="spellEnd"/>
      <w:r w:rsidR="009C6EB4" w:rsidRPr="009C6EB4">
        <w:rPr>
          <w:rFonts w:cs="Times New Roman"/>
          <w:szCs w:val="24"/>
        </w:rPr>
        <w:t>.</w:t>
      </w:r>
    </w:p>
    <w:p w14:paraId="07F9C916" w14:textId="46F86DCF" w:rsidR="00F30971" w:rsidRPr="009C6EB4" w:rsidRDefault="00F30971" w:rsidP="009C6EB4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9C6EB4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9C6EB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9C6EB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C6EB4">
        <w:rPr>
          <w:b/>
          <w:bCs/>
          <w:sz w:val="24"/>
          <w:szCs w:val="24"/>
          <w:lang w:val="en-US"/>
        </w:rPr>
        <w:t>II</w:t>
      </w:r>
      <w:r w:rsidRPr="009C6EB4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9C6EB4" w:rsidRDefault="00F30971" w:rsidP="00F30971">
      <w:pPr>
        <w:ind w:firstLine="720"/>
        <w:jc w:val="both"/>
        <w:rPr>
          <w:b/>
          <w:sz w:val="24"/>
          <w:szCs w:val="24"/>
        </w:rPr>
      </w:pPr>
      <w:r w:rsidRPr="009C6EB4">
        <w:rPr>
          <w:sz w:val="24"/>
          <w:szCs w:val="24"/>
        </w:rPr>
        <w:t xml:space="preserve">2.1. Общая стоимость </w:t>
      </w:r>
      <w:r w:rsidRPr="009C6EB4">
        <w:rPr>
          <w:bCs/>
          <w:sz w:val="24"/>
          <w:szCs w:val="24"/>
        </w:rPr>
        <w:t>Имущества</w:t>
      </w:r>
      <w:r w:rsidRPr="009C6EB4">
        <w:rPr>
          <w:sz w:val="24"/>
          <w:szCs w:val="24"/>
        </w:rPr>
        <w:t xml:space="preserve"> составляет </w:t>
      </w:r>
      <w:r w:rsidR="001E4967" w:rsidRPr="009C6EB4">
        <w:rPr>
          <w:b/>
          <w:sz w:val="24"/>
          <w:szCs w:val="24"/>
        </w:rPr>
        <w:t>______________</w:t>
      </w:r>
      <w:r w:rsidRPr="009C6EB4">
        <w:rPr>
          <w:b/>
          <w:sz w:val="24"/>
          <w:szCs w:val="24"/>
        </w:rPr>
        <w:t xml:space="preserve"> (</w:t>
      </w:r>
      <w:r w:rsidR="001E4967" w:rsidRPr="009C6EB4">
        <w:rPr>
          <w:b/>
          <w:sz w:val="24"/>
          <w:szCs w:val="24"/>
        </w:rPr>
        <w:t>_______________________</w:t>
      </w:r>
    </w:p>
    <w:p w14:paraId="114CCFA0" w14:textId="77777777" w:rsidR="00F30971" w:rsidRPr="009C6EB4" w:rsidRDefault="001E4967" w:rsidP="00F30971">
      <w:pPr>
        <w:ind w:firstLine="720"/>
        <w:jc w:val="both"/>
        <w:rPr>
          <w:b/>
          <w:sz w:val="24"/>
          <w:szCs w:val="24"/>
        </w:rPr>
      </w:pPr>
      <w:r w:rsidRPr="009C6EB4">
        <w:rPr>
          <w:b/>
          <w:sz w:val="24"/>
          <w:szCs w:val="24"/>
        </w:rPr>
        <w:t>___________________________</w:t>
      </w:r>
      <w:r w:rsidR="00F30971" w:rsidRPr="009C6EB4">
        <w:rPr>
          <w:b/>
          <w:sz w:val="24"/>
          <w:szCs w:val="24"/>
        </w:rPr>
        <w:t xml:space="preserve">) рублей </w:t>
      </w:r>
      <w:r w:rsidR="00556B83" w:rsidRPr="009C6EB4">
        <w:rPr>
          <w:b/>
          <w:sz w:val="24"/>
          <w:szCs w:val="24"/>
        </w:rPr>
        <w:t>____</w:t>
      </w:r>
      <w:r w:rsidR="00F30971" w:rsidRPr="009C6EB4">
        <w:rPr>
          <w:b/>
          <w:sz w:val="24"/>
          <w:szCs w:val="24"/>
        </w:rPr>
        <w:t xml:space="preserve"> копеек</w:t>
      </w:r>
    </w:p>
    <w:p w14:paraId="4AC5F069" w14:textId="77777777" w:rsidR="00F30971" w:rsidRPr="009C6EB4" w:rsidRDefault="00F30971" w:rsidP="00F30971">
      <w:pPr>
        <w:jc w:val="both"/>
        <w:rPr>
          <w:sz w:val="24"/>
          <w:szCs w:val="24"/>
        </w:rPr>
      </w:pPr>
      <w:r w:rsidRPr="009C6EB4">
        <w:rPr>
          <w:sz w:val="24"/>
          <w:szCs w:val="24"/>
        </w:rPr>
        <w:tab/>
        <w:t>2.2.</w:t>
      </w:r>
      <w:r w:rsidR="00EC3501" w:rsidRPr="009C6EB4">
        <w:rPr>
          <w:sz w:val="24"/>
          <w:szCs w:val="24"/>
        </w:rPr>
        <w:t xml:space="preserve"> </w:t>
      </w:r>
      <w:r w:rsidRPr="009C6EB4">
        <w:rPr>
          <w:sz w:val="24"/>
          <w:szCs w:val="24"/>
        </w:rPr>
        <w:t>Задаток в сумме</w:t>
      </w:r>
      <w:r w:rsidR="001E4967" w:rsidRPr="009C6EB4">
        <w:rPr>
          <w:b/>
          <w:sz w:val="24"/>
          <w:szCs w:val="24"/>
        </w:rPr>
        <w:t>_____________</w:t>
      </w:r>
      <w:r w:rsidRPr="009C6EB4">
        <w:rPr>
          <w:b/>
          <w:bCs/>
          <w:spacing w:val="5"/>
          <w:sz w:val="24"/>
          <w:szCs w:val="24"/>
        </w:rPr>
        <w:t xml:space="preserve"> (</w:t>
      </w:r>
      <w:r w:rsidR="001E4967" w:rsidRPr="009C6EB4">
        <w:rPr>
          <w:b/>
          <w:bCs/>
          <w:spacing w:val="5"/>
          <w:sz w:val="24"/>
          <w:szCs w:val="24"/>
        </w:rPr>
        <w:t>__________________________________________</w:t>
      </w:r>
      <w:r w:rsidRPr="009C6EB4">
        <w:rPr>
          <w:b/>
          <w:bCs/>
          <w:spacing w:val="5"/>
          <w:sz w:val="24"/>
          <w:szCs w:val="24"/>
        </w:rPr>
        <w:t xml:space="preserve">) руб. </w:t>
      </w:r>
      <w:r w:rsidR="00556B83" w:rsidRPr="009C6EB4">
        <w:rPr>
          <w:b/>
          <w:bCs/>
          <w:spacing w:val="5"/>
          <w:sz w:val="24"/>
          <w:szCs w:val="24"/>
        </w:rPr>
        <w:t>___</w:t>
      </w:r>
      <w:r w:rsidRPr="009C6EB4">
        <w:rPr>
          <w:b/>
          <w:bCs/>
          <w:spacing w:val="5"/>
          <w:sz w:val="24"/>
          <w:szCs w:val="24"/>
        </w:rPr>
        <w:t xml:space="preserve">коп., </w:t>
      </w:r>
      <w:r w:rsidRPr="009C6EB4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9C6EB4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9C6EB4">
        <w:rPr>
          <w:rFonts w:ascii="Times New Roman" w:hAnsi="Times New Roman"/>
          <w:sz w:val="24"/>
          <w:szCs w:val="24"/>
        </w:rPr>
        <w:tab/>
        <w:t>2.3. </w:t>
      </w:r>
      <w:r w:rsidRPr="009C6EB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9C6EB4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9C6EB4">
        <w:rPr>
          <w:rFonts w:ascii="Times New Roman" w:hAnsi="Times New Roman"/>
          <w:sz w:val="24"/>
          <w:szCs w:val="24"/>
          <w:lang w:val="ru-RU"/>
        </w:rPr>
        <w:t>5</w:t>
      </w:r>
      <w:r w:rsidRPr="009C6EB4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9C6EB4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9C6EB4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9C6EB4">
        <w:rPr>
          <w:rFonts w:ascii="Times New Roman" w:hAnsi="Times New Roman"/>
          <w:noProof/>
          <w:sz w:val="24"/>
          <w:szCs w:val="24"/>
        </w:rPr>
        <w:t xml:space="preserve"> </w:t>
      </w:r>
      <w:r w:rsidRPr="009C6EB4">
        <w:rPr>
          <w:rFonts w:ascii="Times New Roman" w:hAnsi="Times New Roman"/>
          <w:noProof/>
          <w:sz w:val="24"/>
          <w:szCs w:val="24"/>
        </w:rPr>
        <w:tab/>
      </w:r>
      <w:r w:rsidRPr="009C6EB4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9C6EB4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9C6EB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C6EB4">
        <w:rPr>
          <w:b/>
          <w:bCs/>
          <w:sz w:val="24"/>
          <w:szCs w:val="24"/>
          <w:lang w:val="en-US"/>
        </w:rPr>
        <w:t>III</w:t>
      </w:r>
      <w:r w:rsidRPr="009C6EB4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9C6EB4" w:rsidRDefault="00F30971" w:rsidP="00F30971">
      <w:pPr>
        <w:ind w:firstLine="720"/>
        <w:jc w:val="both"/>
        <w:rPr>
          <w:sz w:val="24"/>
          <w:szCs w:val="24"/>
        </w:rPr>
      </w:pPr>
      <w:r w:rsidRPr="009C6EB4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9C6EB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C6EB4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9C6EB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C6EB4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9C6EB4">
        <w:rPr>
          <w:sz w:val="24"/>
          <w:szCs w:val="24"/>
        </w:rPr>
        <w:t>е</w:t>
      </w:r>
      <w:r w:rsidRPr="009C6EB4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9C6EB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9C6EB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C6EB4">
        <w:rPr>
          <w:b/>
          <w:bCs/>
          <w:sz w:val="24"/>
          <w:szCs w:val="24"/>
          <w:lang w:val="en-US"/>
        </w:rPr>
        <w:t>IV</w:t>
      </w:r>
      <w:r w:rsidRPr="009C6EB4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9C6EB4" w:rsidRDefault="00F30971" w:rsidP="00F30971">
      <w:pPr>
        <w:ind w:firstLine="720"/>
        <w:jc w:val="both"/>
        <w:rPr>
          <w:sz w:val="24"/>
          <w:szCs w:val="24"/>
        </w:rPr>
      </w:pPr>
      <w:r w:rsidRPr="009C6EB4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9C6EB4" w:rsidRDefault="00F30971" w:rsidP="00F30971">
      <w:pPr>
        <w:ind w:firstLine="720"/>
        <w:jc w:val="both"/>
        <w:rPr>
          <w:sz w:val="24"/>
          <w:szCs w:val="24"/>
        </w:rPr>
      </w:pPr>
      <w:r w:rsidRPr="009C6EB4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9C6EB4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9C6EB4" w:rsidRDefault="00F30971" w:rsidP="00F30971">
      <w:pPr>
        <w:ind w:firstLine="720"/>
        <w:jc w:val="both"/>
        <w:rPr>
          <w:sz w:val="24"/>
          <w:szCs w:val="24"/>
        </w:rPr>
      </w:pPr>
      <w:r w:rsidRPr="009C6EB4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9C6EB4" w:rsidRDefault="00F30971" w:rsidP="00F30971">
      <w:pPr>
        <w:ind w:firstLine="720"/>
        <w:jc w:val="both"/>
        <w:rPr>
          <w:sz w:val="24"/>
          <w:szCs w:val="24"/>
        </w:rPr>
      </w:pPr>
      <w:r w:rsidRPr="009C6EB4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9C6EB4" w:rsidRDefault="00F30971" w:rsidP="00F30971">
      <w:pPr>
        <w:ind w:firstLine="720"/>
        <w:jc w:val="both"/>
        <w:rPr>
          <w:sz w:val="24"/>
          <w:szCs w:val="24"/>
        </w:rPr>
      </w:pPr>
      <w:r w:rsidRPr="009C6EB4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9C6EB4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9C6EB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C6EB4">
        <w:rPr>
          <w:b/>
          <w:bCs/>
          <w:sz w:val="24"/>
          <w:szCs w:val="24"/>
          <w:lang w:val="en-US"/>
        </w:rPr>
        <w:t>V</w:t>
      </w:r>
      <w:r w:rsidRPr="009C6EB4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9C6EB4" w:rsidRDefault="00F30971" w:rsidP="00F30971">
      <w:pPr>
        <w:ind w:firstLine="720"/>
        <w:jc w:val="both"/>
        <w:rPr>
          <w:sz w:val="24"/>
          <w:szCs w:val="24"/>
        </w:rPr>
      </w:pPr>
      <w:r w:rsidRPr="009C6EB4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9C6EB4" w:rsidRPr="009C6EB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9C6EB4" w:rsidRDefault="00F30971" w:rsidP="00931DA9">
            <w:pPr>
              <w:ind w:firstLine="720"/>
              <w:rPr>
                <w:sz w:val="24"/>
                <w:szCs w:val="24"/>
              </w:rPr>
            </w:pPr>
            <w:r w:rsidRPr="009C6EB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9C6EB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C6EB4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C6EB4" w:rsidRPr="009C6EB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9C6EB4" w:rsidRDefault="00F30971" w:rsidP="00931DA9">
            <w:pPr>
              <w:ind w:firstLine="720"/>
              <w:rPr>
                <w:sz w:val="24"/>
                <w:szCs w:val="24"/>
              </w:rPr>
            </w:pPr>
            <w:r w:rsidRPr="009C6EB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9C6EB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C6EB4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9C6EB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C6EB4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9C6EB4" w:rsidRPr="009C6EB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9C6EB4" w:rsidRDefault="00F30971" w:rsidP="00931DA9">
            <w:pPr>
              <w:ind w:firstLine="720"/>
              <w:rPr>
                <w:sz w:val="24"/>
                <w:szCs w:val="24"/>
              </w:rPr>
            </w:pPr>
            <w:r w:rsidRPr="009C6EB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9C6EB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C6EB4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9C6EB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C6EB4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9C6EB4" w:rsidRDefault="00F30971" w:rsidP="00F30971">
      <w:pPr>
        <w:ind w:firstLine="720"/>
        <w:jc w:val="both"/>
        <w:rPr>
          <w:sz w:val="24"/>
          <w:szCs w:val="24"/>
        </w:rPr>
      </w:pPr>
      <w:r w:rsidRPr="009C6EB4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9C6EB4" w:rsidRDefault="00F30971" w:rsidP="00F30971">
      <w:pPr>
        <w:ind w:firstLine="720"/>
        <w:jc w:val="both"/>
        <w:rPr>
          <w:sz w:val="24"/>
          <w:szCs w:val="24"/>
        </w:rPr>
      </w:pPr>
      <w:r w:rsidRPr="009C6EB4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9C6EB4" w:rsidRDefault="00F30971" w:rsidP="00F30971">
      <w:pPr>
        <w:ind w:firstLine="720"/>
        <w:jc w:val="both"/>
        <w:rPr>
          <w:sz w:val="24"/>
          <w:szCs w:val="24"/>
        </w:rPr>
      </w:pPr>
      <w:r w:rsidRPr="009C6EB4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9C6EB4" w:rsidRDefault="00F30971" w:rsidP="00F30971">
      <w:pPr>
        <w:ind w:firstLine="720"/>
        <w:jc w:val="both"/>
        <w:rPr>
          <w:sz w:val="24"/>
          <w:szCs w:val="24"/>
        </w:rPr>
      </w:pPr>
      <w:r w:rsidRPr="009C6EB4">
        <w:rPr>
          <w:sz w:val="24"/>
          <w:szCs w:val="24"/>
        </w:rPr>
        <w:t>5.5.</w:t>
      </w:r>
      <w:r w:rsidRPr="009C6EB4">
        <w:rPr>
          <w:sz w:val="24"/>
          <w:szCs w:val="24"/>
          <w:lang w:val="en-US"/>
        </w:rPr>
        <w:t> </w:t>
      </w:r>
      <w:r w:rsidRPr="009C6EB4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1D866B7" w:rsidR="00F30971" w:rsidRPr="009C6EB4" w:rsidRDefault="00F30971" w:rsidP="00F30971">
      <w:pPr>
        <w:ind w:firstLine="720"/>
        <w:jc w:val="both"/>
        <w:rPr>
          <w:sz w:val="24"/>
          <w:szCs w:val="24"/>
        </w:rPr>
      </w:pPr>
      <w:r w:rsidRPr="009C6EB4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9C6EB4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9C6EB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C6EB4">
        <w:rPr>
          <w:b/>
          <w:bCs/>
          <w:sz w:val="24"/>
          <w:szCs w:val="24"/>
          <w:lang w:val="en-US"/>
        </w:rPr>
        <w:t>VI</w:t>
      </w:r>
      <w:r w:rsidRPr="009C6EB4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9C6EB4" w:rsidRDefault="00F30971" w:rsidP="00F30971">
      <w:pPr>
        <w:ind w:firstLine="720"/>
        <w:jc w:val="both"/>
        <w:rPr>
          <w:sz w:val="24"/>
          <w:szCs w:val="24"/>
        </w:rPr>
      </w:pPr>
      <w:r w:rsidRPr="009C6EB4">
        <w:rPr>
          <w:sz w:val="24"/>
          <w:szCs w:val="24"/>
        </w:rPr>
        <w:t xml:space="preserve">6.1. Настоящий Договор составлен </w:t>
      </w:r>
      <w:r w:rsidR="00D356B1" w:rsidRPr="009C6EB4">
        <w:rPr>
          <w:sz w:val="24"/>
          <w:szCs w:val="24"/>
        </w:rPr>
        <w:t xml:space="preserve">трех </w:t>
      </w:r>
      <w:r w:rsidRPr="009C6EB4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9C6EB4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9C6EB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C6EB4">
        <w:rPr>
          <w:b/>
          <w:bCs/>
          <w:sz w:val="24"/>
          <w:szCs w:val="24"/>
          <w:lang w:val="en-US"/>
        </w:rPr>
        <w:t>VIII</w:t>
      </w:r>
      <w:r w:rsidRPr="009C6EB4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9C6EB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9C6EB4" w:rsidRPr="009C6EB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C6EB4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9C6EB4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C6EB4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9C6EB4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9C6EB4" w:rsidRPr="009C6EB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DA71248" w:rsidR="00D356B1" w:rsidRPr="009C6EB4" w:rsidRDefault="009C6EB4" w:rsidP="00AD4FB8">
            <w:pPr>
              <w:jc w:val="both"/>
              <w:rPr>
                <w:sz w:val="24"/>
                <w:szCs w:val="24"/>
              </w:rPr>
            </w:pPr>
            <w:bookmarkStart w:id="1" w:name="_GoBack"/>
            <w:r w:rsidRPr="009C6EB4">
              <w:rPr>
                <w:sz w:val="24"/>
                <w:szCs w:val="24"/>
              </w:rPr>
              <w:t>Васильев Константин Юрьевич (20.08.1986 года рождения, место рождения: с. Тит-</w:t>
            </w:r>
            <w:proofErr w:type="spellStart"/>
            <w:r w:rsidRPr="009C6EB4">
              <w:rPr>
                <w:sz w:val="24"/>
                <w:szCs w:val="24"/>
              </w:rPr>
              <w:t>Эбя</w:t>
            </w:r>
            <w:proofErr w:type="spellEnd"/>
            <w:r w:rsidRPr="009C6EB4">
              <w:rPr>
                <w:sz w:val="24"/>
                <w:szCs w:val="24"/>
              </w:rPr>
              <w:t xml:space="preserve"> Орджоникидзевского района Якутской АССР, адрес регистрации: Республика Саха (Якутия), </w:t>
            </w:r>
            <w:proofErr w:type="spellStart"/>
            <w:r w:rsidRPr="009C6EB4">
              <w:rPr>
                <w:sz w:val="24"/>
                <w:szCs w:val="24"/>
              </w:rPr>
              <w:t>Хангаласский</w:t>
            </w:r>
            <w:proofErr w:type="spellEnd"/>
            <w:r w:rsidRPr="009C6EB4">
              <w:rPr>
                <w:sz w:val="24"/>
                <w:szCs w:val="24"/>
              </w:rPr>
              <w:t xml:space="preserve"> улус, г. Покровск, ул. Молодежная, д. 29; ИНН 143102533192, СНИЛС 119-284-910 76)</w:t>
            </w:r>
            <w:bookmarkEnd w:id="1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C6EB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9C6EB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9C6EB4" w:rsidRPr="009C6EB4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C6EB4" w:rsidRDefault="001E4967" w:rsidP="00931DA9">
            <w:pPr>
              <w:rPr>
                <w:noProof/>
                <w:sz w:val="24"/>
                <w:szCs w:val="24"/>
              </w:rPr>
            </w:pPr>
            <w:r w:rsidRPr="009C6EB4">
              <w:rPr>
                <w:noProof/>
                <w:sz w:val="24"/>
                <w:szCs w:val="24"/>
              </w:rPr>
              <w:t>Финансовый</w:t>
            </w:r>
            <w:r w:rsidR="00F30971" w:rsidRPr="009C6EB4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9C6EB4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9C6EB4" w:rsidRDefault="00F30971" w:rsidP="00931DA9">
            <w:pPr>
              <w:rPr>
                <w:sz w:val="24"/>
                <w:szCs w:val="24"/>
              </w:rPr>
            </w:pPr>
            <w:r w:rsidRPr="009C6EB4">
              <w:rPr>
                <w:sz w:val="24"/>
                <w:szCs w:val="24"/>
              </w:rPr>
              <w:t>_____________________</w:t>
            </w:r>
            <w:r w:rsidRPr="009C6EB4">
              <w:rPr>
                <w:noProof/>
                <w:sz w:val="24"/>
                <w:szCs w:val="24"/>
              </w:rPr>
              <w:t xml:space="preserve"> </w:t>
            </w:r>
            <w:r w:rsidR="00746B88" w:rsidRPr="009C6EB4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9C6EB4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9C6EB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9C6EB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9C6EB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9C6EB4">
              <w:rPr>
                <w:sz w:val="24"/>
                <w:szCs w:val="24"/>
              </w:rPr>
              <w:t>_____________ /</w:t>
            </w:r>
            <w:r w:rsidR="001E4967" w:rsidRPr="009C6EB4">
              <w:rPr>
                <w:sz w:val="24"/>
                <w:szCs w:val="24"/>
              </w:rPr>
              <w:t xml:space="preserve">_____________________ </w:t>
            </w:r>
            <w:r w:rsidRPr="009C6EB4">
              <w:rPr>
                <w:sz w:val="24"/>
                <w:szCs w:val="24"/>
              </w:rPr>
              <w:t>/</w:t>
            </w:r>
          </w:p>
          <w:p w14:paraId="565D67B7" w14:textId="77777777" w:rsidR="00F30971" w:rsidRPr="009C6EB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9C6EB4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9C6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C6EB4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2022-12-01T08:55:00Z</dcterms:modified>
</cp:coreProperties>
</file>