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4B2B" w14:textId="77777777" w:rsidR="00D61331" w:rsidRPr="00CF112D" w:rsidRDefault="00D61331">
      <w:pPr>
        <w:jc w:val="both"/>
        <w:rPr>
          <w:rStyle w:val="a7"/>
        </w:rPr>
      </w:pPr>
    </w:p>
    <w:p w14:paraId="56DE799A" w14:textId="23DFFC5E" w:rsidR="00D61331" w:rsidRDefault="00993F50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</w:t>
      </w:r>
    </w:p>
    <w:p w14:paraId="2FEBDFA3" w14:textId="77777777" w:rsidR="00D61331" w:rsidRDefault="00D61331">
      <w:pPr>
        <w:ind w:firstLine="540"/>
        <w:jc w:val="both"/>
      </w:pPr>
    </w:p>
    <w:p w14:paraId="06EF5020" w14:textId="77777777" w:rsidR="00D61331" w:rsidRDefault="00993F50">
      <w:pPr>
        <w:jc w:val="both"/>
      </w:pPr>
      <w:r>
        <w:t>г. Санкт-Петербург                                                               «___» ______ _______ года</w:t>
      </w:r>
      <w:r>
        <w:br/>
      </w:r>
    </w:p>
    <w:p w14:paraId="7ED6FCA5" w14:textId="48A63ED5" w:rsidR="00091B2A" w:rsidRDefault="00105A09" w:rsidP="008B0509">
      <w:pPr>
        <w:pStyle w:val="a8"/>
        <w:jc w:val="both"/>
        <w:rPr>
          <w:rFonts w:cs="Times New Roman"/>
        </w:rPr>
      </w:pPr>
      <w:r>
        <w:rPr>
          <w:rFonts w:cs="Times New Roman"/>
        </w:rPr>
        <w:t>К</w:t>
      </w:r>
      <w:r w:rsidR="00091B2A" w:rsidRPr="009669F2">
        <w:rPr>
          <w:rFonts w:cs="Times New Roman"/>
        </w:rPr>
        <w:t>онкурсный управляющий Слончак Валерия Игоревна (ИНН </w:t>
      </w:r>
      <w:hyperlink r:id="rId6" w:tgtFrame="_blank" w:tooltip="Слончак Валерия Игоревна" w:history="1">
        <w:r w:rsidR="00091B2A" w:rsidRPr="009669F2">
          <w:rPr>
            <w:rStyle w:val="a3"/>
            <w:rFonts w:cs="Times New Roman"/>
            <w:color w:val="auto"/>
          </w:rPr>
          <w:t>631625083382</w:t>
        </w:r>
      </w:hyperlink>
      <w:r w:rsidR="00091B2A" w:rsidRPr="009669F2">
        <w:rPr>
          <w:rFonts w:cs="Times New Roman"/>
        </w:rPr>
        <w:t xml:space="preserve"> , СНИЛС 128-576-257 92, </w:t>
      </w:r>
      <w:r w:rsidR="00091B2A">
        <w:rPr>
          <w:rFonts w:cs="Times New Roman"/>
        </w:rPr>
        <w:t xml:space="preserve">тел </w:t>
      </w:r>
      <w:r w:rsidR="00091B2A" w:rsidRPr="009669F2">
        <w:rPr>
          <w:rFonts w:cs="Times New Roman"/>
        </w:rPr>
        <w:t>+79219177177</w:t>
      </w:r>
      <w:r w:rsidR="00091B2A">
        <w:rPr>
          <w:rFonts w:cs="Times New Roman"/>
        </w:rPr>
        <w:t xml:space="preserve">, </w:t>
      </w:r>
      <w:hyperlink r:id="rId7" w:history="1">
        <w:r w:rsidR="00091B2A" w:rsidRPr="00C05715">
          <w:rPr>
            <w:rStyle w:val="a3"/>
            <w:rFonts w:cs="Times New Roman"/>
            <w:shd w:val="clear" w:color="auto" w:fill="FFFFFF"/>
          </w:rPr>
          <w:t>abramovavi@list.ru</w:t>
        </w:r>
      </w:hyperlink>
      <w:r w:rsidR="00091B2A" w:rsidRPr="00C05715">
        <w:rPr>
          <w:rFonts w:cs="Times New Roman"/>
          <w:color w:val="919399"/>
          <w:shd w:val="clear" w:color="auto" w:fill="FFFFFF"/>
        </w:rPr>
        <w:t>,</w:t>
      </w:r>
      <w:r w:rsidR="00091B2A">
        <w:rPr>
          <w:color w:val="919399"/>
          <w:sz w:val="23"/>
          <w:szCs w:val="23"/>
          <w:shd w:val="clear" w:color="auto" w:fill="FFFFFF"/>
        </w:rPr>
        <w:t xml:space="preserve"> </w:t>
      </w:r>
      <w:r w:rsidR="00091B2A">
        <w:rPr>
          <w:rFonts w:cs="Times New Roman"/>
        </w:rPr>
        <w:t xml:space="preserve"> </w:t>
      </w:r>
      <w:r w:rsidR="00091B2A" w:rsidRPr="009669F2">
        <w:rPr>
          <w:rFonts w:cs="Times New Roman"/>
        </w:rPr>
        <w:t>адрес для корреспонденции: 191025, Санкт-Петербург, а/я 12, член Ассоциации арбитражных управляющих «Содружество» (ОГРН </w:t>
      </w:r>
      <w:hyperlink r:id="rId8" w:tgtFrame="_blank" w:tooltip="АССОЦИАЦИЯ АРБИТРАЖНЫХ УПРАВЛЯЮЩИХ &quot;СОДРУЖЕСТВО&quot;" w:history="1">
        <w:r w:rsidR="00091B2A" w:rsidRPr="009669F2">
          <w:rPr>
            <w:rStyle w:val="a3"/>
            <w:rFonts w:cs="Times New Roman"/>
            <w:color w:val="auto"/>
          </w:rPr>
          <w:t>1137800008477</w:t>
        </w:r>
      </w:hyperlink>
      <w:r w:rsidR="00091B2A" w:rsidRPr="009669F2">
        <w:rPr>
          <w:rFonts w:cs="Times New Roman"/>
        </w:rPr>
        <w:t> , ИНН </w:t>
      </w:r>
      <w:hyperlink r:id="rId9" w:tgtFrame="_blank" w:tooltip="АССОЦИАЦИЯ АРБИТРАЖНЫХ УПРАВЛЯЮЩИХ &quot;СОДРУЖЕСТВО&quot;" w:history="1">
        <w:r w:rsidR="00091B2A" w:rsidRPr="009669F2">
          <w:rPr>
            <w:rStyle w:val="a3"/>
            <w:rFonts w:cs="Times New Roman"/>
            <w:color w:val="auto"/>
          </w:rPr>
          <w:t>7801351420</w:t>
        </w:r>
      </w:hyperlink>
      <w:r w:rsidR="00091B2A" w:rsidRPr="009669F2">
        <w:rPr>
          <w:rFonts w:cs="Times New Roman"/>
        </w:rPr>
        <w:t> , адрес:</w:t>
      </w:r>
      <w:r w:rsidR="00561AC9">
        <w:rPr>
          <w:rFonts w:cs="Times New Roman"/>
        </w:rPr>
        <w:t xml:space="preserve"> </w:t>
      </w:r>
      <w:r w:rsidR="00561AC9" w:rsidRPr="00561AC9">
        <w:t>191124, г. Санкт-Петербург, пр. Суворовский, д. 65, лит. Б, пом. 8-Н-43</w:t>
      </w:r>
      <w:r w:rsidR="00091B2A" w:rsidRPr="009669F2">
        <w:rPr>
          <w:rFonts w:cs="Times New Roman"/>
        </w:rPr>
        <w:t xml:space="preserve">), </w:t>
      </w:r>
      <w:r w:rsidR="00747042">
        <w:rPr>
          <w:rFonts w:cs="Times New Roman"/>
        </w:rPr>
        <w:t xml:space="preserve">действующая на основании </w:t>
      </w:r>
      <w:r w:rsidR="00387206" w:rsidRPr="00387206">
        <w:t>Решени</w:t>
      </w:r>
      <w:r w:rsidR="00387206">
        <w:t>я</w:t>
      </w:r>
      <w:r w:rsidR="00387206" w:rsidRPr="00387206">
        <w:t xml:space="preserve"> Арбитражного суда города Санкт-Петербурга и Ленинградской области от 08 апреля 2021 года (Резолютивная часть решения объявлена 30 марта 2021 года) по делу №А56-13358/2020</w:t>
      </w:r>
      <w:r w:rsidR="008B0509">
        <w:t xml:space="preserve"> </w:t>
      </w:r>
      <w:r w:rsidR="00747042">
        <w:rPr>
          <w:rFonts w:cs="Times New Roman"/>
        </w:rPr>
        <w:t xml:space="preserve">о </w:t>
      </w:r>
      <w:r w:rsidR="00747042" w:rsidRPr="009669F2">
        <w:rPr>
          <w:rFonts w:cs="Times New Roman"/>
        </w:rPr>
        <w:t>признан</w:t>
      </w:r>
      <w:r w:rsidR="00747042">
        <w:rPr>
          <w:rFonts w:cs="Times New Roman"/>
        </w:rPr>
        <w:t>ии</w:t>
      </w:r>
      <w:r w:rsidR="00747042" w:rsidRPr="009669F2">
        <w:rPr>
          <w:rFonts w:cs="Times New Roman"/>
        </w:rPr>
        <w:t xml:space="preserve"> несостоятельным (банкротом) </w:t>
      </w:r>
      <w:r w:rsidR="008B0509">
        <w:rPr>
          <w:rFonts w:cs="Times New Roman"/>
        </w:rPr>
        <w:t>О</w:t>
      </w:r>
      <w:r w:rsidR="008B0509" w:rsidRPr="008B0509">
        <w:rPr>
          <w:rFonts w:cs="Times New Roman"/>
        </w:rPr>
        <w:t xml:space="preserve">БЩЕСТВА С ОГРАНИЧЕННОЙ ОТВЕТСТВЕННОСТЬЮ </w:t>
      </w:r>
      <w:r w:rsidR="008B0509">
        <w:rPr>
          <w:shd w:val="clear" w:color="auto" w:fill="FFFFFF"/>
        </w:rPr>
        <w:t>«Квартал 17 А» (187032, Ленинградская обл., Тосненский р-н, пос. Тельмана, ул. Онежская, д. 1, пом. III, литер А, офис 10; ИНН 4716020904; ОГРН 1044701894775)</w:t>
      </w:r>
      <w:r w:rsidR="00091B2A" w:rsidRPr="009669F2">
        <w:rPr>
          <w:rFonts w:cs="Times New Roman"/>
        </w:rPr>
        <w:t xml:space="preserve">, </w:t>
      </w:r>
      <w:r w:rsidR="00A104BA">
        <w:t>именуемая в дальнейшем «</w:t>
      </w:r>
      <w:r w:rsidR="00A104BA">
        <w:rPr>
          <w:b/>
          <w:bCs/>
        </w:rPr>
        <w:t>Организатор Торгов</w:t>
      </w:r>
      <w:r w:rsidR="00A104BA">
        <w:t>»,  с одной стороны, и</w:t>
      </w:r>
    </w:p>
    <w:p w14:paraId="78551DBD" w14:textId="7462E467" w:rsidR="00105A09" w:rsidRDefault="00105A09">
      <w:pPr>
        <w:ind w:firstLine="540"/>
        <w:jc w:val="both"/>
        <w:rPr>
          <w:rFonts w:cs="Times New Roman"/>
        </w:rPr>
      </w:pPr>
    </w:p>
    <w:p w14:paraId="5C1B8902" w14:textId="77777777" w:rsidR="00D61331" w:rsidRDefault="00993F50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2763FE4D" w14:textId="59471D32" w:rsidR="00D61331" w:rsidRDefault="00993F50">
      <w:pPr>
        <w:jc w:val="both"/>
      </w:pPr>
      <w:r>
        <w:t xml:space="preserve">претендент на участие в торгах по продаже имущества </w:t>
      </w:r>
      <w:r w:rsidR="00855D07">
        <w:t xml:space="preserve">ООО </w:t>
      </w:r>
      <w:r w:rsidR="00855D07">
        <w:rPr>
          <w:shd w:val="clear" w:color="auto" w:fill="FFFFFF"/>
        </w:rPr>
        <w:t xml:space="preserve">«Квартал 17 А» </w:t>
      </w:r>
      <w:r>
        <w:t>(именуемое в дальнейшем - Должник)</w:t>
      </w:r>
      <w:r w:rsidR="00CF112D">
        <w:t xml:space="preserve">, </w:t>
      </w:r>
      <w:r>
        <w:t>с другой стороны,</w:t>
      </w:r>
    </w:p>
    <w:p w14:paraId="421F8B04" w14:textId="77777777" w:rsidR="00D61331" w:rsidRDefault="00993F50">
      <w:pPr>
        <w:ind w:firstLine="540"/>
        <w:jc w:val="both"/>
      </w:pPr>
      <w:r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14:paraId="4F24F763" w14:textId="77777777" w:rsidR="00D61331" w:rsidRDefault="00D61331">
      <w:pPr>
        <w:ind w:firstLine="540"/>
        <w:jc w:val="both"/>
      </w:pPr>
    </w:p>
    <w:p w14:paraId="00B86F1C" w14:textId="4AE1803A" w:rsidR="003B03FD" w:rsidRPr="003B03FD" w:rsidRDefault="00993F50" w:rsidP="003B03FD">
      <w:pPr>
        <w:jc w:val="both"/>
      </w:pPr>
      <w:r w:rsidRPr="003B03FD"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DE7C25" w:rsidRPr="003B03FD">
        <w:t xml:space="preserve">____ </w:t>
      </w:r>
      <w:r w:rsidRPr="003B03FD">
        <w:t xml:space="preserve">, проводимых </w:t>
      </w:r>
      <w:r w:rsidR="000E2D30" w:rsidRPr="003B03FD">
        <w:t xml:space="preserve">с </w:t>
      </w:r>
      <w:r w:rsidR="003E1A75">
        <w:t>23.01.</w:t>
      </w:r>
      <w:r w:rsidR="004524F9" w:rsidRPr="003B03FD">
        <w:t>202</w:t>
      </w:r>
      <w:r w:rsidR="003E1A75">
        <w:t>3</w:t>
      </w:r>
      <w:r w:rsidRPr="003B03FD">
        <w:t xml:space="preserve"> с 1</w:t>
      </w:r>
      <w:r w:rsidR="00176344" w:rsidRPr="003B03FD">
        <w:t>1</w:t>
      </w:r>
      <w:r w:rsidRPr="003B03FD">
        <w:t xml:space="preserve">.00 (далее – Торги), объявление о которых было опубликовано в газете «Коммерсантъ» № </w:t>
      </w:r>
      <w:r w:rsidR="00644DBC" w:rsidRPr="00644DBC">
        <w:t>6(7451) от 14.01.2023</w:t>
      </w:r>
      <w:r w:rsidR="00644DBC">
        <w:t xml:space="preserve"> </w:t>
      </w:r>
      <w:r w:rsidRPr="003B03FD">
        <w:t>объявление</w:t>
      </w:r>
      <w:r w:rsidR="003B03FD" w:rsidRPr="003B03FD">
        <w:t xml:space="preserve"> </w:t>
      </w:r>
      <w:r w:rsidR="00CB3106" w:rsidRPr="00CB3106">
        <w:t>77034144406</w:t>
      </w:r>
      <w:r w:rsidR="00CB3106">
        <w:t xml:space="preserve">, </w:t>
      </w:r>
      <w:r w:rsidR="00051CE7" w:rsidRPr="003B03FD">
        <w:t>в газете «Коммерсантъ» №</w:t>
      </w:r>
      <w:r w:rsidR="00051CE7">
        <w:t xml:space="preserve"> </w:t>
      </w:r>
      <w:r w:rsidR="00B14F67" w:rsidRPr="00B14F67">
        <w:t>77034152180</w:t>
      </w:r>
      <w:r w:rsidR="00B14F67">
        <w:t xml:space="preserve"> от </w:t>
      </w:r>
      <w:r w:rsidR="00D44BDC">
        <w:t xml:space="preserve">21.01.2023, </w:t>
      </w:r>
      <w:r w:rsidRPr="003B03FD">
        <w:t xml:space="preserve"> перечисляет денежные средства в размере</w:t>
      </w:r>
    </w:p>
    <w:p w14:paraId="5833701F" w14:textId="2D58005A" w:rsidR="00D61331" w:rsidRDefault="00993F50" w:rsidP="00800EFB">
      <w:pPr>
        <w:pStyle w:val="a8"/>
      </w:pPr>
      <w:r>
        <w:t xml:space="preserve"> _____________________________ (_________________________________) рублей ____</w:t>
      </w:r>
      <w:r w:rsidR="00C76379">
        <w:t xml:space="preserve"> </w:t>
      </w:r>
      <w:r>
        <w:t>копейку (</w:t>
      </w:r>
      <w:r w:rsidRPr="0032773F">
        <w:t>НДС</w:t>
      </w:r>
      <w:r>
        <w:t xml:space="preserve"> не облагается) (далее – «Задаток») на расчетный счет</w:t>
      </w:r>
      <w:r w:rsidR="004524F9">
        <w:t xml:space="preserve"> организатора торгов</w:t>
      </w:r>
      <w: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48614953" w14:textId="4ADB07FD" w:rsidR="00D61331" w:rsidRPr="00507516" w:rsidRDefault="00993F50" w:rsidP="009D0097">
      <w:pPr>
        <w:ind w:right="277" w:firstLine="284"/>
        <w:jc w:val="both"/>
        <w:rPr>
          <w:rFonts w:cs="Times New Roman"/>
        </w:rPr>
      </w:pPr>
      <w:r w:rsidRPr="00507516">
        <w:rPr>
          <w:rFonts w:cs="Times New Roman"/>
        </w:rPr>
        <w:t>1.1. Реквизиты счета для перечисления Задатка</w:t>
      </w:r>
      <w:r w:rsidR="00507516" w:rsidRPr="00507516">
        <w:rPr>
          <w:rFonts w:cs="Times New Roman"/>
        </w:rPr>
        <w:t xml:space="preserve">: </w:t>
      </w:r>
      <w:r w:rsidR="009D0097" w:rsidRPr="003207EE">
        <w:rPr>
          <w:rFonts w:cs="Times New Roman"/>
          <w:color w:val="auto"/>
          <w:bdr w:val="none" w:sz="0" w:space="0" w:color="auto"/>
          <w:lang w:eastAsia="en-US"/>
        </w:rPr>
        <w:t>Получатель: СЛОНЧАК ВАЛЕРИЯ ИГОРЕВНА</w:t>
      </w:r>
      <w:r w:rsidR="009D0097">
        <w:rPr>
          <w:rFonts w:cs="Times New Roman"/>
          <w:color w:val="auto"/>
          <w:bdr w:val="none" w:sz="0" w:space="0" w:color="auto"/>
          <w:lang w:eastAsia="en-US"/>
        </w:rPr>
        <w:t xml:space="preserve"> </w:t>
      </w:r>
      <w:r w:rsidR="009D0097" w:rsidRPr="009669F2">
        <w:rPr>
          <w:rFonts w:cs="Times New Roman"/>
        </w:rPr>
        <w:t>номер счета: 40817810755868199900, Банк получателя: Северо-Западный Банк ПАО Сбербанк, БИК 044030653, к/с 30101810500000000653, ИНН </w:t>
      </w:r>
      <w:hyperlink r:id="rId10" w:tgtFrame="_blank" w:tooltip="ПУБЛИЧНОЕ АКЦИОНЕРНОЕ ОБЩЕСТВО &quot;СБЕРБАНК РОССИИ&quot;" w:history="1">
        <w:r w:rsidR="009D0097" w:rsidRPr="009669F2">
          <w:rPr>
            <w:rStyle w:val="a3"/>
            <w:rFonts w:cs="Times New Roman"/>
            <w:color w:val="auto"/>
          </w:rPr>
          <w:t>7707083893</w:t>
        </w:r>
      </w:hyperlink>
      <w:r w:rsidR="009D0097" w:rsidRPr="009669F2">
        <w:rPr>
          <w:rFonts w:cs="Times New Roman"/>
        </w:rPr>
        <w:t> , КПП 784243001</w:t>
      </w:r>
      <w:r w:rsidR="009D0097">
        <w:rPr>
          <w:rFonts w:cs="Times New Roman"/>
        </w:rPr>
        <w:t xml:space="preserve">. </w:t>
      </w:r>
      <w:r w:rsidRPr="00507516"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5746DCDA" w14:textId="77777777" w:rsidR="00D61331" w:rsidRDefault="00993F50">
      <w:pPr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54938005" w14:textId="77777777" w:rsidR="00D61331" w:rsidRDefault="00993F50">
      <w:pPr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39A31E14" w14:textId="77777777" w:rsidR="00D61331" w:rsidRDefault="00993F50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1C5AC13" w14:textId="77777777" w:rsidR="00D61331" w:rsidRDefault="00993F50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57672154" w14:textId="77777777" w:rsidR="00D61331" w:rsidRDefault="00993F50">
      <w:pPr>
        <w:ind w:firstLine="540"/>
        <w:jc w:val="both"/>
      </w:pPr>
      <w:r>
        <w:t>7. Сроки возврата Задатка, внесенного Претендентом:</w:t>
      </w:r>
    </w:p>
    <w:p w14:paraId="2A7677D9" w14:textId="77777777" w:rsidR="00D61331" w:rsidRDefault="00993F50">
      <w:pPr>
        <w:ind w:firstLine="540"/>
        <w:jc w:val="both"/>
      </w:pPr>
      <w:r>
        <w:lastRenderedPageBreak/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DE07BA1" w14:textId="77777777" w:rsidR="00D61331" w:rsidRDefault="00993F50">
      <w:pPr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7F38104" w14:textId="77777777" w:rsidR="00D61331" w:rsidRDefault="00993F50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3A952C3" w14:textId="77777777" w:rsidR="00D61331" w:rsidRDefault="00993F50">
      <w:pPr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1D8FAA6" w14:textId="77777777" w:rsidR="00D61331" w:rsidRDefault="00993F50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2C149D27" w14:textId="77777777" w:rsidR="00D61331" w:rsidRDefault="00993F50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2DDDBBE8" w14:textId="77777777" w:rsidR="00D61331" w:rsidRDefault="00993F50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2E7E8BD9" w14:textId="77777777" w:rsidR="00D61331" w:rsidRDefault="00993F50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7C7D222" w14:textId="77777777" w:rsidR="00D61331" w:rsidRDefault="00993F50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7D53512" w14:textId="77777777" w:rsidR="00D61331" w:rsidRDefault="00993F50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2961E1C3" w14:textId="754C3AC7" w:rsidR="00D61331" w:rsidRDefault="00993F50">
      <w:pPr>
        <w:ind w:firstLine="540"/>
        <w:jc w:val="both"/>
      </w:pPr>
      <w:r>
        <w:t>12. Адреса, реквизиты и подписи Сторон:</w:t>
      </w:r>
    </w:p>
    <w:p w14:paraId="0877D8E3" w14:textId="77777777" w:rsidR="0061776F" w:rsidRDefault="0061776F">
      <w:pPr>
        <w:ind w:firstLine="540"/>
        <w:jc w:val="both"/>
      </w:pPr>
    </w:p>
    <w:p w14:paraId="2B1EB0BC" w14:textId="77777777" w:rsidR="00D61331" w:rsidRDefault="00D61331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D61331" w14:paraId="16F1985A" w14:textId="77777777" w:rsidTr="0061776F">
        <w:trPr>
          <w:trHeight w:val="4025"/>
        </w:trPr>
        <w:tc>
          <w:tcPr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EED4B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61923DA5" w14:textId="77777777" w:rsidR="00D61331" w:rsidRDefault="00D61331">
            <w:pPr>
              <w:jc w:val="both"/>
              <w:rPr>
                <w:b/>
                <w:bCs/>
              </w:rPr>
            </w:pPr>
          </w:p>
          <w:p w14:paraId="478A5FB6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cs="Times New Roman" w:hint="eastAsia"/>
                <w:color w:val="auto"/>
                <w:bdr w:val="none" w:sz="0" w:space="0" w:color="auto"/>
                <w:lang w:eastAsia="en-US"/>
              </w:rPr>
            </w:pPr>
            <w:r w:rsidRPr="003207EE">
              <w:rPr>
                <w:rFonts w:ascii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eastAsia="en-US"/>
              </w:rPr>
              <w:t>СЛОНЧАК ВАЛЕРИЯ ИГОРЕВНА</w:t>
            </w:r>
            <w:r>
              <w:rPr>
                <w:rFonts w:cs="Times New Roman"/>
                <w:color w:val="auto"/>
                <w:bdr w:val="none" w:sz="0" w:space="0" w:color="auto"/>
                <w:lang w:eastAsia="en-US"/>
              </w:rPr>
              <w:t xml:space="preserve"> </w:t>
            </w:r>
          </w:p>
          <w:p w14:paraId="214BEC82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номер счета: 40817810755868199900, </w:t>
            </w:r>
          </w:p>
          <w:p w14:paraId="036502FB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Банк получателя: Северо-Западный </w:t>
            </w:r>
          </w:p>
          <w:p w14:paraId="2CD6E0EF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Банк ПАО Сбербанк, </w:t>
            </w:r>
          </w:p>
          <w:p w14:paraId="2A1DD059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БИК 044030653, </w:t>
            </w:r>
          </w:p>
          <w:p w14:paraId="1AA3AA2D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к/с 30101810500000000653, </w:t>
            </w:r>
          </w:p>
          <w:p w14:paraId="6B6C1BA5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>ИНН </w:t>
            </w:r>
            <w:hyperlink r:id="rId11" w:tgtFrame="_blank" w:tooltip="ПУБЛИЧНОЕ АКЦИОНЕРНОЕ ОБЩЕСТВО &quot;СБЕРБАНК РОССИИ&quot;" w:history="1">
              <w:r w:rsidRPr="009669F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7707083893</w:t>
              </w:r>
            </w:hyperlink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 , </w:t>
            </w:r>
          </w:p>
          <w:p w14:paraId="699239AC" w14:textId="13C443DC" w:rsidR="0032773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>КПП 784243001</w:t>
            </w:r>
            <w:r>
              <w:rPr>
                <w:rFonts w:cs="Times New Roman"/>
              </w:rPr>
              <w:t>.</w:t>
            </w:r>
          </w:p>
          <w:p w14:paraId="6A861BE7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B27DFCF" w14:textId="057B695D" w:rsidR="0032773F" w:rsidRDefault="0032773F" w:rsidP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hint="eastAsi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____________________ </w:t>
            </w:r>
            <w:r w:rsidR="0061776F">
              <w:rPr>
                <w:rFonts w:ascii="Times New Roman" w:hAnsi="Times New Roman" w:cs="Times New Roman"/>
                <w:shd w:val="clear" w:color="auto" w:fill="FFFFFF"/>
              </w:rPr>
              <w:t>В.И. Слончак</w:t>
            </w:r>
          </w:p>
        </w:tc>
        <w:tc>
          <w:tcPr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FC57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63FA5DE9" w14:textId="77777777" w:rsidR="00D61331" w:rsidRDefault="00D61331">
            <w:pPr>
              <w:jc w:val="both"/>
            </w:pPr>
          </w:p>
        </w:tc>
      </w:tr>
    </w:tbl>
    <w:p w14:paraId="2716E63D" w14:textId="77777777" w:rsidR="00D61331" w:rsidRDefault="00D61331" w:rsidP="0061776F">
      <w:pPr>
        <w:widowControl w:val="0"/>
        <w:jc w:val="both"/>
      </w:pPr>
    </w:p>
    <w:sectPr w:rsidR="00D61331">
      <w:headerReference w:type="default" r:id="rId12"/>
      <w:footerReference w:type="default" r:id="rId13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5ECBA" w14:textId="77777777" w:rsidR="008F0432" w:rsidRDefault="008F0432">
      <w:r>
        <w:separator/>
      </w:r>
    </w:p>
  </w:endnote>
  <w:endnote w:type="continuationSeparator" w:id="0">
    <w:p w14:paraId="72DE84DF" w14:textId="77777777" w:rsidR="008F0432" w:rsidRDefault="008F0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71E5" w14:textId="77777777" w:rsidR="00D61331" w:rsidRDefault="00D613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E73E5" w14:textId="77777777" w:rsidR="008F0432" w:rsidRDefault="008F0432">
      <w:r>
        <w:separator/>
      </w:r>
    </w:p>
  </w:footnote>
  <w:footnote w:type="continuationSeparator" w:id="0">
    <w:p w14:paraId="03E0F193" w14:textId="77777777" w:rsidR="008F0432" w:rsidRDefault="008F0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955" w14:textId="77777777" w:rsidR="00D61331" w:rsidRDefault="00993F50">
    <w:pPr>
      <w:pStyle w:val="a4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F8313DA" wp14:editId="629D92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F7C586" wp14:editId="29617B4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BC20A5D" w14:textId="77777777" w:rsidR="00D61331" w:rsidRDefault="00993F5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7C586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309pt;margin-top:788.5pt;width:5.65pt;height:13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" stroked="f" strokeweight="1pt">
              <v:fill opacity="0"/>
              <v:stroke miterlimit="4"/>
              <v:textbox inset="0,0,0,0">
                <w:txbxContent>
                  <w:p w14:paraId="1BC20A5D" w14:textId="77777777" w:rsidR="00D61331" w:rsidRDefault="00993F5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51CE7"/>
    <w:rsid w:val="00091B2A"/>
    <w:rsid w:val="000E2D30"/>
    <w:rsid w:val="00105A09"/>
    <w:rsid w:val="00176344"/>
    <w:rsid w:val="001B5437"/>
    <w:rsid w:val="001D11DA"/>
    <w:rsid w:val="002B472A"/>
    <w:rsid w:val="0032773F"/>
    <w:rsid w:val="003733BE"/>
    <w:rsid w:val="00387206"/>
    <w:rsid w:val="003B03FD"/>
    <w:rsid w:val="003E1A75"/>
    <w:rsid w:val="004524F9"/>
    <w:rsid w:val="00507516"/>
    <w:rsid w:val="00561AC9"/>
    <w:rsid w:val="0061776F"/>
    <w:rsid w:val="00644DBC"/>
    <w:rsid w:val="006964D7"/>
    <w:rsid w:val="006B2620"/>
    <w:rsid w:val="00747042"/>
    <w:rsid w:val="00751E64"/>
    <w:rsid w:val="00800EFB"/>
    <w:rsid w:val="00855D07"/>
    <w:rsid w:val="008658EF"/>
    <w:rsid w:val="00875A70"/>
    <w:rsid w:val="008957CA"/>
    <w:rsid w:val="008B0509"/>
    <w:rsid w:val="008F0432"/>
    <w:rsid w:val="00973EC8"/>
    <w:rsid w:val="00993F50"/>
    <w:rsid w:val="009C6092"/>
    <w:rsid w:val="009D0097"/>
    <w:rsid w:val="009F362F"/>
    <w:rsid w:val="00A104BA"/>
    <w:rsid w:val="00A61F18"/>
    <w:rsid w:val="00A73E1E"/>
    <w:rsid w:val="00B04610"/>
    <w:rsid w:val="00B14F67"/>
    <w:rsid w:val="00BC6005"/>
    <w:rsid w:val="00C05715"/>
    <w:rsid w:val="00C76379"/>
    <w:rsid w:val="00CB3106"/>
    <w:rsid w:val="00CF112D"/>
    <w:rsid w:val="00D44BDC"/>
    <w:rsid w:val="00D61331"/>
    <w:rsid w:val="00D74FEB"/>
    <w:rsid w:val="00DE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a7">
    <w:name w:val="Emphasis"/>
    <w:basedOn w:val="a0"/>
    <w:uiPriority w:val="20"/>
    <w:qFormat/>
    <w:rsid w:val="00CF112D"/>
    <w:rPr>
      <w:i/>
      <w:iCs/>
    </w:rPr>
  </w:style>
  <w:style w:type="paragraph" w:styleId="a8">
    <w:name w:val="No Spacing"/>
    <w:uiPriority w:val="1"/>
    <w:qFormat/>
    <w:rsid w:val="00800EFB"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9">
    <w:name w:val="List Paragraph"/>
    <w:basedOn w:val="a"/>
    <w:uiPriority w:val="34"/>
    <w:qFormat/>
    <w:rsid w:val="00644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768c9eee75f2c71f035e150b2f2bc7e4/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bramovavi@list.ru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79e0d53930bea6d33b3ad8cf6408615b/" TargetMode="External"/><Relationship Id="rId11" Type="http://schemas.openxmlformats.org/officeDocument/2006/relationships/hyperlink" Target="https://kartoteka.ru/card/b137711979db0092b5a4cf3c5a7e9009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kartoteka.ru/card/b137711979db0092b5a4cf3c5a7e9009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kartoteka.ru/card/768c9eee75f2c71f035e150b2f2bc7e4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999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192</cp:revision>
  <dcterms:created xsi:type="dcterms:W3CDTF">2021-06-04T11:38:00Z</dcterms:created>
  <dcterms:modified xsi:type="dcterms:W3CDTF">2023-01-16T09:28:00Z</dcterms:modified>
</cp:coreProperties>
</file>