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A2AB8" w14:textId="6FBC5BE6" w:rsidR="00D76358" w:rsidRPr="00F402DD" w:rsidRDefault="00D76358" w:rsidP="007D72FF">
      <w:pPr>
        <w:pStyle w:val="a5"/>
        <w:rPr>
          <w:sz w:val="22"/>
          <w:szCs w:val="22"/>
        </w:rPr>
      </w:pPr>
      <w:r w:rsidRPr="00F402DD">
        <w:rPr>
          <w:sz w:val="22"/>
          <w:szCs w:val="22"/>
        </w:rPr>
        <w:t>Договор о внесении задатка</w:t>
      </w:r>
    </w:p>
    <w:p w14:paraId="40C5A850" w14:textId="77777777" w:rsidR="00D76358" w:rsidRPr="00F402DD" w:rsidRDefault="00D76358" w:rsidP="00D76358">
      <w:pPr>
        <w:pStyle w:val="a5"/>
        <w:rPr>
          <w:sz w:val="22"/>
          <w:szCs w:val="22"/>
        </w:rPr>
      </w:pPr>
    </w:p>
    <w:p w14:paraId="79D6EC3C" w14:textId="397156E1" w:rsidR="00D76358" w:rsidRPr="00F402DD" w:rsidRDefault="00D76358" w:rsidP="007D72FF">
      <w:pPr>
        <w:tabs>
          <w:tab w:val="right" w:pos="9356"/>
        </w:tabs>
        <w:rPr>
          <w:sz w:val="22"/>
          <w:szCs w:val="22"/>
        </w:rPr>
      </w:pPr>
      <w:r w:rsidRPr="00F402DD">
        <w:rPr>
          <w:sz w:val="22"/>
          <w:szCs w:val="22"/>
        </w:rPr>
        <w:t xml:space="preserve">г. </w:t>
      </w:r>
      <w:r w:rsidR="00BD3DFE">
        <w:rPr>
          <w:sz w:val="22"/>
          <w:szCs w:val="22"/>
        </w:rPr>
        <w:t>Санкт-Петербург</w:t>
      </w:r>
      <w:r w:rsidR="007D72FF" w:rsidRPr="00F402DD">
        <w:rPr>
          <w:sz w:val="22"/>
          <w:szCs w:val="22"/>
        </w:rPr>
        <w:tab/>
      </w:r>
      <w:proofErr w:type="gramStart"/>
      <w:r w:rsidR="007D72FF" w:rsidRPr="00F402DD">
        <w:rPr>
          <w:sz w:val="22"/>
          <w:szCs w:val="22"/>
        </w:rPr>
        <w:t xml:space="preserve">   «</w:t>
      </w:r>
      <w:proofErr w:type="gramEnd"/>
      <w:r w:rsidR="007D72FF" w:rsidRPr="00F402DD">
        <w:rPr>
          <w:sz w:val="22"/>
          <w:szCs w:val="22"/>
        </w:rPr>
        <w:t>____»_____</w:t>
      </w:r>
      <w:r w:rsidRPr="00F402DD">
        <w:rPr>
          <w:sz w:val="22"/>
          <w:szCs w:val="22"/>
        </w:rPr>
        <w:t>______ 20</w:t>
      </w:r>
      <w:r w:rsidR="00F37C34">
        <w:rPr>
          <w:sz w:val="22"/>
          <w:szCs w:val="22"/>
        </w:rPr>
        <w:t>2</w:t>
      </w:r>
      <w:r w:rsidR="0011794D">
        <w:rPr>
          <w:sz w:val="22"/>
          <w:szCs w:val="22"/>
        </w:rPr>
        <w:t xml:space="preserve">2 </w:t>
      </w:r>
      <w:r w:rsidRPr="00F402DD">
        <w:rPr>
          <w:sz w:val="22"/>
          <w:szCs w:val="22"/>
        </w:rPr>
        <w:t>года.</w:t>
      </w:r>
    </w:p>
    <w:p w14:paraId="4531BE92" w14:textId="77777777" w:rsidR="007D72FF" w:rsidRPr="00F402DD" w:rsidRDefault="007D72FF" w:rsidP="007D72FF">
      <w:pPr>
        <w:tabs>
          <w:tab w:val="right" w:pos="9356"/>
        </w:tabs>
        <w:rPr>
          <w:sz w:val="22"/>
          <w:szCs w:val="22"/>
        </w:rPr>
      </w:pPr>
    </w:p>
    <w:p w14:paraId="2068BBC9" w14:textId="4CC80E9D" w:rsidR="00D76358" w:rsidRPr="00F402DD" w:rsidRDefault="00F8071E" w:rsidP="00D76358">
      <w:pPr>
        <w:ind w:firstLine="708"/>
        <w:jc w:val="both"/>
        <w:rPr>
          <w:sz w:val="22"/>
          <w:szCs w:val="22"/>
        </w:rPr>
      </w:pPr>
      <w:r w:rsidRPr="00F8071E">
        <w:rPr>
          <w:sz w:val="22"/>
          <w:szCs w:val="22"/>
        </w:rPr>
        <w:t xml:space="preserve">Финансовый </w:t>
      </w:r>
      <w:proofErr w:type="spellStart"/>
      <w:r w:rsidRPr="00F8071E">
        <w:rPr>
          <w:sz w:val="22"/>
          <w:szCs w:val="22"/>
        </w:rPr>
        <w:t>управляющийявляющийся</w:t>
      </w:r>
      <w:proofErr w:type="spellEnd"/>
      <w:r w:rsidRPr="00F8071E">
        <w:rPr>
          <w:sz w:val="22"/>
          <w:szCs w:val="22"/>
        </w:rPr>
        <w:t xml:space="preserve"> организатором торгов по продаже имущества должника</w:t>
      </w:r>
      <w:proofErr w:type="gramStart"/>
      <w:r w:rsidRPr="00F8071E">
        <w:rPr>
          <w:sz w:val="22"/>
          <w:szCs w:val="22"/>
        </w:rPr>
        <w:t>),</w:t>
      </w:r>
      <w:proofErr w:type="spellStart"/>
      <w:r w:rsidR="00BD3DFE">
        <w:rPr>
          <w:sz w:val="22"/>
          <w:szCs w:val="22"/>
        </w:rPr>
        <w:t>Утепова</w:t>
      </w:r>
      <w:proofErr w:type="spellEnd"/>
      <w:proofErr w:type="gramEnd"/>
      <w:r w:rsidR="00BD3DFE">
        <w:rPr>
          <w:sz w:val="22"/>
          <w:szCs w:val="22"/>
        </w:rPr>
        <w:t xml:space="preserve"> Дамира Муратовича</w:t>
      </w:r>
      <w:r w:rsidRPr="00F8071E">
        <w:rPr>
          <w:sz w:val="22"/>
          <w:szCs w:val="22"/>
        </w:rPr>
        <w:t xml:space="preserve"> признанн</w:t>
      </w:r>
      <w:r w:rsidR="00BD3DFE">
        <w:rPr>
          <w:sz w:val="22"/>
          <w:szCs w:val="22"/>
        </w:rPr>
        <w:t>ого</w:t>
      </w:r>
      <w:r w:rsidRPr="00F8071E">
        <w:rPr>
          <w:sz w:val="22"/>
          <w:szCs w:val="22"/>
        </w:rPr>
        <w:t xml:space="preserve"> несостоятель</w:t>
      </w:r>
      <w:r w:rsidR="00BD3DFE">
        <w:rPr>
          <w:sz w:val="22"/>
          <w:szCs w:val="22"/>
        </w:rPr>
        <w:t>ным</w:t>
      </w:r>
      <w:r w:rsidRPr="00F8071E">
        <w:rPr>
          <w:sz w:val="22"/>
          <w:szCs w:val="22"/>
        </w:rPr>
        <w:t xml:space="preserve"> (б</w:t>
      </w:r>
      <w:r w:rsidR="006B1230">
        <w:rPr>
          <w:sz w:val="22"/>
          <w:szCs w:val="22"/>
        </w:rPr>
        <w:t>анкротом) на основании Решения</w:t>
      </w:r>
      <w:r w:rsidRPr="00F8071E">
        <w:rPr>
          <w:sz w:val="22"/>
          <w:szCs w:val="22"/>
        </w:rPr>
        <w:t xml:space="preserve"> Арбитражного суда </w:t>
      </w:r>
      <w:r w:rsidR="00BD3DFE">
        <w:rPr>
          <w:sz w:val="22"/>
          <w:szCs w:val="22"/>
        </w:rPr>
        <w:t>Республики Татарстан</w:t>
      </w:r>
      <w:r w:rsidRPr="00F8071E">
        <w:rPr>
          <w:sz w:val="22"/>
          <w:szCs w:val="22"/>
        </w:rPr>
        <w:t xml:space="preserve"> от </w:t>
      </w:r>
      <w:r w:rsidR="00BD3DFE">
        <w:rPr>
          <w:sz w:val="22"/>
          <w:szCs w:val="22"/>
        </w:rPr>
        <w:t>03.02.2021</w:t>
      </w:r>
      <w:r w:rsidRPr="00F8071E">
        <w:rPr>
          <w:sz w:val="22"/>
          <w:szCs w:val="22"/>
        </w:rPr>
        <w:t xml:space="preserve"> по делу № </w:t>
      </w:r>
      <w:r w:rsidR="006909B7">
        <w:rPr>
          <w:rFonts w:ascii="Tahoma" w:hAnsi="Tahoma" w:cs="Tahoma"/>
          <w:b/>
          <w:bCs/>
          <w:color w:val="000000"/>
          <w:bdr w:val="none" w:sz="0" w:space="0" w:color="auto" w:frame="1"/>
          <w:shd w:val="clear" w:color="auto" w:fill="EAF1F7"/>
        </w:rPr>
        <w:t>А65-26719/2020</w:t>
      </w:r>
      <w:r w:rsidR="0059289E" w:rsidRPr="00F402DD">
        <w:rPr>
          <w:color w:val="000000"/>
          <w:sz w:val="22"/>
          <w:szCs w:val="22"/>
          <w:shd w:val="clear" w:color="auto" w:fill="FFFFFF"/>
        </w:rPr>
        <w:t>,</w:t>
      </w:r>
      <w:r w:rsidR="00D76358" w:rsidRPr="00F402DD">
        <w:rPr>
          <w:sz w:val="22"/>
          <w:szCs w:val="22"/>
        </w:rPr>
        <w:t xml:space="preserve"> именуемый в дальнейшем </w:t>
      </w:r>
      <w:r w:rsidR="00D76358" w:rsidRPr="00F402DD">
        <w:rPr>
          <w:b/>
          <w:bCs/>
          <w:sz w:val="22"/>
          <w:szCs w:val="22"/>
        </w:rPr>
        <w:t>«Организатор торгов»</w:t>
      </w:r>
      <w:r w:rsidR="00D76358" w:rsidRPr="00F402DD">
        <w:rPr>
          <w:sz w:val="22"/>
          <w:szCs w:val="22"/>
        </w:rPr>
        <w:t>, с одной стороны, и</w:t>
      </w:r>
    </w:p>
    <w:p w14:paraId="6CF8D234" w14:textId="6F7F86AD" w:rsidR="00D76358" w:rsidRPr="00F402DD" w:rsidRDefault="006B1230" w:rsidP="00D76358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</w:t>
      </w:r>
      <w:r w:rsidR="00D76358" w:rsidRPr="00F402DD">
        <w:rPr>
          <w:sz w:val="22"/>
          <w:szCs w:val="22"/>
        </w:rPr>
        <w:t xml:space="preserve">, именуемый в дальнейшем </w:t>
      </w:r>
      <w:r w:rsidR="00D76358" w:rsidRPr="00F402DD">
        <w:rPr>
          <w:b/>
          <w:bCs/>
          <w:sz w:val="22"/>
          <w:szCs w:val="22"/>
        </w:rPr>
        <w:t>«Претендент»</w:t>
      </w:r>
      <w:r w:rsidR="00D76358" w:rsidRPr="00F402DD">
        <w:rPr>
          <w:sz w:val="22"/>
          <w:szCs w:val="22"/>
        </w:rPr>
        <w:t>, с другой стороны, совместно именуемые «Стороны», заключили настоящий Договор о нижеследующем</w:t>
      </w:r>
      <w:r w:rsidR="007D72FF" w:rsidRPr="00F402DD">
        <w:rPr>
          <w:sz w:val="22"/>
          <w:szCs w:val="22"/>
        </w:rPr>
        <w:t>:</w:t>
      </w:r>
    </w:p>
    <w:p w14:paraId="20A4F9F9" w14:textId="77777777" w:rsidR="00D76358" w:rsidRPr="00F402DD" w:rsidRDefault="00D76358" w:rsidP="00D76358">
      <w:pPr>
        <w:ind w:firstLine="708"/>
        <w:jc w:val="both"/>
        <w:rPr>
          <w:sz w:val="22"/>
          <w:szCs w:val="22"/>
        </w:rPr>
      </w:pPr>
    </w:p>
    <w:p w14:paraId="1136A95E" w14:textId="64B36B37" w:rsidR="00F8071E" w:rsidRDefault="00D76358" w:rsidP="00B16B83">
      <w:pPr>
        <w:ind w:firstLine="900"/>
        <w:jc w:val="both"/>
        <w:rPr>
          <w:sz w:val="22"/>
          <w:szCs w:val="22"/>
          <w:lang w:eastAsia="fa-IR" w:bidi="fa-IR"/>
        </w:rPr>
      </w:pPr>
      <w:r w:rsidRPr="00F402DD">
        <w:rPr>
          <w:sz w:val="22"/>
          <w:szCs w:val="22"/>
        </w:rPr>
        <w:t>1. В подтверждение своего намерения принять участие в открытых</w:t>
      </w:r>
      <w:r w:rsidR="00A7481F">
        <w:rPr>
          <w:sz w:val="22"/>
          <w:szCs w:val="22"/>
        </w:rPr>
        <w:t xml:space="preserve"> повторных</w:t>
      </w:r>
      <w:r w:rsidRPr="00F402DD">
        <w:rPr>
          <w:sz w:val="22"/>
          <w:szCs w:val="22"/>
        </w:rPr>
        <w:t xml:space="preserve"> торгах в электронной форме по продаже имущества должника, </w:t>
      </w:r>
      <w:r w:rsidR="00F8071E">
        <w:rPr>
          <w:sz w:val="22"/>
          <w:szCs w:val="22"/>
          <w:lang w:eastAsia="fa-IR" w:bidi="fa-IR"/>
        </w:rPr>
        <w:t>определенного, как лот № 1</w:t>
      </w:r>
      <w:r w:rsidR="00827608" w:rsidRPr="00EE0D4F">
        <w:rPr>
          <w:sz w:val="22"/>
          <w:szCs w:val="22"/>
          <w:lang w:eastAsia="fa-IR" w:bidi="fa-IR"/>
        </w:rPr>
        <w:t xml:space="preserve">: </w:t>
      </w:r>
    </w:p>
    <w:p w14:paraId="643FF7F7" w14:textId="302EC6B0" w:rsidR="00F8071E" w:rsidRDefault="00F8071E" w:rsidP="00B16B83">
      <w:pPr>
        <w:ind w:firstLine="900"/>
        <w:jc w:val="both"/>
        <w:rPr>
          <w:sz w:val="22"/>
          <w:szCs w:val="22"/>
        </w:rPr>
      </w:pPr>
      <w:r w:rsidRPr="00F8071E">
        <w:rPr>
          <w:sz w:val="22"/>
          <w:szCs w:val="22"/>
        </w:rPr>
        <w:t xml:space="preserve">- </w:t>
      </w:r>
      <w:r w:rsidR="006909B7" w:rsidRPr="006909B7">
        <w:rPr>
          <w:sz w:val="22"/>
          <w:szCs w:val="22"/>
        </w:rPr>
        <w:t xml:space="preserve">Автомобиль КИА РИО Z94CBS1ABHR1O2448 2017 </w:t>
      </w:r>
      <w:proofErr w:type="spellStart"/>
      <w:r w:rsidR="006909B7" w:rsidRPr="006909B7">
        <w:rPr>
          <w:sz w:val="22"/>
          <w:szCs w:val="22"/>
        </w:rPr>
        <w:t>г.в</w:t>
      </w:r>
      <w:proofErr w:type="spellEnd"/>
      <w:r w:rsidR="006909B7" w:rsidRPr="006909B7">
        <w:rPr>
          <w:sz w:val="22"/>
          <w:szCs w:val="22"/>
        </w:rPr>
        <w:t>.</w:t>
      </w:r>
      <w:r w:rsidR="006B1230">
        <w:rPr>
          <w:sz w:val="22"/>
          <w:szCs w:val="22"/>
        </w:rPr>
        <w:t xml:space="preserve">, </w:t>
      </w:r>
      <w:r w:rsidR="006B1230" w:rsidRPr="006B1230">
        <w:rPr>
          <w:sz w:val="22"/>
          <w:szCs w:val="22"/>
        </w:rPr>
        <w:t xml:space="preserve">Претендент для участия в торгах </w:t>
      </w:r>
      <w:r w:rsidR="00A7481F">
        <w:rPr>
          <w:sz w:val="22"/>
          <w:szCs w:val="22"/>
        </w:rPr>
        <w:t xml:space="preserve">перечисляет задаток в размере </w:t>
      </w:r>
      <w:r w:rsidR="006909B7">
        <w:rPr>
          <w:sz w:val="22"/>
          <w:szCs w:val="22"/>
        </w:rPr>
        <w:t>63 900</w:t>
      </w:r>
      <w:r w:rsidR="006B1230" w:rsidRPr="006B1230">
        <w:rPr>
          <w:sz w:val="22"/>
          <w:szCs w:val="22"/>
        </w:rPr>
        <w:t xml:space="preserve"> руб. в порядке, установленном настоящим Договором, что составляет 20 (Двадцать) процентов от начальной цены лота.</w:t>
      </w:r>
    </w:p>
    <w:p w14:paraId="53C73C80" w14:textId="460733A5" w:rsidR="00F8071E" w:rsidRPr="00F8071E" w:rsidRDefault="00F8071E" w:rsidP="00F8071E">
      <w:pPr>
        <w:ind w:firstLine="900"/>
        <w:jc w:val="both"/>
        <w:rPr>
          <w:sz w:val="22"/>
          <w:szCs w:val="22"/>
        </w:rPr>
      </w:pPr>
      <w:r w:rsidRPr="00F8071E">
        <w:rPr>
          <w:sz w:val="22"/>
          <w:szCs w:val="22"/>
        </w:rPr>
        <w:t>Торги проводятся на электронной торговой площадке «</w:t>
      </w:r>
      <w:r w:rsidR="006909B7">
        <w:rPr>
          <w:sz w:val="22"/>
          <w:szCs w:val="22"/>
        </w:rPr>
        <w:t>Балтийская электронная площадка</w:t>
      </w:r>
      <w:r w:rsidRPr="00F8071E">
        <w:rPr>
          <w:sz w:val="22"/>
          <w:szCs w:val="22"/>
        </w:rPr>
        <w:t xml:space="preserve">», размещенной на сайте </w:t>
      </w:r>
      <w:r w:rsidR="006909B7" w:rsidRPr="006909B7">
        <w:t>https://www.bepspb.ru/</w:t>
      </w:r>
      <w:r w:rsidRPr="00F8071E">
        <w:rPr>
          <w:sz w:val="22"/>
          <w:szCs w:val="22"/>
        </w:rPr>
        <w:t xml:space="preserve"> в сети Интернет.</w:t>
      </w:r>
    </w:p>
    <w:p w14:paraId="1D68CFFF" w14:textId="4210715A" w:rsidR="00F8071E" w:rsidRPr="00F8071E" w:rsidRDefault="00A7481F" w:rsidP="00F8071E">
      <w:pPr>
        <w:ind w:firstLine="9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Начальная цена лота – </w:t>
      </w:r>
      <w:r w:rsidR="0031767F">
        <w:rPr>
          <w:sz w:val="22"/>
          <w:szCs w:val="22"/>
        </w:rPr>
        <w:t>639</w:t>
      </w:r>
      <w:r>
        <w:rPr>
          <w:sz w:val="22"/>
          <w:szCs w:val="22"/>
        </w:rPr>
        <w:t> </w:t>
      </w:r>
      <w:r w:rsidR="0031767F">
        <w:rPr>
          <w:sz w:val="22"/>
          <w:szCs w:val="22"/>
        </w:rPr>
        <w:t>0</w:t>
      </w:r>
      <w:r w:rsidR="00F8071E" w:rsidRPr="00F8071E">
        <w:rPr>
          <w:sz w:val="22"/>
          <w:szCs w:val="22"/>
        </w:rPr>
        <w:t>00 рублей.</w:t>
      </w:r>
    </w:p>
    <w:p w14:paraId="1D5DF82C" w14:textId="32B3E230" w:rsidR="005A68AA" w:rsidRPr="00F402DD" w:rsidRDefault="00D76358" w:rsidP="007D72FF">
      <w:pPr>
        <w:ind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по следующим реквизитам: </w:t>
      </w:r>
    </w:p>
    <w:p w14:paraId="665FA872" w14:textId="5D61953F" w:rsidR="00F8071E" w:rsidRPr="00F8071E" w:rsidRDefault="00F8071E" w:rsidP="00F8071E">
      <w:pPr>
        <w:ind w:firstLine="900"/>
        <w:jc w:val="both"/>
        <w:rPr>
          <w:sz w:val="22"/>
          <w:szCs w:val="22"/>
        </w:rPr>
      </w:pPr>
      <w:r w:rsidRPr="00F8071E">
        <w:rPr>
          <w:sz w:val="22"/>
          <w:szCs w:val="22"/>
        </w:rPr>
        <w:t xml:space="preserve">Владелец счета: </w:t>
      </w:r>
      <w:proofErr w:type="spellStart"/>
      <w:r w:rsidR="0031767F">
        <w:rPr>
          <w:sz w:val="22"/>
          <w:szCs w:val="22"/>
        </w:rPr>
        <w:t>Утепов</w:t>
      </w:r>
      <w:proofErr w:type="spellEnd"/>
      <w:r w:rsidR="0031767F">
        <w:rPr>
          <w:sz w:val="22"/>
          <w:szCs w:val="22"/>
        </w:rPr>
        <w:t xml:space="preserve"> Дамир Муратович</w:t>
      </w:r>
    </w:p>
    <w:p w14:paraId="771E9F27" w14:textId="77777777" w:rsidR="0031767F" w:rsidRDefault="0031767F" w:rsidP="00F8071E">
      <w:pPr>
        <w:ind w:firstLine="900"/>
        <w:jc w:val="both"/>
        <w:rPr>
          <w:sz w:val="22"/>
          <w:szCs w:val="22"/>
        </w:rPr>
      </w:pPr>
      <w:r w:rsidRPr="0031767F">
        <w:rPr>
          <w:sz w:val="22"/>
          <w:szCs w:val="22"/>
        </w:rPr>
        <w:t>р/с 40817810935210010103, Банк получателя: Санкт-Петербургский РФ АО «</w:t>
      </w:r>
      <w:proofErr w:type="spellStart"/>
      <w:r w:rsidRPr="0031767F">
        <w:rPr>
          <w:sz w:val="22"/>
          <w:szCs w:val="22"/>
        </w:rPr>
        <w:t>Россельхозбанк</w:t>
      </w:r>
      <w:proofErr w:type="spellEnd"/>
      <w:r w:rsidRPr="0031767F">
        <w:rPr>
          <w:sz w:val="22"/>
          <w:szCs w:val="22"/>
        </w:rPr>
        <w:t>», БИК: 044030910, ИНН: 7725114488, КПП: 784243001, к/с 30101810900000000910, открытый в ГРКЦ ГУ Банка России по г. Санкт-Петербургу..</w:t>
      </w:r>
    </w:p>
    <w:p w14:paraId="18D5A319" w14:textId="1003A6B1" w:rsidR="00D76358" w:rsidRPr="00F402DD" w:rsidRDefault="00D76358" w:rsidP="00F8071E">
      <w:pPr>
        <w:ind w:firstLine="900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</w:t>
      </w:r>
      <w:r w:rsidR="009359EF">
        <w:rPr>
          <w:sz w:val="22"/>
          <w:szCs w:val="22"/>
        </w:rPr>
        <w:t xml:space="preserve"> Задаток возвращается единственному участнику при признании торгов несостоявшимися </w:t>
      </w:r>
      <w:proofErr w:type="gramStart"/>
      <w:r w:rsidR="009359EF">
        <w:rPr>
          <w:sz w:val="22"/>
          <w:szCs w:val="22"/>
        </w:rPr>
        <w:t>в случает</w:t>
      </w:r>
      <w:proofErr w:type="gramEnd"/>
      <w:r w:rsidR="009359EF">
        <w:rPr>
          <w:sz w:val="22"/>
          <w:szCs w:val="22"/>
        </w:rPr>
        <w:t xml:space="preserve"> отказа от заключения договора купли-продажи имущества</w:t>
      </w:r>
    </w:p>
    <w:p w14:paraId="56DEA9EE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</w:t>
      </w:r>
    </w:p>
    <w:p w14:paraId="372A03FA" w14:textId="77777777" w:rsidR="00D76358" w:rsidRPr="00F402DD" w:rsidRDefault="00D76358" w:rsidP="00D76358">
      <w:pPr>
        <w:pStyle w:val="a3"/>
        <w:tabs>
          <w:tab w:val="left" w:pos="1418"/>
        </w:tabs>
        <w:spacing w:line="240" w:lineRule="auto"/>
        <w:ind w:right="-7" w:firstLine="851"/>
        <w:rPr>
          <w:sz w:val="22"/>
          <w:szCs w:val="22"/>
        </w:rPr>
      </w:pPr>
      <w:r w:rsidRPr="00F402DD">
        <w:rPr>
          <w:sz w:val="22"/>
          <w:szCs w:val="22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  <w:r w:rsidR="00024079">
        <w:rPr>
          <w:sz w:val="22"/>
          <w:szCs w:val="22"/>
        </w:rPr>
        <w:t xml:space="preserve"> </w:t>
      </w:r>
      <w:r w:rsidR="00024079" w:rsidRPr="00F402DD">
        <w:rPr>
          <w:sz w:val="22"/>
          <w:szCs w:val="22"/>
        </w:rPr>
        <w:t xml:space="preserve">Задаток не возвращается </w:t>
      </w:r>
      <w:r w:rsidR="00024079">
        <w:rPr>
          <w:sz w:val="22"/>
          <w:szCs w:val="22"/>
        </w:rPr>
        <w:t>единственному участнику торгов</w:t>
      </w:r>
      <w:r w:rsidR="00024079" w:rsidRPr="00F402DD">
        <w:rPr>
          <w:sz w:val="22"/>
          <w:szCs w:val="22"/>
        </w:rPr>
        <w:t xml:space="preserve">, </w:t>
      </w:r>
      <w:r w:rsidR="00024079">
        <w:rPr>
          <w:sz w:val="22"/>
          <w:szCs w:val="22"/>
        </w:rPr>
        <w:t>подписавшему</w:t>
      </w:r>
      <w:r w:rsidR="00024079" w:rsidRPr="00F402DD">
        <w:rPr>
          <w:sz w:val="22"/>
          <w:szCs w:val="22"/>
        </w:rPr>
        <w:t xml:space="preserve"> договор купли-продажи после проведения торгов </w:t>
      </w:r>
      <w:r w:rsidR="00024079">
        <w:rPr>
          <w:sz w:val="22"/>
          <w:szCs w:val="22"/>
        </w:rPr>
        <w:t>и</w:t>
      </w:r>
      <w:r w:rsidR="00024079" w:rsidRPr="00F402DD">
        <w:rPr>
          <w:sz w:val="22"/>
          <w:szCs w:val="22"/>
        </w:rPr>
        <w:t xml:space="preserve"> не исполнивш</w:t>
      </w:r>
      <w:r w:rsidR="00024079">
        <w:rPr>
          <w:sz w:val="22"/>
          <w:szCs w:val="22"/>
        </w:rPr>
        <w:t>ему</w:t>
      </w:r>
      <w:r w:rsidR="00024079" w:rsidRPr="00F402DD">
        <w:rPr>
          <w:sz w:val="22"/>
          <w:szCs w:val="22"/>
        </w:rPr>
        <w:t xml:space="preserve"> свои обязательства по договору купли-продажи.</w:t>
      </w:r>
    </w:p>
    <w:p w14:paraId="61E7529A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258D469" w14:textId="77777777" w:rsidR="00D76358" w:rsidRPr="00F402DD" w:rsidRDefault="00D76358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 w:rsidRPr="00F402DD">
        <w:rPr>
          <w:sz w:val="22"/>
          <w:szCs w:val="22"/>
        </w:rPr>
        <w:t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463540ED" w14:textId="6E6D3FDE" w:rsidR="00D76358" w:rsidRPr="00F402DD" w:rsidRDefault="00F8071E" w:rsidP="00D76358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D76358" w:rsidRPr="00F402DD">
        <w:rPr>
          <w:sz w:val="22"/>
          <w:szCs w:val="22"/>
        </w:rPr>
        <w:t>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C0FD4A0" w14:textId="3502E4BB" w:rsidR="006C3F7E" w:rsidRDefault="00F8071E" w:rsidP="00F8071E">
      <w:pPr>
        <w:tabs>
          <w:tab w:val="left" w:pos="1418"/>
        </w:tabs>
        <w:ind w:right="-7" w:firstLine="851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76358" w:rsidRPr="00F402DD">
        <w:rPr>
          <w:sz w:val="22"/>
          <w:szCs w:val="22"/>
        </w:rPr>
        <w:t xml:space="preserve">. Все споры между Сторонами, возникающие из настоящего Договора, подлежат </w:t>
      </w:r>
      <w:r>
        <w:rPr>
          <w:sz w:val="22"/>
          <w:szCs w:val="22"/>
        </w:rPr>
        <w:t>урегулированию путем переговоров или рассмотрению в судебном порядке.</w:t>
      </w:r>
    </w:p>
    <w:p w14:paraId="765CCAC6" w14:textId="77777777" w:rsidR="00C657C5" w:rsidRPr="00F402DD" w:rsidRDefault="00C657C5" w:rsidP="00D76358">
      <w:pPr>
        <w:jc w:val="center"/>
        <w:rPr>
          <w:sz w:val="22"/>
          <w:szCs w:val="22"/>
        </w:rPr>
      </w:pPr>
    </w:p>
    <w:p w14:paraId="60DC0729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  <w:r w:rsidRPr="00F402DD">
        <w:rPr>
          <w:b/>
          <w:sz w:val="22"/>
          <w:szCs w:val="22"/>
        </w:rPr>
        <w:t>Юридические адреса и банковские реквизиты сторон</w:t>
      </w:r>
    </w:p>
    <w:p w14:paraId="740BAC33" w14:textId="77777777" w:rsidR="00D76358" w:rsidRPr="00F402DD" w:rsidRDefault="00D76358" w:rsidP="00D76358">
      <w:pPr>
        <w:jc w:val="center"/>
        <w:rPr>
          <w:b/>
          <w:sz w:val="22"/>
          <w:szCs w:val="2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D76358" w:rsidRPr="00F402DD" w14:paraId="55E4C103" w14:textId="77777777" w:rsidTr="00656732">
        <w:trPr>
          <w:jc w:val="center"/>
        </w:trPr>
        <w:tc>
          <w:tcPr>
            <w:tcW w:w="5132" w:type="dxa"/>
          </w:tcPr>
          <w:p w14:paraId="7EDA077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t>Организатор торгов:</w:t>
            </w:r>
          </w:p>
          <w:p w14:paraId="0D5DC357" w14:textId="77777777" w:rsidR="00D76358" w:rsidRPr="00F402DD" w:rsidRDefault="00D76358" w:rsidP="00656732">
            <w:pPr>
              <w:snapToGrid w:val="0"/>
            </w:pPr>
            <w:bookmarkStart w:id="0" w:name="ctl00_ContentPlaceHolderStyle_LabelText"/>
            <w:bookmarkEnd w:id="0"/>
          </w:p>
          <w:p w14:paraId="579353F5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  <w:r w:rsidRPr="00F8071E">
              <w:rPr>
                <w:sz w:val="22"/>
                <w:szCs w:val="22"/>
              </w:rPr>
              <w:t>Финансовый управляющий</w:t>
            </w:r>
          </w:p>
          <w:p w14:paraId="01EBB206" w14:textId="106FFC75" w:rsidR="00F8071E" w:rsidRPr="00F8071E" w:rsidRDefault="0031767F" w:rsidP="00F8071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Шустов Александр Вячеславович</w:t>
            </w:r>
          </w:p>
          <w:p w14:paraId="4A19538A" w14:textId="77777777" w:rsidR="00F8071E" w:rsidRPr="00F8071E" w:rsidRDefault="00F8071E" w:rsidP="00F8071E">
            <w:pPr>
              <w:snapToGrid w:val="0"/>
              <w:rPr>
                <w:sz w:val="22"/>
                <w:szCs w:val="22"/>
              </w:rPr>
            </w:pPr>
          </w:p>
          <w:p w14:paraId="5514B21A" w14:textId="3F8B40BC" w:rsidR="0011794D" w:rsidRPr="00F02C41" w:rsidRDefault="00F8071E" w:rsidP="00F8071E">
            <w:pPr>
              <w:snapToGrid w:val="0"/>
            </w:pPr>
            <w:r w:rsidRPr="00F8071E">
              <w:rPr>
                <w:sz w:val="22"/>
                <w:szCs w:val="22"/>
              </w:rPr>
              <w:t xml:space="preserve">______________ / </w:t>
            </w:r>
            <w:r w:rsidR="0031767F">
              <w:rPr>
                <w:sz w:val="22"/>
                <w:szCs w:val="22"/>
              </w:rPr>
              <w:t>Шустов А.В.</w:t>
            </w:r>
            <w:r w:rsidRPr="00F8071E">
              <w:rPr>
                <w:sz w:val="22"/>
                <w:szCs w:val="22"/>
              </w:rPr>
              <w:t>/</w:t>
            </w:r>
          </w:p>
          <w:p w14:paraId="1601611F" w14:textId="77777777" w:rsidR="00D76358" w:rsidRPr="00F402DD" w:rsidRDefault="00D76358" w:rsidP="00656732">
            <w:pPr>
              <w:rPr>
                <w:color w:val="C00000"/>
              </w:rPr>
            </w:pPr>
          </w:p>
        </w:tc>
        <w:tc>
          <w:tcPr>
            <w:tcW w:w="4959" w:type="dxa"/>
          </w:tcPr>
          <w:p w14:paraId="4DF7954A" w14:textId="77777777" w:rsidR="00D76358" w:rsidRPr="00F402DD" w:rsidRDefault="00D76358" w:rsidP="00656732">
            <w:pPr>
              <w:snapToGrid w:val="0"/>
              <w:rPr>
                <w:b/>
              </w:rPr>
            </w:pPr>
            <w:r w:rsidRPr="00F402DD">
              <w:rPr>
                <w:b/>
                <w:sz w:val="22"/>
                <w:szCs w:val="22"/>
              </w:rPr>
              <w:t>Претендент:</w:t>
            </w:r>
          </w:p>
          <w:p w14:paraId="2E27061C" w14:textId="77777777" w:rsidR="00D76358" w:rsidRPr="00F402DD" w:rsidRDefault="00D76358" w:rsidP="00656732"/>
          <w:p w14:paraId="2A222BED" w14:textId="77777777" w:rsidR="00D76358" w:rsidRPr="00F402DD" w:rsidRDefault="00D76358" w:rsidP="00656732"/>
          <w:p w14:paraId="7BFBEF12" w14:textId="77777777" w:rsidR="00D76358" w:rsidRPr="00F402DD" w:rsidRDefault="00D76358" w:rsidP="00656732">
            <w:r w:rsidRPr="00F402DD">
              <w:rPr>
                <w:sz w:val="22"/>
                <w:szCs w:val="22"/>
              </w:rPr>
              <w:t xml:space="preserve"> </w:t>
            </w:r>
          </w:p>
          <w:p w14:paraId="290592FD" w14:textId="364C5312" w:rsidR="00D76358" w:rsidRPr="00F402DD" w:rsidRDefault="00D76358" w:rsidP="00656732"/>
        </w:tc>
      </w:tr>
    </w:tbl>
    <w:p w14:paraId="43CD6668" w14:textId="77777777" w:rsidR="002D12F0" w:rsidRPr="00F402DD" w:rsidRDefault="002D12F0">
      <w:pPr>
        <w:rPr>
          <w:sz w:val="22"/>
          <w:szCs w:val="22"/>
        </w:rPr>
      </w:pPr>
    </w:p>
    <w:sectPr w:rsidR="002D12F0" w:rsidRPr="00F402DD" w:rsidSect="007D72FF">
      <w:pgSz w:w="11906" w:h="16838"/>
      <w:pgMar w:top="709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358"/>
    <w:rsid w:val="0001422D"/>
    <w:rsid w:val="00024079"/>
    <w:rsid w:val="00070B2E"/>
    <w:rsid w:val="000B4922"/>
    <w:rsid w:val="0011794D"/>
    <w:rsid w:val="001C1F7F"/>
    <w:rsid w:val="001D171B"/>
    <w:rsid w:val="001D412D"/>
    <w:rsid w:val="001F2626"/>
    <w:rsid w:val="002441AD"/>
    <w:rsid w:val="002639D9"/>
    <w:rsid w:val="00285EE9"/>
    <w:rsid w:val="002D12F0"/>
    <w:rsid w:val="002D4653"/>
    <w:rsid w:val="0030167D"/>
    <w:rsid w:val="0031767F"/>
    <w:rsid w:val="0032490B"/>
    <w:rsid w:val="003415CA"/>
    <w:rsid w:val="00426EDE"/>
    <w:rsid w:val="004A30E2"/>
    <w:rsid w:val="004C4833"/>
    <w:rsid w:val="005050A4"/>
    <w:rsid w:val="00505D7F"/>
    <w:rsid w:val="005806F2"/>
    <w:rsid w:val="0059289E"/>
    <w:rsid w:val="005A1D53"/>
    <w:rsid w:val="005A68AA"/>
    <w:rsid w:val="00661C33"/>
    <w:rsid w:val="0066728E"/>
    <w:rsid w:val="006909B7"/>
    <w:rsid w:val="006A2528"/>
    <w:rsid w:val="006B1230"/>
    <w:rsid w:val="006C1782"/>
    <w:rsid w:val="006C3F7E"/>
    <w:rsid w:val="00735FB2"/>
    <w:rsid w:val="00742B0E"/>
    <w:rsid w:val="007D486F"/>
    <w:rsid w:val="007D57C9"/>
    <w:rsid w:val="007D72FF"/>
    <w:rsid w:val="0082333F"/>
    <w:rsid w:val="00827608"/>
    <w:rsid w:val="008861AA"/>
    <w:rsid w:val="008B1DAA"/>
    <w:rsid w:val="008B439D"/>
    <w:rsid w:val="009359EF"/>
    <w:rsid w:val="00A26616"/>
    <w:rsid w:val="00A422CC"/>
    <w:rsid w:val="00A7481F"/>
    <w:rsid w:val="00AA7C52"/>
    <w:rsid w:val="00AB3992"/>
    <w:rsid w:val="00B16B83"/>
    <w:rsid w:val="00B541A5"/>
    <w:rsid w:val="00B93055"/>
    <w:rsid w:val="00BA6C82"/>
    <w:rsid w:val="00BB3A17"/>
    <w:rsid w:val="00BD14A6"/>
    <w:rsid w:val="00BD3DFE"/>
    <w:rsid w:val="00C038E1"/>
    <w:rsid w:val="00C657C5"/>
    <w:rsid w:val="00D67D28"/>
    <w:rsid w:val="00D76358"/>
    <w:rsid w:val="00E05642"/>
    <w:rsid w:val="00E741CB"/>
    <w:rsid w:val="00F37C34"/>
    <w:rsid w:val="00F402DD"/>
    <w:rsid w:val="00F8071E"/>
    <w:rsid w:val="00FA0816"/>
    <w:rsid w:val="00FA2D15"/>
    <w:rsid w:val="00FB0965"/>
    <w:rsid w:val="00FC4FFD"/>
    <w:rsid w:val="00FE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FDE2"/>
  <w15:docId w15:val="{B990B7C0-FAC9-4555-A444-F9863D6F8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35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D76358"/>
  </w:style>
  <w:style w:type="paragraph" w:styleId="a3">
    <w:name w:val="Body Text Indent"/>
    <w:basedOn w:val="a"/>
    <w:link w:val="a4"/>
    <w:semiHidden/>
    <w:rsid w:val="00D76358"/>
    <w:pPr>
      <w:spacing w:line="360" w:lineRule="auto"/>
      <w:ind w:firstLine="567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semiHidden/>
    <w:rsid w:val="00D76358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Title"/>
    <w:basedOn w:val="a"/>
    <w:next w:val="a"/>
    <w:link w:val="a6"/>
    <w:qFormat/>
    <w:rsid w:val="00D76358"/>
    <w:pPr>
      <w:widowControl w:val="0"/>
      <w:jc w:val="center"/>
    </w:pPr>
    <w:rPr>
      <w:b/>
      <w:sz w:val="28"/>
      <w:szCs w:val="20"/>
    </w:rPr>
  </w:style>
  <w:style w:type="character" w:customStyle="1" w:styleId="a6">
    <w:name w:val="Заголовок Знак"/>
    <w:basedOn w:val="a0"/>
    <w:link w:val="a5"/>
    <w:rsid w:val="00D7635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pple-converted-space">
    <w:name w:val="apple-converted-space"/>
    <w:basedOn w:val="a0"/>
    <w:rsid w:val="00742B0E"/>
  </w:style>
  <w:style w:type="character" w:styleId="a7">
    <w:name w:val="Hyperlink"/>
    <w:basedOn w:val="a0"/>
    <w:uiPriority w:val="99"/>
    <w:unhideWhenUsed/>
    <w:rsid w:val="00F807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</dc:creator>
  <cp:lastModifiedBy>A.Shustov</cp:lastModifiedBy>
  <cp:revision>4</cp:revision>
  <dcterms:created xsi:type="dcterms:W3CDTF">2022-12-22T07:59:00Z</dcterms:created>
  <dcterms:modified xsi:type="dcterms:W3CDTF">2022-12-22T08:15:00Z</dcterms:modified>
</cp:coreProperties>
</file>