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915B0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15B08">
        <w:rPr>
          <w:b/>
          <w:bCs/>
          <w:sz w:val="22"/>
          <w:szCs w:val="22"/>
        </w:rPr>
        <w:t>ДОГОВОР КУПЛИ-ПРОДАЖИ</w:t>
      </w:r>
    </w:p>
    <w:p w14:paraId="67AB0AD7" w14:textId="2947EC1E" w:rsidR="00F30971" w:rsidRPr="00915B08" w:rsidRDefault="00F30971" w:rsidP="00BB0319">
      <w:pPr>
        <w:rPr>
          <w:b/>
          <w:bCs/>
          <w:sz w:val="22"/>
          <w:szCs w:val="22"/>
        </w:rPr>
      </w:pPr>
    </w:p>
    <w:p w14:paraId="2DF43C03" w14:textId="475CAACB" w:rsidR="00636CE9" w:rsidRPr="00915B08" w:rsidRDefault="00636CE9" w:rsidP="00636CE9">
      <w:pPr>
        <w:shd w:val="clear" w:color="auto" w:fill="FFFFFF"/>
        <w:jc w:val="both"/>
        <w:rPr>
          <w:spacing w:val="-4"/>
          <w:sz w:val="22"/>
          <w:szCs w:val="22"/>
        </w:rPr>
      </w:pPr>
      <w:r w:rsidRPr="00915B08">
        <w:rPr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915B08">
        <w:rPr>
          <w:spacing w:val="-4"/>
          <w:sz w:val="22"/>
          <w:szCs w:val="22"/>
        </w:rPr>
        <w:t xml:space="preserve">  </w:t>
      </w:r>
      <w:r w:rsidRPr="00915B08">
        <w:rPr>
          <w:spacing w:val="13"/>
          <w:sz w:val="22"/>
          <w:szCs w:val="22"/>
        </w:rPr>
        <w:t xml:space="preserve"> </w:t>
      </w:r>
      <w:r w:rsidRPr="00915B08">
        <w:rPr>
          <w:noProof/>
          <w:spacing w:val="-4"/>
          <w:sz w:val="22"/>
          <w:szCs w:val="22"/>
        </w:rPr>
        <w:t>«</w:t>
      </w:r>
      <w:proofErr w:type="gramEnd"/>
      <w:r w:rsidRPr="00915B08">
        <w:rPr>
          <w:noProof/>
          <w:spacing w:val="-4"/>
          <w:sz w:val="22"/>
          <w:szCs w:val="22"/>
        </w:rPr>
        <w:t>_____» ___________________202</w:t>
      </w:r>
      <w:r w:rsidR="00915B08" w:rsidRPr="00915B08">
        <w:rPr>
          <w:noProof/>
          <w:spacing w:val="-4"/>
          <w:sz w:val="22"/>
          <w:szCs w:val="22"/>
        </w:rPr>
        <w:t>2</w:t>
      </w:r>
    </w:p>
    <w:p w14:paraId="0DAF0DEB" w14:textId="77777777" w:rsidR="00636CE9" w:rsidRPr="00915B08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915B08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915B08">
        <w:rPr>
          <w:sz w:val="22"/>
          <w:szCs w:val="22"/>
        </w:rPr>
        <w:tab/>
      </w:r>
    </w:p>
    <w:p w14:paraId="657007AD" w14:textId="015F9A35" w:rsidR="00F30971" w:rsidRPr="00915B08" w:rsidRDefault="00915B0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915B08">
        <w:rPr>
          <w:sz w:val="22"/>
          <w:szCs w:val="22"/>
        </w:rPr>
        <w:t xml:space="preserve">Васильева Вероника Владимировна (31.10.1978 г.р., уроженка с. </w:t>
      </w:r>
      <w:proofErr w:type="spellStart"/>
      <w:r w:rsidRPr="00915B08">
        <w:rPr>
          <w:sz w:val="22"/>
          <w:szCs w:val="22"/>
        </w:rPr>
        <w:t>Дюллюкю</w:t>
      </w:r>
      <w:proofErr w:type="spellEnd"/>
      <w:r w:rsidRPr="00915B08">
        <w:rPr>
          <w:sz w:val="22"/>
          <w:szCs w:val="22"/>
        </w:rPr>
        <w:t xml:space="preserve">, Верхневилюйский р-н, Якутская АССР, адрес регистрации: Нюрбинский у., с. </w:t>
      </w:r>
      <w:proofErr w:type="spellStart"/>
      <w:r w:rsidRPr="00915B08">
        <w:rPr>
          <w:sz w:val="22"/>
          <w:szCs w:val="22"/>
        </w:rPr>
        <w:t>Ынахсыт</w:t>
      </w:r>
      <w:proofErr w:type="spellEnd"/>
      <w:r w:rsidRPr="00915B08">
        <w:rPr>
          <w:sz w:val="22"/>
          <w:szCs w:val="22"/>
        </w:rPr>
        <w:t xml:space="preserve">, ул. Молодежная, д. 4, СНИЛС 043-687-896 03, ИНН 141002126834), в лице финансового управляющего </w:t>
      </w:r>
      <w:r w:rsidRPr="00915B08">
        <w:rPr>
          <w:noProof/>
          <w:sz w:val="22"/>
          <w:szCs w:val="22"/>
        </w:rPr>
        <w:t>управляющего</w:t>
      </w:r>
      <w:r w:rsidRPr="00915B08">
        <w:rPr>
          <w:sz w:val="22"/>
          <w:szCs w:val="22"/>
        </w:rPr>
        <w:t xml:space="preserve"> </w:t>
      </w:r>
      <w:r w:rsidRPr="00915B08">
        <w:rPr>
          <w:noProof/>
          <w:sz w:val="22"/>
          <w:szCs w:val="22"/>
        </w:rPr>
        <w:t xml:space="preserve">Васильева Николая Сергеевича действующего на основании Определения Арбитражного суда </w:t>
      </w:r>
      <w:r w:rsidRPr="00915B08">
        <w:rPr>
          <w:sz w:val="22"/>
          <w:szCs w:val="22"/>
        </w:rPr>
        <w:t>Республики Саха (Якутия) по делу № А58-4679/2021 от 25.01.2022</w:t>
      </w:r>
      <w:r w:rsidR="00F30971" w:rsidRPr="00915B08">
        <w:rPr>
          <w:sz w:val="22"/>
          <w:szCs w:val="22"/>
        </w:rPr>
        <w:t xml:space="preserve">, именуемого в дальнейшем </w:t>
      </w:r>
      <w:r w:rsidR="00F30971" w:rsidRPr="00915B08">
        <w:rPr>
          <w:b/>
          <w:bCs/>
          <w:sz w:val="22"/>
          <w:szCs w:val="22"/>
        </w:rPr>
        <w:t xml:space="preserve">“Продавец”, </w:t>
      </w:r>
      <w:r w:rsidR="00F30971" w:rsidRPr="00915B08">
        <w:rPr>
          <w:sz w:val="22"/>
          <w:szCs w:val="22"/>
        </w:rPr>
        <w:t xml:space="preserve">с одной стороны, и </w:t>
      </w:r>
      <w:r w:rsidR="00F2105A" w:rsidRPr="00915B08">
        <w:rPr>
          <w:sz w:val="22"/>
          <w:szCs w:val="22"/>
        </w:rPr>
        <w:t>_______________________________________</w:t>
      </w:r>
      <w:r w:rsidR="00F30971" w:rsidRPr="00915B08">
        <w:rPr>
          <w:sz w:val="22"/>
          <w:szCs w:val="22"/>
        </w:rPr>
        <w:t xml:space="preserve">именуемый в дальнейшем </w:t>
      </w:r>
      <w:r w:rsidR="00F30971" w:rsidRPr="00915B08">
        <w:rPr>
          <w:b/>
          <w:bCs/>
          <w:sz w:val="22"/>
          <w:szCs w:val="22"/>
        </w:rPr>
        <w:t>“Покупатель”</w:t>
      </w:r>
      <w:r w:rsidR="00F30971" w:rsidRPr="00915B08">
        <w:rPr>
          <w:sz w:val="22"/>
          <w:szCs w:val="22"/>
        </w:rPr>
        <w:t xml:space="preserve">, с другой стороны, на основании  </w:t>
      </w:r>
      <w:r w:rsidR="00F2105A" w:rsidRPr="00915B08">
        <w:rPr>
          <w:sz w:val="22"/>
          <w:szCs w:val="22"/>
        </w:rPr>
        <w:t>_________________________________</w:t>
      </w:r>
      <w:r w:rsidR="00F30971" w:rsidRPr="00915B08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915B08" w:rsidRDefault="00F30971" w:rsidP="00F30971">
      <w:pPr>
        <w:ind w:firstLine="720"/>
        <w:rPr>
          <w:sz w:val="22"/>
          <w:szCs w:val="22"/>
        </w:rPr>
      </w:pPr>
      <w:r w:rsidRPr="00915B08">
        <w:rPr>
          <w:sz w:val="22"/>
          <w:szCs w:val="22"/>
        </w:rPr>
        <w:t xml:space="preserve">  </w:t>
      </w:r>
    </w:p>
    <w:p w14:paraId="6A095EE0" w14:textId="1F1AEE9D" w:rsidR="00F30971" w:rsidRPr="00915B08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0E83BE14" w:rsidR="00891179" w:rsidRPr="00915B08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  <w:r w:rsidRPr="00915B08">
        <w:rPr>
          <w:rFonts w:cs="Times New Roman"/>
          <w:b/>
          <w:sz w:val="22"/>
          <w:szCs w:val="22"/>
        </w:rPr>
        <w:t>Лот №</w:t>
      </w:r>
      <w:r w:rsidR="006B5394" w:rsidRPr="00915B08">
        <w:rPr>
          <w:rFonts w:cs="Times New Roman"/>
          <w:b/>
          <w:sz w:val="22"/>
          <w:szCs w:val="22"/>
        </w:rPr>
        <w:t>3</w:t>
      </w:r>
      <w:r w:rsidRPr="00915B08">
        <w:rPr>
          <w:rFonts w:cs="Times New Roman"/>
          <w:b/>
          <w:sz w:val="22"/>
          <w:szCs w:val="22"/>
        </w:rPr>
        <w:t>:</w:t>
      </w:r>
      <w:r w:rsidR="00EC3501" w:rsidRPr="00915B08">
        <w:rPr>
          <w:rFonts w:cs="Times New Roman"/>
          <w:b/>
          <w:sz w:val="22"/>
          <w:szCs w:val="22"/>
        </w:rPr>
        <w:t xml:space="preserve"> </w:t>
      </w:r>
      <w:r w:rsidR="00915B08" w:rsidRPr="00915B08">
        <w:rPr>
          <w:rFonts w:cs="Times New Roman"/>
          <w:sz w:val="22"/>
          <w:szCs w:val="22"/>
        </w:rPr>
        <w:t>Автомобиль легковой: MITSUBISHI PAJERO, 1994 г. в., 185 л.с., VIN: отсутствует. ГРЗ: Е939МН14.</w:t>
      </w:r>
    </w:p>
    <w:p w14:paraId="2A32E33D" w14:textId="5AE28FE5" w:rsidR="00BB0319" w:rsidRPr="00915B0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915B08">
        <w:rPr>
          <w:sz w:val="22"/>
          <w:szCs w:val="22"/>
        </w:rPr>
        <w:t>.</w:t>
      </w:r>
    </w:p>
    <w:p w14:paraId="22C0F7EA" w14:textId="7D4455AD" w:rsidR="00BB0319" w:rsidRPr="00915B0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915B0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915B0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915B08">
        <w:rPr>
          <w:sz w:val="22"/>
          <w:szCs w:val="22"/>
          <w:u w:val="single"/>
        </w:rPr>
        <w:t>___________________________</w:t>
      </w:r>
      <w:r w:rsidRPr="00915B08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915B08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915B08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915B08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915B08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915B08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915B08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9110231" w:rsidR="00F30971" w:rsidRPr="00915B08" w:rsidRDefault="00F30971" w:rsidP="00F30971">
      <w:pPr>
        <w:ind w:firstLine="720"/>
        <w:jc w:val="both"/>
        <w:rPr>
          <w:sz w:val="22"/>
          <w:szCs w:val="22"/>
        </w:rPr>
      </w:pPr>
      <w:r w:rsidRPr="00915B08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309764F6" w14:textId="77777777" w:rsidR="00F30971" w:rsidRPr="00915B08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915B08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915B08">
        <w:rPr>
          <w:b/>
          <w:bCs/>
          <w:sz w:val="22"/>
          <w:szCs w:val="22"/>
          <w:lang w:val="en-US"/>
        </w:rPr>
        <w:t>VIII</w:t>
      </w:r>
      <w:r w:rsidRPr="00915B08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915B08" w:rsidRPr="00915B08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15B08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915B08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15B08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915B0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15B08" w:rsidRPr="00915B08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1CC4798" w:rsidR="00CC084C" w:rsidRPr="00915B08" w:rsidRDefault="00915B08" w:rsidP="00AD4FB8">
            <w:pPr>
              <w:jc w:val="both"/>
              <w:rPr>
                <w:sz w:val="22"/>
                <w:szCs w:val="22"/>
              </w:rPr>
            </w:pPr>
            <w:r w:rsidRPr="00915B08">
              <w:rPr>
                <w:sz w:val="22"/>
                <w:szCs w:val="22"/>
              </w:rPr>
              <w:t xml:space="preserve">Васильева Вероника Владимировна (31.10.1978 г.р., уроженка с. </w:t>
            </w:r>
            <w:proofErr w:type="spellStart"/>
            <w:r w:rsidRPr="00915B08">
              <w:rPr>
                <w:sz w:val="22"/>
                <w:szCs w:val="22"/>
              </w:rPr>
              <w:t>Дюллюкю</w:t>
            </w:r>
            <w:proofErr w:type="spellEnd"/>
            <w:r w:rsidRPr="00915B08">
              <w:rPr>
                <w:sz w:val="22"/>
                <w:szCs w:val="22"/>
              </w:rPr>
              <w:t xml:space="preserve">, Верхневилюйский р-н, Якутская АССР, адрес регистрации: Нюрбинский у., с. </w:t>
            </w:r>
            <w:proofErr w:type="spellStart"/>
            <w:r w:rsidRPr="00915B08">
              <w:rPr>
                <w:sz w:val="22"/>
                <w:szCs w:val="22"/>
              </w:rPr>
              <w:t>Ынахсыт</w:t>
            </w:r>
            <w:proofErr w:type="spellEnd"/>
            <w:r w:rsidRPr="00915B08">
              <w:rPr>
                <w:sz w:val="22"/>
                <w:szCs w:val="22"/>
              </w:rPr>
              <w:t>, ул. Молодежная, д. 4, СНИЛС 043-687-896 03, ИНН 141002126834)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15B08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37C9DE87" w14:textId="77777777" w:rsidR="00F30971" w:rsidRPr="00915B0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915B08" w:rsidRPr="00915B08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15B08" w:rsidRDefault="001E4967" w:rsidP="00931DA9">
            <w:pPr>
              <w:rPr>
                <w:noProof/>
                <w:sz w:val="22"/>
                <w:szCs w:val="22"/>
              </w:rPr>
            </w:pPr>
            <w:r w:rsidRPr="00915B08">
              <w:rPr>
                <w:noProof/>
                <w:sz w:val="22"/>
                <w:szCs w:val="22"/>
              </w:rPr>
              <w:t>Финансовый</w:t>
            </w:r>
            <w:r w:rsidR="00F30971" w:rsidRPr="00915B08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915B08" w:rsidRDefault="00F30971" w:rsidP="00931DA9">
            <w:pPr>
              <w:rPr>
                <w:sz w:val="22"/>
                <w:szCs w:val="22"/>
              </w:rPr>
            </w:pPr>
            <w:r w:rsidRPr="00915B08">
              <w:rPr>
                <w:sz w:val="22"/>
                <w:szCs w:val="22"/>
              </w:rPr>
              <w:t>_____________________</w:t>
            </w:r>
            <w:r w:rsidRPr="00915B08">
              <w:rPr>
                <w:noProof/>
                <w:sz w:val="22"/>
                <w:szCs w:val="22"/>
              </w:rPr>
              <w:t xml:space="preserve"> </w:t>
            </w:r>
            <w:r w:rsidR="00746B88" w:rsidRPr="00915B0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15B08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915B08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915B08">
              <w:rPr>
                <w:sz w:val="22"/>
                <w:szCs w:val="22"/>
              </w:rPr>
              <w:t>_____________ /</w:t>
            </w:r>
            <w:r w:rsidR="001E4967" w:rsidRPr="00915B08">
              <w:rPr>
                <w:sz w:val="22"/>
                <w:szCs w:val="22"/>
              </w:rPr>
              <w:t xml:space="preserve">_____________________ </w:t>
            </w:r>
            <w:r w:rsidRPr="00915B08">
              <w:rPr>
                <w:sz w:val="22"/>
                <w:szCs w:val="22"/>
              </w:rPr>
              <w:t>/</w:t>
            </w:r>
          </w:p>
        </w:tc>
      </w:tr>
    </w:tbl>
    <w:p w14:paraId="1200A299" w14:textId="77777777" w:rsidR="00F30971" w:rsidRPr="00915B08" w:rsidRDefault="00F30971" w:rsidP="00BB0319">
      <w:pPr>
        <w:rPr>
          <w:b/>
          <w:sz w:val="22"/>
          <w:szCs w:val="22"/>
        </w:rPr>
      </w:pPr>
    </w:p>
    <w:sectPr w:rsidR="00F30971" w:rsidRPr="00915B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7763421">
    <w:abstractNumId w:val="1"/>
  </w:num>
  <w:num w:numId="2" w16cid:durableId="1481264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915B08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15</cp:revision>
  <dcterms:created xsi:type="dcterms:W3CDTF">2017-11-17T05:15:00Z</dcterms:created>
  <dcterms:modified xsi:type="dcterms:W3CDTF">2022-10-07T14:26:00Z</dcterms:modified>
</cp:coreProperties>
</file>