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4675">
        <w:rPr>
          <w:rFonts w:ascii="Times New Roman" w:hAnsi="Times New Roman" w:cs="Times New Roman"/>
          <w:b/>
        </w:rPr>
        <w:t>ДОГОВОР О ЗАДАТКЕ N ____</w:t>
      </w: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 xml:space="preserve">в счет обеспечения оплаты </w:t>
      </w:r>
      <w:r w:rsidR="008606D7">
        <w:rPr>
          <w:rFonts w:ascii="Times New Roman" w:hAnsi="Times New Roman" w:cs="Times New Roman"/>
        </w:rPr>
        <w:t>имущества</w:t>
      </w:r>
      <w:r w:rsidRPr="00ED4675">
        <w:rPr>
          <w:rFonts w:ascii="Times New Roman" w:hAnsi="Times New Roman" w:cs="Times New Roman"/>
        </w:rPr>
        <w:t>,</w:t>
      </w:r>
    </w:p>
    <w:p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>приобретаемого на торгах, организуемых для реализации имущества должника</w:t>
      </w: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ED4675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 xml:space="preserve">          </w:t>
      </w:r>
      <w:r w:rsidR="00A155A7" w:rsidRPr="00ED4675">
        <w:rPr>
          <w:rFonts w:ascii="Times New Roman" w:hAnsi="Times New Roman" w:cs="Times New Roman"/>
        </w:rPr>
        <w:t xml:space="preserve">г. </w:t>
      </w:r>
      <w:r w:rsidR="00A24255" w:rsidRPr="00ED4675">
        <w:rPr>
          <w:rFonts w:ascii="Times New Roman" w:hAnsi="Times New Roman" w:cs="Times New Roman"/>
        </w:rPr>
        <w:t xml:space="preserve">_____________         </w:t>
      </w:r>
      <w:r w:rsidRPr="00ED4675">
        <w:rPr>
          <w:rFonts w:ascii="Times New Roman" w:hAnsi="Times New Roman" w:cs="Times New Roman"/>
        </w:rPr>
        <w:t xml:space="preserve">                                                             "___"________ ____ </w:t>
      </w:r>
      <w:proofErr w:type="gramStart"/>
      <w:r w:rsidRPr="00ED4675">
        <w:rPr>
          <w:rFonts w:ascii="Times New Roman" w:hAnsi="Times New Roman" w:cs="Times New Roman"/>
        </w:rPr>
        <w:t>г</w:t>
      </w:r>
      <w:proofErr w:type="gramEnd"/>
      <w:r w:rsidRPr="00ED4675">
        <w:rPr>
          <w:rFonts w:ascii="Times New Roman" w:hAnsi="Times New Roman" w:cs="Times New Roman"/>
        </w:rPr>
        <w:t>.</w:t>
      </w:r>
    </w:p>
    <w:p w:rsidR="00EA7D33" w:rsidRDefault="006E597F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br/>
      </w:r>
    </w:p>
    <w:p w:rsidR="00EA7D33" w:rsidRDefault="00611365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 xml:space="preserve">Конкурсный управляющий </w:t>
      </w:r>
      <w:r w:rsidR="00FB3657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О</w:t>
      </w:r>
      <w:r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ткрытого акционерного общества «Волгабурмаш» Кузнецов Александр Николаевич</w:t>
      </w:r>
      <w:r w:rsidR="00226002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,</w:t>
      </w:r>
      <w:r w:rsidR="001C0D88" w:rsidRPr="001C0D88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 xml:space="preserve"> </w:t>
      </w:r>
      <w:r w:rsidR="001C0D88" w:rsidRPr="001C0D88">
        <w:rPr>
          <w:rFonts w:ascii="Times New Roman" w:eastAsia="Times New Roman" w:hAnsi="Times New Roman" w:cs="Times New Roman"/>
          <w:color w:val="00000A"/>
          <w:sz w:val="24"/>
          <w:lang w:eastAsia="zh-CN"/>
        </w:rPr>
        <w:t>именуем</w:t>
      </w:r>
      <w:r>
        <w:rPr>
          <w:rFonts w:ascii="Times New Roman" w:eastAsia="Times New Roman" w:hAnsi="Times New Roman" w:cs="Times New Roman"/>
          <w:color w:val="00000A"/>
          <w:sz w:val="24"/>
          <w:lang w:eastAsia="zh-CN"/>
        </w:rPr>
        <w:t>ый</w:t>
      </w:r>
      <w:r w:rsidR="001C0D88" w:rsidRPr="001C0D88">
        <w:rPr>
          <w:rFonts w:ascii="Times New Roman" w:eastAsia="Times New Roman" w:hAnsi="Times New Roman" w:cs="Times New Roman"/>
          <w:color w:val="00000A"/>
          <w:sz w:val="24"/>
          <w:lang w:eastAsia="zh-CN"/>
        </w:rPr>
        <w:t xml:space="preserve"> в дальнейшем </w:t>
      </w:r>
      <w:r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«Организатор торгов»,</w:t>
      </w:r>
      <w:r w:rsidR="001C0D88" w:rsidRPr="001C0D88">
        <w:rPr>
          <w:rFonts w:ascii="Times New Roman" w:eastAsia="Times New Roman" w:hAnsi="Times New Roman" w:cs="Times New Roman"/>
          <w:color w:val="00000A"/>
          <w:sz w:val="24"/>
          <w:lang w:eastAsia="zh-CN"/>
        </w:rPr>
        <w:t xml:space="preserve"> действующ</w:t>
      </w:r>
      <w:r>
        <w:rPr>
          <w:rFonts w:ascii="Times New Roman" w:eastAsia="Times New Roman" w:hAnsi="Times New Roman" w:cs="Times New Roman"/>
          <w:color w:val="00000A"/>
          <w:sz w:val="24"/>
          <w:lang w:eastAsia="zh-CN"/>
        </w:rPr>
        <w:t xml:space="preserve">ий на основании </w:t>
      </w:r>
      <w:r w:rsidRPr="00611365">
        <w:rPr>
          <w:rFonts w:ascii="Times New Roman" w:eastAsia="Times New Roman" w:hAnsi="Times New Roman" w:cs="Times New Roman"/>
          <w:color w:val="00000A"/>
          <w:sz w:val="24"/>
          <w:lang w:eastAsia="zh-CN"/>
        </w:rPr>
        <w:t>решения Арбитражного суда Самарской области от 30.05.16</w:t>
      </w:r>
      <w:r w:rsidR="00226002">
        <w:rPr>
          <w:rFonts w:ascii="Times New Roman" w:eastAsia="Times New Roman" w:hAnsi="Times New Roman" w:cs="Times New Roman"/>
          <w:color w:val="00000A"/>
          <w:sz w:val="24"/>
          <w:lang w:eastAsia="zh-CN"/>
        </w:rPr>
        <w:t xml:space="preserve"> </w:t>
      </w:r>
      <w:r w:rsidRPr="00611365">
        <w:rPr>
          <w:rFonts w:ascii="Times New Roman" w:eastAsia="Times New Roman" w:hAnsi="Times New Roman" w:cs="Times New Roman"/>
          <w:color w:val="00000A"/>
          <w:sz w:val="24"/>
          <w:lang w:eastAsia="zh-CN"/>
        </w:rPr>
        <w:t>г. и определения Арбитражного суда Самарской области от 16.12.20г. по делу №А55-5359/2014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A155A7" w:rsidRPr="00EA7D33" w:rsidRDefault="00A155A7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_____________, именуем___ в дальнейшем </w:t>
      </w:r>
      <w:r w:rsidR="00EA7D33">
        <w:rPr>
          <w:rFonts w:ascii="Times New Roman" w:hAnsi="Times New Roman" w:cs="Times New Roman"/>
          <w:sz w:val="24"/>
          <w:szCs w:val="24"/>
        </w:rPr>
        <w:t>«</w:t>
      </w:r>
      <w:r w:rsidRPr="001C0D88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="00EA7D33">
        <w:rPr>
          <w:rFonts w:ascii="Times New Roman" w:hAnsi="Times New Roman" w:cs="Times New Roman"/>
          <w:sz w:val="24"/>
          <w:szCs w:val="24"/>
        </w:rPr>
        <w:t>»</w:t>
      </w:r>
      <w:r w:rsidRPr="00EA7D33">
        <w:rPr>
          <w:rFonts w:ascii="Times New Roman" w:hAnsi="Times New Roman" w:cs="Times New Roman"/>
          <w:sz w:val="24"/>
          <w:szCs w:val="24"/>
        </w:rPr>
        <w:t xml:space="preserve">, в лице __________, </w:t>
      </w:r>
      <w:proofErr w:type="spellStart"/>
      <w:r w:rsidRPr="00EA7D33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EA7D33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настоящий договор о нижеследующем: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1C0D88" w:rsidRDefault="00A155A7" w:rsidP="001C0D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7"/>
      <w:bookmarkEnd w:id="0"/>
      <w:r w:rsidRPr="00EA7D33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EA7D33">
        <w:rPr>
          <w:rFonts w:ascii="Times New Roman" w:hAnsi="Times New Roman" w:cs="Times New Roman"/>
          <w:sz w:val="24"/>
          <w:szCs w:val="24"/>
        </w:rPr>
        <w:t xml:space="preserve">_________________, что составляет не менее </w:t>
      </w:r>
      <w:r w:rsidR="00532586">
        <w:rPr>
          <w:rFonts w:ascii="Times New Roman" w:hAnsi="Times New Roman" w:cs="Times New Roman"/>
          <w:sz w:val="24"/>
          <w:szCs w:val="24"/>
        </w:rPr>
        <w:t>2</w:t>
      </w:r>
      <w:r w:rsidR="00EA7D33">
        <w:rPr>
          <w:rFonts w:ascii="Times New Roman" w:hAnsi="Times New Roman" w:cs="Times New Roman"/>
          <w:sz w:val="24"/>
          <w:szCs w:val="24"/>
        </w:rPr>
        <w:t xml:space="preserve">0% </w:t>
      </w:r>
      <w:r w:rsidR="006E597F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Лота, указанной в сообщении о торгах,</w:t>
      </w:r>
      <w:r w:rsidRPr="00EA7D33">
        <w:rPr>
          <w:rFonts w:ascii="Times New Roman" w:hAnsi="Times New Roman" w:cs="Times New Roman"/>
          <w:sz w:val="24"/>
          <w:szCs w:val="24"/>
        </w:rPr>
        <w:t xml:space="preserve"> в счет обеспечения оплаты приобретаемого на проводимом Организатором торгов аукционе </w:t>
      </w:r>
      <w:r w:rsidR="006E597F" w:rsidRPr="00EA7D33">
        <w:rPr>
          <w:rFonts w:ascii="Times New Roman" w:hAnsi="Times New Roman" w:cs="Times New Roman"/>
          <w:sz w:val="24"/>
          <w:szCs w:val="24"/>
        </w:rPr>
        <w:t>п</w:t>
      </w:r>
      <w:r w:rsidR="0063792A" w:rsidRPr="00EA7D33">
        <w:rPr>
          <w:rFonts w:ascii="Times New Roman" w:hAnsi="Times New Roman" w:cs="Times New Roman"/>
          <w:sz w:val="24"/>
          <w:szCs w:val="24"/>
        </w:rPr>
        <w:t>о продаже следующего имущества:</w:t>
      </w:r>
    </w:p>
    <w:p w:rsidR="00611365" w:rsidRPr="001E6272" w:rsidRDefault="008606D7" w:rsidP="00FA25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1E6272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2E7770" w:rsidP="00FA25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1.2. </w:t>
      </w:r>
      <w:r w:rsidR="00A155A7" w:rsidRPr="00EA7D33">
        <w:rPr>
          <w:rFonts w:ascii="Times New Roman" w:hAnsi="Times New Roman" w:cs="Times New Roman"/>
          <w:sz w:val="24"/>
          <w:szCs w:val="24"/>
        </w:rPr>
        <w:t>Аукцион проводится на условиях, предусмотренных информационным</w:t>
      </w:r>
      <w:r w:rsidR="004725F8" w:rsidRPr="00EA7D33">
        <w:rPr>
          <w:rFonts w:ascii="Times New Roman" w:hAnsi="Times New Roman" w:cs="Times New Roman"/>
          <w:sz w:val="24"/>
          <w:szCs w:val="24"/>
        </w:rPr>
        <w:t>и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 w:rsidRPr="00EA7D33">
        <w:rPr>
          <w:rFonts w:ascii="Times New Roman" w:hAnsi="Times New Roman" w:cs="Times New Roman"/>
          <w:sz w:val="24"/>
          <w:szCs w:val="24"/>
        </w:rPr>
        <w:t>я</w:t>
      </w:r>
      <w:r w:rsidR="00A155A7" w:rsidRPr="00EA7D33">
        <w:rPr>
          <w:rFonts w:ascii="Times New Roman" w:hAnsi="Times New Roman" w:cs="Times New Roman"/>
          <w:sz w:val="24"/>
          <w:szCs w:val="24"/>
        </w:rPr>
        <w:t>м</w:t>
      </w:r>
      <w:r w:rsidR="004725F8" w:rsidRPr="00EA7D33">
        <w:rPr>
          <w:rFonts w:ascii="Times New Roman" w:hAnsi="Times New Roman" w:cs="Times New Roman"/>
          <w:sz w:val="24"/>
          <w:szCs w:val="24"/>
        </w:rPr>
        <w:t>и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о проведен</w:t>
      </w:r>
      <w:proofErr w:type="gramStart"/>
      <w:r w:rsidR="00A155A7" w:rsidRPr="00EA7D33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A155A7" w:rsidRPr="00EA7D33">
        <w:rPr>
          <w:rFonts w:ascii="Times New Roman" w:hAnsi="Times New Roman" w:cs="Times New Roman"/>
          <w:sz w:val="24"/>
          <w:szCs w:val="24"/>
        </w:rPr>
        <w:t>кциона, опубликованным в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 газете «Коммерсант», 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 w:rsidRPr="00EA7D33">
        <w:rPr>
          <w:rFonts w:ascii="Times New Roman" w:hAnsi="Times New Roman" w:cs="Times New Roman"/>
          <w:sz w:val="24"/>
          <w:szCs w:val="24"/>
        </w:rPr>
        <w:t>сайте ЕФРСБ</w:t>
      </w:r>
      <w:r w:rsidR="004725F8" w:rsidRPr="00EA7D33">
        <w:rPr>
          <w:rFonts w:ascii="Times New Roman" w:hAnsi="Times New Roman" w:cs="Times New Roman"/>
          <w:sz w:val="24"/>
          <w:szCs w:val="24"/>
        </w:rPr>
        <w:t xml:space="preserve">, на электронной площадке </w:t>
      </w:r>
      <w:r w:rsidR="001E6272" w:rsidRPr="001E6272">
        <w:rPr>
          <w:rFonts w:ascii="Times New Roman" w:hAnsi="Times New Roman" w:cs="Times New Roman"/>
        </w:rPr>
        <w:t xml:space="preserve">ООО «Балтийская электронная площадка» </w:t>
      </w:r>
      <w:hyperlink r:id="rId5" w:history="1">
        <w:r w:rsidR="001E6272" w:rsidRPr="001E6272">
          <w:rPr>
            <w:rStyle w:val="a3"/>
            <w:rFonts w:ascii="Times New Roman" w:hAnsi="Times New Roman" w:cs="Times New Roman"/>
            <w:lang w:val="en-US"/>
          </w:rPr>
          <w:t>http</w:t>
        </w:r>
        <w:r w:rsidR="001E6272" w:rsidRPr="001E6272">
          <w:rPr>
            <w:rStyle w:val="a3"/>
            <w:rFonts w:ascii="Times New Roman" w:hAnsi="Times New Roman" w:cs="Times New Roman"/>
          </w:rPr>
          <w:t>://</w:t>
        </w:r>
        <w:proofErr w:type="spellStart"/>
        <w:r w:rsidR="001E6272" w:rsidRPr="001E6272">
          <w:rPr>
            <w:rStyle w:val="a3"/>
            <w:rFonts w:ascii="Times New Roman" w:hAnsi="Times New Roman" w:cs="Times New Roman"/>
            <w:lang w:val="en-US"/>
          </w:rPr>
          <w:t>bepspb</w:t>
        </w:r>
        <w:proofErr w:type="spellEnd"/>
        <w:r w:rsidR="001E6272" w:rsidRPr="001E6272">
          <w:rPr>
            <w:rStyle w:val="a3"/>
            <w:rFonts w:ascii="Times New Roman" w:hAnsi="Times New Roman" w:cs="Times New Roman"/>
          </w:rPr>
          <w:t>.</w:t>
        </w:r>
        <w:proofErr w:type="spellStart"/>
        <w:r w:rsidR="001E6272" w:rsidRPr="001E6272">
          <w:rPr>
            <w:rStyle w:val="a3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ED4675" w:rsidRPr="001E6272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</w:t>
      </w:r>
      <w:hyperlink w:anchor="Par17" w:history="1">
        <w:r w:rsidRPr="00EA7D33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</w:t>
      </w:r>
      <w:r w:rsidR="001C0D88">
        <w:rPr>
          <w:rFonts w:ascii="Times New Roman" w:hAnsi="Times New Roman" w:cs="Times New Roman"/>
          <w:sz w:val="24"/>
          <w:szCs w:val="24"/>
        </w:rPr>
        <w:t>Должника</w:t>
      </w:r>
      <w:r w:rsidRPr="00EA7D33">
        <w:rPr>
          <w:rFonts w:ascii="Times New Roman" w:hAnsi="Times New Roman" w:cs="Times New Roman"/>
          <w:sz w:val="24"/>
          <w:szCs w:val="24"/>
        </w:rPr>
        <w:t xml:space="preserve">, указанный в </w:t>
      </w:r>
      <w:hyperlink w:anchor="Par45" w:history="1">
        <w:r w:rsidRPr="00EA7D33">
          <w:rPr>
            <w:rFonts w:ascii="Times New Roman" w:hAnsi="Times New Roman" w:cs="Times New Roman"/>
            <w:sz w:val="24"/>
            <w:szCs w:val="24"/>
          </w:rPr>
          <w:t>п. 5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 w:rsidRPr="00EA7D33">
        <w:rPr>
          <w:rFonts w:ascii="Times New Roman" w:hAnsi="Times New Roman" w:cs="Times New Roman"/>
          <w:sz w:val="24"/>
          <w:szCs w:val="24"/>
        </w:rPr>
        <w:t>и и в порядке, которые указаны в информационном сообщении о проведен</w:t>
      </w:r>
      <w:proofErr w:type="gramStart"/>
      <w:r w:rsidR="00075485" w:rsidRPr="00EA7D33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075485" w:rsidRPr="00EA7D33">
        <w:rPr>
          <w:rFonts w:ascii="Times New Roman" w:hAnsi="Times New Roman" w:cs="Times New Roman"/>
          <w:sz w:val="24"/>
          <w:szCs w:val="24"/>
        </w:rPr>
        <w:t xml:space="preserve">кциона. 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2.1.2. </w:t>
      </w:r>
      <w:proofErr w:type="gramStart"/>
      <w:r w:rsidRPr="00EA7D33">
        <w:rPr>
          <w:rFonts w:ascii="Times New Roman" w:hAnsi="Times New Roman" w:cs="Times New Roman"/>
          <w:sz w:val="24"/>
          <w:szCs w:val="24"/>
        </w:rPr>
        <w:t xml:space="preserve">В случае признания Претендента победителем аукциона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подписать протокол о результатах проведения торгов в течение двух рабочих дней со дня проведения торгов, договор купли-продажи в течение 5 рабочих дней с момента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конкурсного управляющего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430005, Республика Мордовия, г. Саранск, ул. Володарского, д. 60, корп. А, кв. 40.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End"/>
    </w:p>
    <w:p w:rsidR="004725F8" w:rsidRPr="00EA7D33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Оплатить имущество не позднее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</w:t>
      </w:r>
      <w:r w:rsidR="00FA25F1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ключения</w:t>
      </w:r>
      <w:proofErr w:type="gramEnd"/>
      <w:r w:rsidR="00FA25F1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договора купли-продажи.</w:t>
      </w:r>
    </w:p>
    <w:p w:rsidR="00A155A7" w:rsidRPr="00EA7D33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ри этом перечисленный Претендентом задаток засчитывается </w:t>
      </w:r>
      <w:r w:rsidR="001E6272">
        <w:rPr>
          <w:rFonts w:ascii="Times New Roman" w:hAnsi="Times New Roman" w:cs="Times New Roman"/>
          <w:sz w:val="24"/>
          <w:szCs w:val="24"/>
        </w:rPr>
        <w:t>цедентом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в счет оплаты по заключенному договору </w:t>
      </w:r>
      <w:r w:rsidR="001E6272">
        <w:rPr>
          <w:rFonts w:ascii="Times New Roman" w:hAnsi="Times New Roman" w:cs="Times New Roman"/>
          <w:sz w:val="24"/>
          <w:szCs w:val="24"/>
        </w:rPr>
        <w:t>уступки права требования</w:t>
      </w:r>
      <w:r w:rsidR="00A155A7"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</w:t>
      </w:r>
      <w:r w:rsidR="001E6272">
        <w:rPr>
          <w:rFonts w:ascii="Times New Roman" w:hAnsi="Times New Roman" w:cs="Times New Roman"/>
          <w:sz w:val="24"/>
          <w:szCs w:val="24"/>
        </w:rPr>
        <w:t>уступки права требования</w:t>
      </w:r>
      <w:r w:rsidRPr="00EA7D33">
        <w:rPr>
          <w:rFonts w:ascii="Times New Roman" w:hAnsi="Times New Roman" w:cs="Times New Roman"/>
          <w:sz w:val="24"/>
          <w:szCs w:val="24"/>
        </w:rPr>
        <w:t xml:space="preserve"> внесенный задаток ему не возвращается и Организатор торгов вправе предложить заключить договор </w:t>
      </w:r>
      <w:r w:rsidR="001E6272">
        <w:rPr>
          <w:rFonts w:ascii="Times New Roman" w:hAnsi="Times New Roman" w:cs="Times New Roman"/>
          <w:sz w:val="24"/>
          <w:szCs w:val="24"/>
        </w:rPr>
        <w:t>уступки права требования</w:t>
      </w:r>
      <w:r w:rsidRPr="00EA7D33">
        <w:rPr>
          <w:rFonts w:ascii="Times New Roman" w:hAnsi="Times New Roman" w:cs="Times New Roman"/>
          <w:sz w:val="24"/>
          <w:szCs w:val="24"/>
        </w:rPr>
        <w:t xml:space="preserve"> участнику торгов, которым предложена наиболее высокая цена </w:t>
      </w:r>
      <w:r w:rsidR="00075485" w:rsidRPr="00EA7D33">
        <w:rPr>
          <w:rFonts w:ascii="Times New Roman" w:hAnsi="Times New Roman" w:cs="Times New Roman"/>
          <w:sz w:val="24"/>
          <w:szCs w:val="24"/>
        </w:rPr>
        <w:t>имущества</w:t>
      </w:r>
      <w:r w:rsidRPr="00EA7D33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 w:rsidRPr="00EA7D33">
        <w:rPr>
          <w:rFonts w:ascii="Times New Roman" w:hAnsi="Times New Roman" w:cs="Times New Roman"/>
          <w:sz w:val="24"/>
          <w:szCs w:val="24"/>
        </w:rPr>
        <w:t>имущества</w:t>
      </w:r>
      <w:r w:rsidRPr="00EA7D33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 w:rsidRPr="00EA7D33">
        <w:rPr>
          <w:rFonts w:ascii="Times New Roman" w:hAnsi="Times New Roman" w:cs="Times New Roman"/>
          <w:sz w:val="24"/>
          <w:szCs w:val="24"/>
        </w:rPr>
        <w:t>случа</w:t>
      </w:r>
      <w:r w:rsidR="00807B1C" w:rsidRPr="00EA7D33">
        <w:rPr>
          <w:rFonts w:ascii="Times New Roman" w:hAnsi="Times New Roman" w:cs="Times New Roman"/>
          <w:sz w:val="24"/>
          <w:szCs w:val="24"/>
        </w:rPr>
        <w:t>ях</w:t>
      </w:r>
      <w:r w:rsidR="00075485" w:rsidRPr="00EA7D33">
        <w:rPr>
          <w:rFonts w:ascii="Times New Roman" w:hAnsi="Times New Roman" w:cs="Times New Roman"/>
          <w:sz w:val="24"/>
          <w:szCs w:val="24"/>
        </w:rPr>
        <w:t>, если ино</w:t>
      </w:r>
      <w:r w:rsidR="00807B1C" w:rsidRPr="00EA7D33">
        <w:rPr>
          <w:rFonts w:ascii="Times New Roman" w:hAnsi="Times New Roman" w:cs="Times New Roman"/>
          <w:sz w:val="24"/>
          <w:szCs w:val="24"/>
        </w:rPr>
        <w:t>е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EA7D33">
        <w:rPr>
          <w:rFonts w:ascii="Times New Roman" w:hAnsi="Times New Roman" w:cs="Times New Roman"/>
          <w:sz w:val="24"/>
          <w:szCs w:val="24"/>
        </w:rPr>
        <w:t>: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EA7D33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 w:rsidRPr="00EA7D33">
        <w:rPr>
          <w:rFonts w:ascii="Times New Roman" w:hAnsi="Times New Roman" w:cs="Times New Roman"/>
          <w:sz w:val="24"/>
          <w:szCs w:val="24"/>
        </w:rPr>
        <w:t>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EA7D33">
        <w:rPr>
          <w:rFonts w:ascii="Times New Roman" w:hAnsi="Times New Roman" w:cs="Times New Roman"/>
          <w:sz w:val="24"/>
          <w:szCs w:val="24"/>
        </w:rPr>
        <w:t>В случае принятия решения комиссией по проведению аукциона об отказе в допуске Претендента к участию</w:t>
      </w:r>
      <w:proofErr w:type="gramEnd"/>
      <w:r w:rsidRPr="00EA7D33">
        <w:rPr>
          <w:rFonts w:ascii="Times New Roman" w:hAnsi="Times New Roman" w:cs="Times New Roman"/>
          <w:sz w:val="24"/>
          <w:szCs w:val="24"/>
        </w:rPr>
        <w:t xml:space="preserve"> в аукционе.</w:t>
      </w:r>
    </w:p>
    <w:p w:rsidR="00807B1C" w:rsidRPr="00EA7D33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lastRenderedPageBreak/>
        <w:t>2.2.4. В случае непризнания Претендента победителем аукциона.</w:t>
      </w:r>
    </w:p>
    <w:p w:rsidR="00807B1C" w:rsidRPr="00EA7D33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2.3. Срок</w:t>
      </w:r>
      <w:r w:rsidR="004725F8" w:rsidRPr="00EA7D33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1"/>
      <w:bookmarkEnd w:id="1"/>
    </w:p>
    <w:p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="001E6272" w:rsidRPr="00EA7D33">
        <w:rPr>
          <w:rFonts w:ascii="Times New Roman" w:hAnsi="Times New Roman" w:cs="Times New Roman"/>
          <w:sz w:val="24"/>
          <w:szCs w:val="24"/>
        </w:rPr>
        <w:t>не достижения</w:t>
      </w:r>
      <w:proofErr w:type="gramEnd"/>
      <w:r w:rsidRPr="00EA7D33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 w:rsidRPr="00EA7D33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EA7D33">
        <w:rPr>
          <w:rFonts w:ascii="Times New Roman" w:hAnsi="Times New Roman" w:cs="Times New Roman"/>
          <w:sz w:val="24"/>
          <w:szCs w:val="24"/>
        </w:rPr>
        <w:t>Ф</w:t>
      </w:r>
      <w:r w:rsidR="00807B1C" w:rsidRPr="00EA7D33">
        <w:rPr>
          <w:rFonts w:ascii="Times New Roman" w:hAnsi="Times New Roman" w:cs="Times New Roman"/>
          <w:sz w:val="24"/>
          <w:szCs w:val="24"/>
        </w:rPr>
        <w:t>едерации</w:t>
      </w:r>
      <w:r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45"/>
      <w:bookmarkEnd w:id="2"/>
      <w:r w:rsidRPr="00EA7D33">
        <w:rPr>
          <w:rFonts w:ascii="Times New Roman" w:hAnsi="Times New Roman" w:cs="Times New Roman"/>
          <w:b/>
          <w:sz w:val="24"/>
          <w:szCs w:val="24"/>
        </w:rPr>
        <w:t>5.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  <w:r w:rsidRPr="00EA7D33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EA7D33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C0D88" w:rsidRPr="001C0D88" w:rsidRDefault="001C0D88" w:rsidP="00611365">
      <w:pPr>
        <w:pStyle w:val="ConsPlusNonformat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0D88">
        <w:rPr>
          <w:rFonts w:ascii="Times New Roman" w:hAnsi="Times New Roman" w:cs="Times New Roman"/>
          <w:b/>
          <w:sz w:val="24"/>
          <w:szCs w:val="24"/>
        </w:rPr>
        <w:t>Организатор торгов:</w:t>
      </w:r>
    </w:p>
    <w:p w:rsidR="00611365" w:rsidRDefault="00611365" w:rsidP="00611365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ОАО «Волгабурмаш» </w:t>
      </w:r>
    </w:p>
    <w:p w:rsidR="00611365" w:rsidRPr="00611365" w:rsidRDefault="00611365" w:rsidP="00611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1365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 1026300894234, ИНН 6314007329</w:t>
      </w:r>
    </w:p>
    <w:p w:rsidR="00611365" w:rsidRPr="00611365" w:rsidRDefault="00611365" w:rsidP="00611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Юридический адрес: </w:t>
      </w:r>
      <w:r w:rsidRPr="00611365">
        <w:rPr>
          <w:rFonts w:ascii="Times New Roman" w:eastAsia="Times New Roman" w:hAnsi="Times New Roman" w:cs="Times New Roman"/>
          <w:sz w:val="24"/>
          <w:szCs w:val="24"/>
          <w:lang w:eastAsia="ru-RU"/>
        </w:rPr>
        <w:t>443004, г. Самара, ул. Грозненская, 1</w:t>
      </w:r>
    </w:p>
    <w:p w:rsidR="00611365" w:rsidRPr="00611365" w:rsidRDefault="00611365" w:rsidP="00611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адрес: </w:t>
      </w:r>
      <w:r w:rsidRPr="00611365">
        <w:rPr>
          <w:rFonts w:ascii="Times New Roman" w:eastAsia="Times New Roman" w:hAnsi="Times New Roman" w:cs="Times New Roman"/>
          <w:sz w:val="24"/>
          <w:szCs w:val="24"/>
          <w:lang w:eastAsia="ru-RU"/>
        </w:rPr>
        <w:t>430005, г. Саранск, ул. Володарского, д. 60А, кв. 40</w:t>
      </w:r>
      <w:proofErr w:type="gramEnd"/>
    </w:p>
    <w:p w:rsidR="00611365" w:rsidRPr="000E6F66" w:rsidRDefault="000E6F66" w:rsidP="000E6F6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E6F6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E6F6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E6F66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0E6F66">
        <w:rPr>
          <w:rFonts w:ascii="Times New Roman" w:hAnsi="Times New Roman" w:cs="Times New Roman"/>
          <w:sz w:val="24"/>
          <w:szCs w:val="24"/>
        </w:rPr>
        <w:t xml:space="preserve"> 40702810512030138826 в Филиале "Корпоративный" ПАО "СОВКОМБАНК"(г. Москва), к/с 3010181044525</w:t>
      </w:r>
      <w:bookmarkStart w:id="3" w:name="_GoBack"/>
      <w:bookmarkEnd w:id="3"/>
      <w:r w:rsidRPr="000E6F66">
        <w:rPr>
          <w:rFonts w:ascii="Times New Roman" w:hAnsi="Times New Roman" w:cs="Times New Roman"/>
          <w:sz w:val="24"/>
          <w:szCs w:val="24"/>
        </w:rPr>
        <w:t>0000360, БИК 044525360</w:t>
      </w:r>
    </w:p>
    <w:p w:rsidR="00611365" w:rsidRPr="001C0D88" w:rsidRDefault="00611365" w:rsidP="00611365">
      <w:pPr>
        <w:spacing w:after="0"/>
        <w:ind w:left="-7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:rsidR="001C0D88" w:rsidRPr="001C0D88" w:rsidRDefault="00611365" w:rsidP="00611365">
      <w:pPr>
        <w:spacing w:after="0"/>
        <w:ind w:left="-74" w:firstLine="7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Конкурсный управляющий</w:t>
      </w:r>
      <w:r w:rsid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   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__________________ </w:t>
      </w:r>
      <w:r w:rsid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/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А.Н. Кузнецов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/</w:t>
      </w:r>
    </w:p>
    <w:p w:rsidR="001C0D88" w:rsidRPr="001C0D88" w:rsidRDefault="001C0D88" w:rsidP="00611365">
      <w:pPr>
        <w:spacing w:after="0"/>
        <w:ind w:left="-74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ED4675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Претендент: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0D88" w:rsidRPr="00EA7D33" w:rsidRDefault="001C0D8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_________________________</w:t>
      </w:r>
      <w:r w:rsidR="00807B1C" w:rsidRPr="00EA7D33">
        <w:rPr>
          <w:rFonts w:ascii="Times New Roman" w:hAnsi="Times New Roman" w:cs="Times New Roman"/>
          <w:sz w:val="24"/>
          <w:szCs w:val="24"/>
        </w:rPr>
        <w:t>_____</w:t>
      </w:r>
      <w:r w:rsidRPr="00EA7D33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ИНН ___________________, ОГРН 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нахождения (либо место жительства): 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6" w:history="1">
        <w:r w:rsidRPr="00EA7D33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реквизиты: _______________________________________________________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ED4675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430D2" w:rsidRPr="00ED4675" w:rsidRDefault="002430D2">
      <w:pPr>
        <w:rPr>
          <w:rFonts w:ascii="Times New Roman" w:hAnsi="Times New Roman" w:cs="Times New Roman"/>
        </w:rPr>
      </w:pPr>
    </w:p>
    <w:sectPr w:rsidR="002430D2" w:rsidRPr="00ED4675" w:rsidSect="002D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75485"/>
    <w:rsid w:val="000E6F66"/>
    <w:rsid w:val="001C0D88"/>
    <w:rsid w:val="001C387E"/>
    <w:rsid w:val="001E6272"/>
    <w:rsid w:val="00226002"/>
    <w:rsid w:val="002430D2"/>
    <w:rsid w:val="0029667E"/>
    <w:rsid w:val="002E7770"/>
    <w:rsid w:val="0038615A"/>
    <w:rsid w:val="003A6D6C"/>
    <w:rsid w:val="003E66F7"/>
    <w:rsid w:val="003F6B9E"/>
    <w:rsid w:val="00411E46"/>
    <w:rsid w:val="00465B57"/>
    <w:rsid w:val="004725F8"/>
    <w:rsid w:val="004A69DE"/>
    <w:rsid w:val="00532586"/>
    <w:rsid w:val="00611365"/>
    <w:rsid w:val="00633917"/>
    <w:rsid w:val="0063792A"/>
    <w:rsid w:val="006E597F"/>
    <w:rsid w:val="00732514"/>
    <w:rsid w:val="007B2D27"/>
    <w:rsid w:val="00807B1C"/>
    <w:rsid w:val="008415B0"/>
    <w:rsid w:val="0084363F"/>
    <w:rsid w:val="0085617E"/>
    <w:rsid w:val="00856A30"/>
    <w:rsid w:val="008606D7"/>
    <w:rsid w:val="009131B0"/>
    <w:rsid w:val="00A155A7"/>
    <w:rsid w:val="00A24255"/>
    <w:rsid w:val="00B5301B"/>
    <w:rsid w:val="00C2004E"/>
    <w:rsid w:val="00EA7D33"/>
    <w:rsid w:val="00ED4675"/>
    <w:rsid w:val="00ED6093"/>
    <w:rsid w:val="00FA25F1"/>
    <w:rsid w:val="00FB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a.garant82@yandex.ru" TargetMode="External"/><Relationship Id="rId5" Type="http://schemas.openxmlformats.org/officeDocument/2006/relationships/hyperlink" Target="http://bep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Павел</cp:lastModifiedBy>
  <cp:revision>2</cp:revision>
  <cp:lastPrinted>2015-11-27T08:30:00Z</cp:lastPrinted>
  <dcterms:created xsi:type="dcterms:W3CDTF">2022-09-08T07:33:00Z</dcterms:created>
  <dcterms:modified xsi:type="dcterms:W3CDTF">2022-09-08T07:33:00Z</dcterms:modified>
</cp:coreProperties>
</file>