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</w:rPr>
        <w:t xml:space="preserve"> </w:t>
      </w:r>
    </w:p>
    <w:p w14:paraId="135AD8A4" w14:textId="35824C9C" w:rsidR="009E4293" w:rsidRPr="00DF1DC0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DF1DC0">
        <w:rPr>
          <w:color w:val="000000"/>
          <w:spacing w:val="-4"/>
          <w:sz w:val="24"/>
          <w:szCs w:val="24"/>
        </w:rPr>
        <w:t xml:space="preserve">г. </w:t>
      </w:r>
      <w:r w:rsidR="005223CC" w:rsidRPr="00DF1DC0">
        <w:rPr>
          <w:color w:val="000000"/>
          <w:spacing w:val="-4"/>
          <w:sz w:val="24"/>
          <w:szCs w:val="24"/>
        </w:rPr>
        <w:t>Санкт-Петербург</w:t>
      </w:r>
      <w:r w:rsidRPr="00DF1DC0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DF1DC0">
        <w:rPr>
          <w:color w:val="000000"/>
          <w:spacing w:val="-4"/>
          <w:sz w:val="24"/>
          <w:szCs w:val="24"/>
        </w:rPr>
        <w:t xml:space="preserve">  </w:t>
      </w:r>
      <w:r w:rsidRPr="00DF1DC0">
        <w:rPr>
          <w:color w:val="000000"/>
          <w:spacing w:val="13"/>
          <w:sz w:val="24"/>
          <w:szCs w:val="24"/>
        </w:rPr>
        <w:t xml:space="preserve"> </w:t>
      </w:r>
      <w:r w:rsidRPr="00DF1DC0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DF1DC0">
        <w:rPr>
          <w:noProof/>
          <w:color w:val="000000"/>
          <w:spacing w:val="-4"/>
          <w:sz w:val="24"/>
          <w:szCs w:val="24"/>
        </w:rPr>
        <w:t>_____» ___________________202</w:t>
      </w:r>
      <w:r w:rsidR="00DF1DC0" w:rsidRPr="00DF1DC0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DF1DC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4C96613" w:rsidR="00F30971" w:rsidRPr="00DF1DC0" w:rsidRDefault="00DF1DC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DF1DC0">
        <w:rPr>
          <w:sz w:val="24"/>
          <w:szCs w:val="24"/>
        </w:rPr>
        <w:t>Семидоцкий</w:t>
      </w:r>
      <w:proofErr w:type="spellEnd"/>
      <w:r w:rsidRPr="00DF1DC0">
        <w:rPr>
          <w:sz w:val="24"/>
          <w:szCs w:val="24"/>
        </w:rPr>
        <w:t xml:space="preserve"> Александр Николаевич (05.06.1975 г.р., место рождения: п. Ракитное, Ракитянского р-на Белгородской обл., ИНН 311600846592, СНИЛС 019-948-979 25, адрес: Белгородская обл., Ракитянский р-н, п. Пролетарский, ул. Ватутина, д. 11а, кв. 54)</w:t>
      </w:r>
      <w:r w:rsidR="00F30971" w:rsidRPr="00DF1DC0">
        <w:rPr>
          <w:sz w:val="24"/>
          <w:szCs w:val="24"/>
        </w:rPr>
        <w:t xml:space="preserve">, в лице </w:t>
      </w:r>
      <w:r w:rsidR="00F2105A" w:rsidRPr="00DF1DC0">
        <w:rPr>
          <w:sz w:val="24"/>
          <w:szCs w:val="24"/>
        </w:rPr>
        <w:t xml:space="preserve">финансового управляющего </w:t>
      </w:r>
      <w:r w:rsidR="00F30971" w:rsidRPr="00DF1DC0">
        <w:rPr>
          <w:noProof/>
          <w:sz w:val="24"/>
          <w:szCs w:val="24"/>
        </w:rPr>
        <w:t>управляющего</w:t>
      </w:r>
      <w:r w:rsidR="00F30971" w:rsidRPr="00DF1DC0">
        <w:rPr>
          <w:sz w:val="24"/>
          <w:szCs w:val="24"/>
        </w:rPr>
        <w:t xml:space="preserve"> </w:t>
      </w:r>
      <w:r w:rsidR="00EC3501" w:rsidRPr="00DF1DC0">
        <w:rPr>
          <w:noProof/>
          <w:sz w:val="24"/>
          <w:szCs w:val="24"/>
        </w:rPr>
        <w:t xml:space="preserve">Васильева Николая Сергеевича </w:t>
      </w:r>
      <w:r w:rsidR="00F30971" w:rsidRPr="00DF1DC0">
        <w:rPr>
          <w:noProof/>
          <w:sz w:val="24"/>
          <w:szCs w:val="24"/>
        </w:rPr>
        <w:t xml:space="preserve">действующего на основании </w:t>
      </w:r>
      <w:r w:rsidR="00EC3501" w:rsidRPr="00DF1DC0">
        <w:rPr>
          <w:noProof/>
          <w:sz w:val="24"/>
          <w:szCs w:val="24"/>
        </w:rPr>
        <w:t>Определения</w:t>
      </w:r>
      <w:r w:rsidR="00F30971" w:rsidRPr="00DF1DC0">
        <w:rPr>
          <w:noProof/>
          <w:sz w:val="24"/>
          <w:szCs w:val="24"/>
        </w:rPr>
        <w:t xml:space="preserve"> Арбитражного </w:t>
      </w:r>
      <w:r w:rsidRPr="00DF1DC0">
        <w:rPr>
          <w:noProof/>
          <w:sz w:val="24"/>
          <w:szCs w:val="24"/>
        </w:rPr>
        <w:t xml:space="preserve">суда </w:t>
      </w:r>
      <w:r w:rsidRPr="00DF1DC0">
        <w:rPr>
          <w:sz w:val="24"/>
          <w:szCs w:val="24"/>
        </w:rPr>
        <w:t>Белгородской области по делу № А08-3112/2021 от 25.11.2021</w:t>
      </w:r>
      <w:r w:rsidR="00F30971" w:rsidRPr="00DF1DC0">
        <w:rPr>
          <w:sz w:val="24"/>
          <w:szCs w:val="24"/>
        </w:rPr>
        <w:t>,</w:t>
      </w:r>
      <w:r w:rsidR="00F30971" w:rsidRPr="00DF1DC0">
        <w:rPr>
          <w:color w:val="FF0000"/>
          <w:sz w:val="24"/>
          <w:szCs w:val="24"/>
        </w:rPr>
        <w:t xml:space="preserve"> </w:t>
      </w:r>
      <w:r w:rsidR="00F30971" w:rsidRPr="00DF1DC0">
        <w:rPr>
          <w:sz w:val="24"/>
          <w:szCs w:val="24"/>
        </w:rPr>
        <w:t xml:space="preserve">именуемого в дальнейшем </w:t>
      </w:r>
      <w:r w:rsidR="00F30971" w:rsidRPr="00DF1DC0">
        <w:rPr>
          <w:b/>
          <w:bCs/>
          <w:sz w:val="24"/>
          <w:szCs w:val="24"/>
        </w:rPr>
        <w:t xml:space="preserve">“Продавец”, </w:t>
      </w:r>
      <w:r w:rsidR="00F30971" w:rsidRPr="00DF1DC0">
        <w:rPr>
          <w:sz w:val="24"/>
          <w:szCs w:val="24"/>
        </w:rPr>
        <w:t>с одной стороны, и</w:t>
      </w:r>
      <w:r w:rsidR="00F30971" w:rsidRPr="00DF1DC0">
        <w:rPr>
          <w:color w:val="FF0000"/>
          <w:sz w:val="24"/>
          <w:szCs w:val="24"/>
        </w:rPr>
        <w:t xml:space="preserve"> </w:t>
      </w:r>
      <w:r w:rsidR="00F2105A" w:rsidRPr="00DF1DC0">
        <w:rPr>
          <w:sz w:val="24"/>
          <w:szCs w:val="24"/>
        </w:rPr>
        <w:t>_______________________________________</w:t>
      </w:r>
      <w:r w:rsidR="00F30971" w:rsidRPr="00DF1DC0">
        <w:rPr>
          <w:sz w:val="24"/>
          <w:szCs w:val="24"/>
        </w:rPr>
        <w:t xml:space="preserve">именуемый в дальнейшем </w:t>
      </w:r>
      <w:r w:rsidR="00F30971" w:rsidRPr="00DF1DC0">
        <w:rPr>
          <w:b/>
          <w:bCs/>
          <w:sz w:val="24"/>
          <w:szCs w:val="24"/>
        </w:rPr>
        <w:t>“Покупатель”</w:t>
      </w:r>
      <w:r w:rsidR="00F30971" w:rsidRPr="00DF1DC0">
        <w:rPr>
          <w:sz w:val="24"/>
          <w:szCs w:val="24"/>
        </w:rPr>
        <w:t xml:space="preserve">, с другой стороны, на основании </w:t>
      </w:r>
      <w:r w:rsidR="00F30971" w:rsidRPr="00DF1DC0">
        <w:rPr>
          <w:color w:val="000000"/>
          <w:sz w:val="24"/>
          <w:szCs w:val="24"/>
        </w:rPr>
        <w:t xml:space="preserve"> </w:t>
      </w:r>
      <w:r w:rsidR="00F2105A" w:rsidRPr="00DF1DC0">
        <w:rPr>
          <w:color w:val="000000"/>
          <w:sz w:val="24"/>
          <w:szCs w:val="24"/>
        </w:rPr>
        <w:t>_________________________________</w:t>
      </w:r>
      <w:r w:rsidR="00F30971" w:rsidRPr="00DF1DC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DF1DC0" w:rsidRDefault="00F30971" w:rsidP="00F30971">
      <w:pPr>
        <w:ind w:firstLine="720"/>
        <w:rPr>
          <w:color w:val="FF0000"/>
          <w:sz w:val="24"/>
          <w:szCs w:val="24"/>
        </w:rPr>
      </w:pPr>
      <w:r w:rsidRPr="00DF1DC0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DF1DC0" w:rsidRDefault="00F30971" w:rsidP="00F30971">
      <w:pPr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  <w:lang w:val="en-US"/>
        </w:rPr>
        <w:t>I</w:t>
      </w:r>
      <w:r w:rsidRPr="00DF1DC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DF1DC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F1DC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F3BD6C8" w:rsidR="00891179" w:rsidRPr="00DF1DC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DF1DC0">
        <w:rPr>
          <w:rFonts w:cs="Times New Roman"/>
          <w:b/>
          <w:bCs/>
          <w:szCs w:val="24"/>
          <w:lang w:bidi="ar-SA"/>
        </w:rPr>
        <w:t>Лот №1:</w:t>
      </w:r>
      <w:r w:rsidR="00EC3501" w:rsidRPr="00DF1DC0">
        <w:rPr>
          <w:rFonts w:cs="Times New Roman"/>
          <w:b/>
          <w:bCs/>
          <w:szCs w:val="24"/>
          <w:lang w:bidi="ar-SA"/>
        </w:rPr>
        <w:t xml:space="preserve"> </w:t>
      </w:r>
      <w:r w:rsidR="00DF1DC0" w:rsidRPr="00DF1DC0">
        <w:rPr>
          <w:rFonts w:cs="Times New Roman"/>
          <w:szCs w:val="24"/>
        </w:rPr>
        <w:t xml:space="preserve">Автомобиль </w:t>
      </w:r>
      <w:proofErr w:type="spellStart"/>
      <w:r w:rsidR="00DF1DC0" w:rsidRPr="00DF1DC0">
        <w:rPr>
          <w:rFonts w:cs="Times New Roman"/>
          <w:szCs w:val="24"/>
        </w:rPr>
        <w:t>Ссанг</w:t>
      </w:r>
      <w:proofErr w:type="spellEnd"/>
      <w:r w:rsidR="00DF1DC0" w:rsidRPr="00DF1DC0">
        <w:rPr>
          <w:rFonts w:cs="Times New Roman"/>
          <w:szCs w:val="24"/>
        </w:rPr>
        <w:t xml:space="preserve"> </w:t>
      </w:r>
      <w:proofErr w:type="spellStart"/>
      <w:r w:rsidR="00DF1DC0" w:rsidRPr="00DF1DC0">
        <w:rPr>
          <w:rFonts w:cs="Times New Roman"/>
          <w:szCs w:val="24"/>
        </w:rPr>
        <w:t>Йонг</w:t>
      </w:r>
      <w:proofErr w:type="spellEnd"/>
      <w:r w:rsidR="00DF1DC0" w:rsidRPr="00DF1DC0">
        <w:rPr>
          <w:rFonts w:cs="Times New Roman"/>
          <w:szCs w:val="24"/>
        </w:rPr>
        <w:t xml:space="preserve"> </w:t>
      </w:r>
      <w:proofErr w:type="spellStart"/>
      <w:r w:rsidR="00DF1DC0" w:rsidRPr="00DF1DC0">
        <w:rPr>
          <w:rFonts w:cs="Times New Roman"/>
          <w:szCs w:val="24"/>
        </w:rPr>
        <w:t>Kyron</w:t>
      </w:r>
      <w:proofErr w:type="spellEnd"/>
      <w:r w:rsidR="00DF1DC0" w:rsidRPr="00DF1DC0">
        <w:rPr>
          <w:rFonts w:cs="Times New Roman"/>
          <w:szCs w:val="24"/>
        </w:rPr>
        <w:t xml:space="preserve"> 2008 </w:t>
      </w:r>
      <w:proofErr w:type="spellStart"/>
      <w:r w:rsidR="00DF1DC0" w:rsidRPr="00DF1DC0">
        <w:rPr>
          <w:rFonts w:cs="Times New Roman"/>
          <w:szCs w:val="24"/>
        </w:rPr>
        <w:t>г.в</w:t>
      </w:r>
      <w:proofErr w:type="spellEnd"/>
      <w:r w:rsidR="00DF1DC0" w:rsidRPr="00DF1DC0">
        <w:rPr>
          <w:rFonts w:cs="Times New Roman"/>
          <w:szCs w:val="24"/>
        </w:rPr>
        <w:t xml:space="preserve">., VIN: КPTSOA1KS9P110813, Т461ВЕ31 </w:t>
      </w:r>
      <w:proofErr w:type="spellStart"/>
      <w:r w:rsidR="00DF1DC0" w:rsidRPr="00DF1DC0">
        <w:rPr>
          <w:rFonts w:cs="Times New Roman"/>
          <w:szCs w:val="24"/>
        </w:rPr>
        <w:t>грз</w:t>
      </w:r>
      <w:proofErr w:type="spellEnd"/>
      <w:r w:rsidR="00DF1DC0" w:rsidRPr="00DF1DC0">
        <w:rPr>
          <w:rFonts w:cs="Times New Roman"/>
          <w:szCs w:val="24"/>
        </w:rPr>
        <w:t>., Совместная собственность</w:t>
      </w:r>
    </w:p>
    <w:p w14:paraId="07F9C916" w14:textId="6EAB4B6F" w:rsidR="00F30971" w:rsidRPr="00DF1DC0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F1DC0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F1DC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  <w:lang w:val="en-US"/>
        </w:rPr>
        <w:t>II</w:t>
      </w:r>
      <w:r w:rsidRPr="00DF1DC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DF1DC0" w:rsidRDefault="00F30971" w:rsidP="00F30971">
      <w:pPr>
        <w:ind w:firstLine="720"/>
        <w:jc w:val="both"/>
        <w:rPr>
          <w:b/>
          <w:sz w:val="24"/>
          <w:szCs w:val="24"/>
        </w:rPr>
      </w:pPr>
      <w:r w:rsidRPr="00DF1DC0">
        <w:rPr>
          <w:sz w:val="24"/>
          <w:szCs w:val="24"/>
        </w:rPr>
        <w:t xml:space="preserve">2.1. Общая стоимость </w:t>
      </w:r>
      <w:r w:rsidRPr="00DF1DC0">
        <w:rPr>
          <w:bCs/>
          <w:sz w:val="24"/>
          <w:szCs w:val="24"/>
        </w:rPr>
        <w:t>Имущества</w:t>
      </w:r>
      <w:r w:rsidRPr="00DF1DC0">
        <w:rPr>
          <w:sz w:val="24"/>
          <w:szCs w:val="24"/>
        </w:rPr>
        <w:t xml:space="preserve"> составляет </w:t>
      </w:r>
      <w:r w:rsidR="001E4967" w:rsidRPr="00DF1DC0">
        <w:rPr>
          <w:b/>
          <w:sz w:val="24"/>
          <w:szCs w:val="24"/>
        </w:rPr>
        <w:t>______________</w:t>
      </w:r>
      <w:r w:rsidRPr="00DF1DC0">
        <w:rPr>
          <w:b/>
          <w:sz w:val="24"/>
          <w:szCs w:val="24"/>
        </w:rPr>
        <w:t xml:space="preserve"> (</w:t>
      </w:r>
      <w:r w:rsidR="001E4967" w:rsidRPr="00DF1DC0">
        <w:rPr>
          <w:b/>
          <w:sz w:val="24"/>
          <w:szCs w:val="24"/>
        </w:rPr>
        <w:t>_______________________</w:t>
      </w:r>
    </w:p>
    <w:p w14:paraId="114CCFA0" w14:textId="77777777" w:rsidR="00F30971" w:rsidRPr="00DF1DC0" w:rsidRDefault="001E4967" w:rsidP="00F30971">
      <w:pPr>
        <w:ind w:firstLine="720"/>
        <w:jc w:val="both"/>
        <w:rPr>
          <w:b/>
          <w:sz w:val="24"/>
          <w:szCs w:val="24"/>
        </w:rPr>
      </w:pPr>
      <w:r w:rsidRPr="00DF1DC0">
        <w:rPr>
          <w:b/>
          <w:sz w:val="24"/>
          <w:szCs w:val="24"/>
        </w:rPr>
        <w:t>___________________________</w:t>
      </w:r>
      <w:r w:rsidR="00F30971" w:rsidRPr="00DF1DC0">
        <w:rPr>
          <w:b/>
          <w:sz w:val="24"/>
          <w:szCs w:val="24"/>
        </w:rPr>
        <w:t xml:space="preserve">) рублей </w:t>
      </w:r>
      <w:r w:rsidR="00556B83" w:rsidRPr="00DF1DC0">
        <w:rPr>
          <w:b/>
          <w:sz w:val="24"/>
          <w:szCs w:val="24"/>
        </w:rPr>
        <w:t>____</w:t>
      </w:r>
      <w:r w:rsidR="00F30971" w:rsidRPr="00DF1DC0">
        <w:rPr>
          <w:b/>
          <w:sz w:val="24"/>
          <w:szCs w:val="24"/>
        </w:rPr>
        <w:t xml:space="preserve"> копеек</w:t>
      </w:r>
    </w:p>
    <w:p w14:paraId="4AC5F069" w14:textId="77777777" w:rsidR="00F30971" w:rsidRPr="00DF1DC0" w:rsidRDefault="00F30971" w:rsidP="00F30971">
      <w:pPr>
        <w:jc w:val="both"/>
        <w:rPr>
          <w:sz w:val="24"/>
          <w:szCs w:val="24"/>
        </w:rPr>
      </w:pPr>
      <w:r w:rsidRPr="00DF1DC0">
        <w:rPr>
          <w:sz w:val="24"/>
          <w:szCs w:val="24"/>
        </w:rPr>
        <w:tab/>
        <w:t>2.2.</w:t>
      </w:r>
      <w:r w:rsidR="00EC3501" w:rsidRPr="00DF1DC0">
        <w:rPr>
          <w:sz w:val="24"/>
          <w:szCs w:val="24"/>
        </w:rPr>
        <w:t xml:space="preserve"> </w:t>
      </w:r>
      <w:r w:rsidRPr="00DF1DC0">
        <w:rPr>
          <w:sz w:val="24"/>
          <w:szCs w:val="24"/>
        </w:rPr>
        <w:t>Задаток в сумме</w:t>
      </w:r>
      <w:r w:rsidR="001E4967" w:rsidRPr="00DF1DC0">
        <w:rPr>
          <w:b/>
          <w:sz w:val="24"/>
          <w:szCs w:val="24"/>
        </w:rPr>
        <w:t>_____________</w:t>
      </w:r>
      <w:r w:rsidRPr="00DF1DC0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DF1DC0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DF1DC0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DF1DC0">
        <w:rPr>
          <w:b/>
          <w:bCs/>
          <w:color w:val="000000"/>
          <w:spacing w:val="5"/>
          <w:sz w:val="24"/>
          <w:szCs w:val="24"/>
        </w:rPr>
        <w:t>___</w:t>
      </w:r>
      <w:r w:rsidRPr="00DF1DC0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DF1DC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DF1DC0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F1DC0">
        <w:rPr>
          <w:rFonts w:ascii="Times New Roman" w:hAnsi="Times New Roman"/>
          <w:sz w:val="24"/>
          <w:szCs w:val="24"/>
        </w:rPr>
        <w:tab/>
        <w:t>2.3. </w:t>
      </w:r>
      <w:r w:rsidRPr="00DF1DC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F1DC0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DF1DC0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DF1DC0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DF1DC0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DF1DC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DF1DC0">
        <w:rPr>
          <w:rFonts w:ascii="Times New Roman" w:hAnsi="Times New Roman"/>
          <w:noProof/>
          <w:sz w:val="24"/>
          <w:szCs w:val="24"/>
        </w:rPr>
        <w:t xml:space="preserve"> </w:t>
      </w:r>
      <w:r w:rsidRPr="00DF1DC0">
        <w:rPr>
          <w:rFonts w:ascii="Times New Roman" w:hAnsi="Times New Roman"/>
          <w:noProof/>
          <w:sz w:val="24"/>
          <w:szCs w:val="24"/>
        </w:rPr>
        <w:tab/>
      </w:r>
      <w:r w:rsidRPr="00DF1DC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F1DC0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  <w:lang w:val="en-US"/>
        </w:rPr>
        <w:t>III</w:t>
      </w:r>
      <w:r w:rsidRPr="00DF1DC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F1DC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F1DC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DF1DC0">
        <w:rPr>
          <w:sz w:val="24"/>
          <w:szCs w:val="24"/>
        </w:rPr>
        <w:t>е</w:t>
      </w:r>
      <w:r w:rsidRPr="00DF1DC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  <w:lang w:val="en-US"/>
        </w:rPr>
        <w:t>IV</w:t>
      </w:r>
      <w:r w:rsidRPr="00DF1DC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F1DC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  <w:lang w:val="en-US"/>
        </w:rPr>
        <w:t>V</w:t>
      </w:r>
      <w:r w:rsidRPr="00DF1DC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DF1DC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F1DC0" w:rsidRDefault="00F30971" w:rsidP="00931DA9">
            <w:pPr>
              <w:ind w:firstLine="720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F1DC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DF1DC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F1DC0" w:rsidRDefault="00F30971" w:rsidP="00931DA9">
            <w:pPr>
              <w:ind w:firstLine="720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F1DC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F1DC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DF1DC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F1DC0" w:rsidRDefault="00F30971" w:rsidP="00931DA9">
            <w:pPr>
              <w:ind w:firstLine="720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F1DC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F1DC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5.5.</w:t>
      </w:r>
      <w:r w:rsidRPr="00DF1DC0">
        <w:rPr>
          <w:sz w:val="24"/>
          <w:szCs w:val="24"/>
          <w:lang w:val="en-US"/>
        </w:rPr>
        <w:t> </w:t>
      </w:r>
      <w:r w:rsidRPr="00DF1DC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08CC853" w:rsidR="00F30971" w:rsidRPr="00DF1DC0" w:rsidRDefault="00F30971" w:rsidP="00F30971">
      <w:pPr>
        <w:ind w:firstLine="720"/>
        <w:jc w:val="both"/>
        <w:rPr>
          <w:sz w:val="24"/>
          <w:szCs w:val="24"/>
        </w:rPr>
      </w:pPr>
      <w:r w:rsidRPr="00DF1DC0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  <w:lang w:val="en-US"/>
        </w:rPr>
        <w:t>VI</w:t>
      </w:r>
      <w:r w:rsidRPr="00DF1DC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DF1DC0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DF1DC0">
        <w:rPr>
          <w:sz w:val="24"/>
          <w:szCs w:val="24"/>
        </w:rPr>
        <w:t xml:space="preserve">6.1. Настоящий Договор составлен </w:t>
      </w:r>
      <w:r w:rsidR="00D356B1" w:rsidRPr="00DF1DC0">
        <w:rPr>
          <w:sz w:val="24"/>
          <w:szCs w:val="24"/>
        </w:rPr>
        <w:t xml:space="preserve">трех </w:t>
      </w:r>
      <w:r w:rsidRPr="00DF1DC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F1DC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F1DC0">
        <w:rPr>
          <w:b/>
          <w:bCs/>
          <w:sz w:val="24"/>
          <w:szCs w:val="24"/>
          <w:lang w:val="en-US"/>
        </w:rPr>
        <w:t>VIII</w:t>
      </w:r>
      <w:r w:rsidRPr="00DF1DC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DF1DC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DF1DC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F1DC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DF1DC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F1DC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DF1DC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DF1DC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CCDB367" w:rsidR="00D356B1" w:rsidRPr="00DF1DC0" w:rsidRDefault="00DF1DC0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DF1DC0">
              <w:rPr>
                <w:sz w:val="24"/>
                <w:szCs w:val="24"/>
              </w:rPr>
              <w:t>Семидоцкий</w:t>
            </w:r>
            <w:proofErr w:type="spellEnd"/>
            <w:r w:rsidRPr="00DF1DC0">
              <w:rPr>
                <w:sz w:val="24"/>
                <w:szCs w:val="24"/>
              </w:rPr>
              <w:t xml:space="preserve"> Александр Николаевич (05.06.1975 г.р., место рождения: п. Ракитное, Ракитянского р-на Белгородской обл., ИНН 311600846592, СНИЛС 019-948-979 25, адрес: Белгородская обл., Ракитянский р-н, п. Пролетарский, ул. Ватутина, д. 11а, кв. 54)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F1DC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DF1DC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DF1DC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F1DC0" w:rsidRDefault="001E4967" w:rsidP="00931DA9">
            <w:pPr>
              <w:rPr>
                <w:noProof/>
                <w:sz w:val="24"/>
                <w:szCs w:val="24"/>
              </w:rPr>
            </w:pPr>
            <w:r w:rsidRPr="00DF1DC0">
              <w:rPr>
                <w:noProof/>
                <w:sz w:val="24"/>
                <w:szCs w:val="24"/>
              </w:rPr>
              <w:t>Финансовый</w:t>
            </w:r>
            <w:r w:rsidR="00F30971" w:rsidRPr="00DF1DC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DF1DC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DF1DC0" w:rsidRDefault="00F30971" w:rsidP="00931DA9">
            <w:pPr>
              <w:rPr>
                <w:sz w:val="24"/>
                <w:szCs w:val="24"/>
              </w:rPr>
            </w:pPr>
            <w:r w:rsidRPr="00DF1DC0">
              <w:rPr>
                <w:sz w:val="24"/>
                <w:szCs w:val="24"/>
              </w:rPr>
              <w:t>_____________________</w:t>
            </w:r>
            <w:r w:rsidRPr="00DF1DC0">
              <w:rPr>
                <w:noProof/>
                <w:sz w:val="24"/>
                <w:szCs w:val="24"/>
              </w:rPr>
              <w:t xml:space="preserve"> </w:t>
            </w:r>
            <w:r w:rsidR="00746B88" w:rsidRPr="00DF1DC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DF1DC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F1DC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DF1DC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DF1DC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F1DC0">
              <w:rPr>
                <w:color w:val="000000"/>
                <w:sz w:val="24"/>
                <w:szCs w:val="24"/>
              </w:rPr>
              <w:t>_____________ /</w:t>
            </w:r>
            <w:r w:rsidR="001E4967" w:rsidRPr="00DF1DC0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DF1DC0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DF1DC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DF1DC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DF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DF1DC0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2022-07-21T13:50:00Z</dcterms:modified>
</cp:coreProperties>
</file>