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442"/>
        <w:gridCol w:w="2388"/>
        <w:gridCol w:w="2410"/>
        <w:gridCol w:w="4105"/>
      </w:tblGrid>
      <w:tr w:rsidR="00DA0C01" w:rsidTr="00667A46">
        <w:tc>
          <w:tcPr>
            <w:tcW w:w="442" w:type="dxa"/>
          </w:tcPr>
          <w:p w:rsidR="00DA0C01" w:rsidRDefault="00DA0C01" w:rsidP="00667A46">
            <w:r>
              <w:t>№</w:t>
            </w:r>
          </w:p>
        </w:tc>
        <w:tc>
          <w:tcPr>
            <w:tcW w:w="2388" w:type="dxa"/>
          </w:tcPr>
          <w:p w:rsidR="00DA0C01" w:rsidRDefault="00DA0C01" w:rsidP="00667A46">
            <w:r>
              <w:t>Дебитор</w:t>
            </w:r>
          </w:p>
        </w:tc>
        <w:tc>
          <w:tcPr>
            <w:tcW w:w="2410" w:type="dxa"/>
          </w:tcPr>
          <w:p w:rsidR="00DA0C01" w:rsidRDefault="00DA0C01" w:rsidP="00667A46">
            <w:r>
              <w:t>Сумма задолженности (руб.)</w:t>
            </w:r>
          </w:p>
        </w:tc>
        <w:tc>
          <w:tcPr>
            <w:tcW w:w="4105" w:type="dxa"/>
          </w:tcPr>
          <w:p w:rsidR="00DA0C01" w:rsidRDefault="00DA0C01" w:rsidP="00667A46">
            <w:r>
              <w:t>Примечания</w:t>
            </w:r>
          </w:p>
        </w:tc>
      </w:tr>
      <w:tr w:rsidR="00DA0C01" w:rsidTr="00667A46">
        <w:tc>
          <w:tcPr>
            <w:tcW w:w="442" w:type="dxa"/>
          </w:tcPr>
          <w:p w:rsidR="00DA0C01" w:rsidRDefault="00DA0C01" w:rsidP="00667A46">
            <w:r>
              <w:t>1</w:t>
            </w:r>
          </w:p>
        </w:tc>
        <w:tc>
          <w:tcPr>
            <w:tcW w:w="2388" w:type="dxa"/>
          </w:tcPr>
          <w:p w:rsidR="00DA0C01" w:rsidRDefault="00DA0C01" w:rsidP="00667A46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8D106D">
              <w:rPr>
                <w:b/>
                <w:bCs/>
              </w:rPr>
              <w:t>ООО "БЕХТЕХНОСЕРВИС"</w:t>
            </w:r>
          </w:p>
          <w:p w:rsidR="00DA0C01" w:rsidRDefault="00DA0C01" w:rsidP="00667A46">
            <w:pPr>
              <w:autoSpaceDE w:val="0"/>
              <w:autoSpaceDN w:val="0"/>
              <w:adjustRightInd w:val="0"/>
            </w:pPr>
            <w:r w:rsidRPr="002D1E81">
              <w:t xml:space="preserve">ИНН </w:t>
            </w:r>
            <w:r w:rsidRPr="008D106D">
              <w:t>3123360312</w:t>
            </w:r>
          </w:p>
          <w:p w:rsidR="00DA0C01" w:rsidRDefault="00DA0C01" w:rsidP="00667A46">
            <w:pPr>
              <w:autoSpaceDE w:val="0"/>
              <w:autoSpaceDN w:val="0"/>
              <w:adjustRightInd w:val="0"/>
            </w:pPr>
            <w:r w:rsidRPr="002D1E81">
              <w:t>ОГРН</w:t>
            </w:r>
            <w:r>
              <w:t xml:space="preserve"> </w:t>
            </w:r>
            <w:r w:rsidRPr="008D106D">
              <w:t>1153123002361</w:t>
            </w:r>
          </w:p>
          <w:p w:rsidR="00DA0C01" w:rsidRDefault="00DA0C01" w:rsidP="00667A46">
            <w:r w:rsidRPr="008D106D">
              <w:t>308000, ОБЛАСТЬ БЕЛГОРОДСКАЯ, ГОРОД БЕЛГОРОД, УЛИЦА СУМСКАЯ, ДОМ 8, ОФИС 205</w:t>
            </w:r>
          </w:p>
        </w:tc>
        <w:tc>
          <w:tcPr>
            <w:tcW w:w="2410" w:type="dxa"/>
          </w:tcPr>
          <w:p w:rsidR="00DA0C01" w:rsidRDefault="00DA0C01" w:rsidP="00667A46">
            <w:pPr>
              <w:autoSpaceDE w:val="0"/>
              <w:autoSpaceDN w:val="0"/>
              <w:adjustRightInd w:val="0"/>
            </w:pPr>
            <w:r w:rsidRPr="008D106D">
              <w:rPr>
                <w:b/>
                <w:bCs/>
              </w:rPr>
              <w:t>17</w:t>
            </w:r>
            <w:r>
              <w:rPr>
                <w:b/>
                <w:bCs/>
              </w:rPr>
              <w:t>.</w:t>
            </w:r>
            <w:r w:rsidRPr="008D106D">
              <w:rPr>
                <w:b/>
                <w:bCs/>
              </w:rPr>
              <w:t>113</w:t>
            </w:r>
            <w:r>
              <w:rPr>
                <w:b/>
                <w:bCs/>
              </w:rPr>
              <w:t>.</w:t>
            </w:r>
            <w:r w:rsidRPr="008D106D">
              <w:rPr>
                <w:b/>
                <w:bCs/>
              </w:rPr>
              <w:t>514,89</w:t>
            </w:r>
            <w:r>
              <w:rPr>
                <w:b/>
                <w:bCs/>
              </w:rPr>
              <w:t xml:space="preserve"> рублей</w:t>
            </w:r>
            <w:r w:rsidRPr="002D1E81">
              <w:rPr>
                <w:b/>
                <w:bCs/>
              </w:rPr>
              <w:t>.</w:t>
            </w:r>
            <w:r w:rsidRPr="002D1E81">
              <w:t xml:space="preserve"> </w:t>
            </w:r>
          </w:p>
          <w:p w:rsidR="00DA0C01" w:rsidRDefault="00DA0C01" w:rsidP="00667A46"/>
        </w:tc>
        <w:tc>
          <w:tcPr>
            <w:tcW w:w="4105" w:type="dxa"/>
          </w:tcPr>
          <w:p w:rsidR="00DA0C01" w:rsidRDefault="00DA0C01" w:rsidP="00667A46">
            <w:r>
              <w:t xml:space="preserve">Решением Арбитражного суда Белгородской области по Делу А08-4424/2021 иск удовлетворен в полном объеме. </w:t>
            </w:r>
          </w:p>
          <w:p w:rsidR="00DA0C01" w:rsidRDefault="00DA0C01" w:rsidP="00667A46">
            <w:r>
              <w:t>11.11.2021 в Арбитражный суд направлено заявление о выдаче исполнительного листа.</w:t>
            </w:r>
          </w:p>
          <w:p w:rsidR="00DA0C01" w:rsidRDefault="00DA0C01" w:rsidP="00667A46"/>
          <w:p w:rsidR="00DA0C01" w:rsidRDefault="00DA0C01" w:rsidP="00667A46">
            <w:r>
              <w:t>Сведения об адресе в ЕГРЮЛ недостоверны.</w:t>
            </w:r>
          </w:p>
          <w:p w:rsidR="00DA0C01" w:rsidRDefault="00DA0C01" w:rsidP="00667A46"/>
          <w:p w:rsidR="00DA0C01" w:rsidRDefault="00DA0C01" w:rsidP="00667A46">
            <w:r>
              <w:t>Определением Арбитражного суда Белгородской области от 21.12.2021 по Делу № А08-8171/2021 прекращено производство по делу о банкротстве ООО «</w:t>
            </w:r>
            <w:proofErr w:type="spellStart"/>
            <w:r>
              <w:t>Белтехносервис</w:t>
            </w:r>
            <w:proofErr w:type="spellEnd"/>
            <w:r>
              <w:t xml:space="preserve">» по заявлению УФНС России по Белгородской области ввиду отсутствия </w:t>
            </w:r>
            <w:proofErr w:type="gramStart"/>
            <w:r>
              <w:t>у ООО</w:t>
            </w:r>
            <w:proofErr w:type="gramEnd"/>
            <w:r>
              <w:t xml:space="preserve"> «</w:t>
            </w:r>
            <w:proofErr w:type="spellStart"/>
            <w:r>
              <w:t>Белтехносервис</w:t>
            </w:r>
            <w:proofErr w:type="spellEnd"/>
            <w:r>
              <w:t>» имущества, достаточного для финансирования расходов по делу о банкротстве.</w:t>
            </w:r>
          </w:p>
          <w:p w:rsidR="00DA0C01" w:rsidRDefault="00DA0C01" w:rsidP="00667A46">
            <w:r>
              <w:t>В отношен</w:t>
            </w:r>
            <w:proofErr w:type="gramStart"/>
            <w:r>
              <w:t>ии ООО</w:t>
            </w:r>
            <w:proofErr w:type="gramEnd"/>
            <w:r>
              <w:t xml:space="preserve"> "</w:t>
            </w:r>
            <w:proofErr w:type="spellStart"/>
            <w:r>
              <w:t>Белтохносервис</w:t>
            </w:r>
            <w:proofErr w:type="spellEnd"/>
            <w:r>
              <w:t xml:space="preserve">" имеются исполнительные производства, завершенные из-за невозможности исполнения: </w:t>
            </w:r>
          </w:p>
          <w:p w:rsidR="00DA0C01" w:rsidRDefault="00DA0C01" w:rsidP="00667A46">
            <w:proofErr w:type="gramStart"/>
            <w:r>
              <w:t>- ИП 183047/20/31010-ИП от 25.12.2020 СТАТУС Завершено 27.05.2021 на основании невозможности установить местонахождение должника, его имущества либо получить сведения о наличии принадлежащих ему денежных средств и иных ценностей, находящихся на счетах, во вкладах или на хранении в банках или иных кредитных организациях (229-ФЗ статья 46 п. 1 п.п. 3).</w:t>
            </w:r>
            <w:proofErr w:type="gramEnd"/>
          </w:p>
          <w:p w:rsidR="00DA0C01" w:rsidRDefault="00DA0C01" w:rsidP="00667A46">
            <w:r>
              <w:t>- ИП 90795/17/31010-ИП от 18.09.2017 СТАТУС Завершено 13.11.2017 на основании отсутствия у должника имущества, на которое может быть обращено взыскание (229-ФЗ статья 46 п. 1 п.п. 4).</w:t>
            </w:r>
          </w:p>
          <w:p w:rsidR="00DA0C01" w:rsidRDefault="00DA0C01" w:rsidP="00667A46">
            <w:r w:rsidRPr="00DF61A9">
              <w:lastRenderedPageBreak/>
              <w:t>4 февраля 2022 г. регистрирующим органом принято решение о предстоящем исключении юридического лица из ЕГРЮЛ (наличие в ЕГРЮЛ сведений о юридическом лице, в отношении которых внесена запись о недостоверности)</w:t>
            </w:r>
          </w:p>
        </w:tc>
      </w:tr>
      <w:tr w:rsidR="00DA0C01" w:rsidTr="00667A46">
        <w:tc>
          <w:tcPr>
            <w:tcW w:w="442" w:type="dxa"/>
          </w:tcPr>
          <w:p w:rsidR="00DA0C01" w:rsidRDefault="00DA0C01" w:rsidP="00667A46">
            <w:r>
              <w:lastRenderedPageBreak/>
              <w:t>2</w:t>
            </w:r>
          </w:p>
        </w:tc>
        <w:tc>
          <w:tcPr>
            <w:tcW w:w="2388" w:type="dxa"/>
          </w:tcPr>
          <w:p w:rsidR="00DA0C01" w:rsidRDefault="00DA0C01" w:rsidP="00667A46">
            <w:pPr>
              <w:rPr>
                <w:b/>
                <w:bCs/>
              </w:rPr>
            </w:pPr>
            <w:r w:rsidRPr="00D8706C">
              <w:rPr>
                <w:b/>
                <w:bCs/>
              </w:rPr>
              <w:t>ООО "ГЛОБАЛГИС"</w:t>
            </w:r>
          </w:p>
          <w:p w:rsidR="00DA0C01" w:rsidRDefault="00DA0C01" w:rsidP="00667A46">
            <w:r>
              <w:t xml:space="preserve">ИНН </w:t>
            </w:r>
            <w:r w:rsidRPr="00D8706C">
              <w:t>5406798911</w:t>
            </w:r>
            <w:r>
              <w:t xml:space="preserve"> </w:t>
            </w:r>
          </w:p>
          <w:p w:rsidR="00DA0C01" w:rsidRDefault="00DA0C01" w:rsidP="00667A46">
            <w:r>
              <w:t xml:space="preserve">ОГРН </w:t>
            </w:r>
            <w:r w:rsidRPr="00D8706C">
              <w:t>1195476050901</w:t>
            </w:r>
          </w:p>
          <w:p w:rsidR="00DA0C01" w:rsidRDefault="00DA0C01" w:rsidP="00667A46">
            <w:r w:rsidRPr="00D8706C">
              <w:t>630091, ОБЛАСТЬ НОВОСИБИРСКАЯ, ГОРОД НОВОСИБИРСК, УЛИЦА СОВЕТСКАЯ, ДОМ 64, ОФИС 904А</w:t>
            </w:r>
          </w:p>
        </w:tc>
        <w:tc>
          <w:tcPr>
            <w:tcW w:w="2410" w:type="dxa"/>
          </w:tcPr>
          <w:p w:rsidR="00DA0C01" w:rsidRPr="00740D91" w:rsidRDefault="00DA0C01" w:rsidP="00667A46">
            <w:pPr>
              <w:rPr>
                <w:b/>
                <w:bCs/>
              </w:rPr>
            </w:pPr>
            <w:r w:rsidRPr="00D8706C">
              <w:rPr>
                <w:b/>
                <w:bCs/>
              </w:rPr>
              <w:t>1</w:t>
            </w:r>
            <w:r>
              <w:rPr>
                <w:b/>
                <w:bCs/>
              </w:rPr>
              <w:t>.</w:t>
            </w:r>
            <w:r w:rsidRPr="00D8706C">
              <w:rPr>
                <w:b/>
                <w:bCs/>
              </w:rPr>
              <w:t>959</w:t>
            </w:r>
            <w:r>
              <w:rPr>
                <w:b/>
                <w:bCs/>
              </w:rPr>
              <w:t>.</w:t>
            </w:r>
            <w:r w:rsidRPr="00D8706C">
              <w:rPr>
                <w:b/>
                <w:bCs/>
              </w:rPr>
              <w:t>590,00</w:t>
            </w:r>
            <w:r>
              <w:rPr>
                <w:b/>
                <w:bCs/>
              </w:rPr>
              <w:t>руб.</w:t>
            </w:r>
          </w:p>
        </w:tc>
        <w:tc>
          <w:tcPr>
            <w:tcW w:w="4105" w:type="dxa"/>
          </w:tcPr>
          <w:p w:rsidR="00DA0C01" w:rsidRDefault="00DA0C01" w:rsidP="00667A46">
            <w:r>
              <w:t>Решением Арбитражного суда Новосибирской области от 16.08.2021 по Делу № А45-9782/2021 (резолютивная часть) иск удовлетворен, с ООО "</w:t>
            </w:r>
            <w:proofErr w:type="spellStart"/>
            <w:r>
              <w:t>Глобалгис</w:t>
            </w:r>
            <w:proofErr w:type="spellEnd"/>
            <w:r>
              <w:t>" в польз</w:t>
            </w:r>
            <w:proofErr w:type="gramStart"/>
            <w:r>
              <w:t>у ООО</w:t>
            </w:r>
            <w:proofErr w:type="gramEnd"/>
            <w:r>
              <w:t xml:space="preserve"> "Умный Сервис" взыскано 1.959.590 </w:t>
            </w:r>
            <w:proofErr w:type="spellStart"/>
            <w:r>
              <w:t>руболей</w:t>
            </w:r>
            <w:proofErr w:type="spellEnd"/>
            <w:r>
              <w:t xml:space="preserve"> задолженности и 35.784,89 рублей процентов по ст. 395 ГК РФ. </w:t>
            </w:r>
          </w:p>
          <w:p w:rsidR="00DA0C01" w:rsidRDefault="00DA0C01" w:rsidP="00667A46">
            <w:r>
              <w:t>11.11.2021 в Арбитражный суд направлено заявление о выдаче исполнительного листа.</w:t>
            </w:r>
          </w:p>
          <w:p w:rsidR="00DA0C01" w:rsidRDefault="00DA0C01" w:rsidP="00667A46">
            <w:r>
              <w:t>26.11.2021 получен исполнительный лист на взыскание с ООО "</w:t>
            </w:r>
            <w:proofErr w:type="spellStart"/>
            <w:r>
              <w:t>ГлобалГис</w:t>
            </w:r>
            <w:proofErr w:type="spellEnd"/>
            <w:r>
              <w:t>".</w:t>
            </w:r>
          </w:p>
          <w:p w:rsidR="00DA0C01" w:rsidRDefault="00DA0C01" w:rsidP="00667A46">
            <w:r>
              <w:t xml:space="preserve">26.11.2021 исполнительный </w:t>
            </w:r>
            <w:proofErr w:type="gramStart"/>
            <w:r>
              <w:t>лит</w:t>
            </w:r>
            <w:proofErr w:type="gramEnd"/>
            <w:r>
              <w:t xml:space="preserve"> направлен в ФССП для возбуждения исполнительного производства.</w:t>
            </w:r>
          </w:p>
          <w:p w:rsidR="00DA0C01" w:rsidRDefault="00DA0C01" w:rsidP="00667A46"/>
          <w:p w:rsidR="00DA0C01" w:rsidRDefault="00DA0C01" w:rsidP="00667A46">
            <w:r>
              <w:t>Сведения о руководителе и адресе в ЕГРЮЛ недостоверны.</w:t>
            </w:r>
          </w:p>
          <w:p w:rsidR="00DA0C01" w:rsidRDefault="00DA0C01" w:rsidP="00667A46"/>
          <w:p w:rsidR="00DA0C01" w:rsidRDefault="00DA0C01" w:rsidP="00667A46">
            <w:r>
              <w:rPr>
                <w:rFonts w:ascii="Arial" w:hAnsi="Arial" w:cs="Arial"/>
                <w:color w:val="0C0E31"/>
                <w:sz w:val="21"/>
                <w:szCs w:val="21"/>
                <w:shd w:val="clear" w:color="auto" w:fill="FFF4E9"/>
              </w:rPr>
              <w:t>11 мая 2022 г. регистрирующим органом принято решение о предстоящем исключении юридического лица из ЕГРЮЛ (наличие в ЕГРЮЛ сведений о юридическом лице, в отношении которых внесена запись о недостоверности)</w:t>
            </w:r>
          </w:p>
        </w:tc>
      </w:tr>
      <w:tr w:rsidR="00DA0C01" w:rsidTr="00667A46">
        <w:tc>
          <w:tcPr>
            <w:tcW w:w="442" w:type="dxa"/>
          </w:tcPr>
          <w:p w:rsidR="00DA0C01" w:rsidRDefault="00DA0C01" w:rsidP="00667A46">
            <w:r>
              <w:t>3</w:t>
            </w:r>
          </w:p>
        </w:tc>
        <w:tc>
          <w:tcPr>
            <w:tcW w:w="2388" w:type="dxa"/>
          </w:tcPr>
          <w:p w:rsidR="00DA0C01" w:rsidRPr="000D75BB" w:rsidRDefault="00DA0C01" w:rsidP="00667A46">
            <w:pPr>
              <w:rPr>
                <w:b/>
                <w:bCs/>
              </w:rPr>
            </w:pPr>
            <w:r w:rsidRPr="000D75BB">
              <w:rPr>
                <w:b/>
                <w:bCs/>
              </w:rPr>
              <w:t>ООО «</w:t>
            </w:r>
            <w:r w:rsidRPr="00EB6412">
              <w:rPr>
                <w:b/>
                <w:bCs/>
              </w:rPr>
              <w:t>ООО ЛЕГИОН</w:t>
            </w:r>
            <w:r w:rsidRPr="000D75BB">
              <w:rPr>
                <w:b/>
                <w:bCs/>
              </w:rPr>
              <w:t>»</w:t>
            </w:r>
          </w:p>
          <w:p w:rsidR="00DA0C01" w:rsidRDefault="00DA0C01" w:rsidP="00667A46">
            <w:pPr>
              <w:pStyle w:val="a4"/>
              <w:spacing w:line="100" w:lineRule="atLeast"/>
              <w:ind w:right="58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ИНН </w:t>
            </w:r>
            <w:r w:rsidRPr="00EB641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6678103117</w:t>
            </w:r>
          </w:p>
          <w:p w:rsidR="00DA0C01" w:rsidRPr="000D75BB" w:rsidRDefault="00DA0C01" w:rsidP="00667A46">
            <w:pPr>
              <w:pStyle w:val="a4"/>
              <w:spacing w:line="100" w:lineRule="atLeast"/>
              <w:ind w:right="58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0D75B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ОГРН </w:t>
            </w:r>
            <w:r w:rsidRPr="00EB641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1196658047013</w:t>
            </w:r>
          </w:p>
          <w:p w:rsidR="00DA0C01" w:rsidRDefault="00DA0C01" w:rsidP="00667A46">
            <w:r w:rsidRPr="00EB6412">
              <w:t>620904, ОБЛАСТЬ СВЕРДЛОВСКАЯ, ГОРОД ЕКАТЕРИНБУРГ, УЛИЦА ЛУНАЧАРСКОГО, СООРУЖЕНИЕ 31, ОФИС 113</w:t>
            </w:r>
          </w:p>
        </w:tc>
        <w:tc>
          <w:tcPr>
            <w:tcW w:w="2410" w:type="dxa"/>
          </w:tcPr>
          <w:p w:rsidR="00DA0C01" w:rsidRDefault="00DA0C01" w:rsidP="00667A46">
            <w:r w:rsidRPr="00EB6412">
              <w:rPr>
                <w:b/>
                <w:bCs/>
              </w:rPr>
              <w:t>1</w:t>
            </w:r>
            <w:r>
              <w:rPr>
                <w:b/>
                <w:bCs/>
              </w:rPr>
              <w:t>.</w:t>
            </w:r>
            <w:r w:rsidRPr="00EB6412">
              <w:rPr>
                <w:b/>
                <w:bCs/>
              </w:rPr>
              <w:t>199</w:t>
            </w:r>
            <w:r>
              <w:rPr>
                <w:b/>
                <w:bCs/>
              </w:rPr>
              <w:t>.</w:t>
            </w:r>
            <w:r w:rsidRPr="00EB6412">
              <w:rPr>
                <w:b/>
                <w:bCs/>
              </w:rPr>
              <w:t>590,00</w:t>
            </w:r>
            <w:r w:rsidRPr="00D5361B">
              <w:rPr>
                <w:b/>
                <w:bCs/>
              </w:rPr>
              <w:t xml:space="preserve"> рублей</w:t>
            </w:r>
          </w:p>
        </w:tc>
        <w:tc>
          <w:tcPr>
            <w:tcW w:w="4105" w:type="dxa"/>
          </w:tcPr>
          <w:p w:rsidR="00DA0C01" w:rsidRDefault="00DA0C01" w:rsidP="00667A46">
            <w:r>
              <w:t>Решением Арбитражного суда Свердловской области от 19.08.2021 (резолютивная часть от 12.08.2021)  по Делу № А60-17398/2021 иск удовлетворен, с ООО "Легион" в польз</w:t>
            </w:r>
            <w:proofErr w:type="gramStart"/>
            <w:r>
              <w:t>у ООО</w:t>
            </w:r>
            <w:proofErr w:type="gramEnd"/>
            <w:r>
              <w:t xml:space="preserve"> "Умный Сервис" взыскано 1.199.590 рублей </w:t>
            </w:r>
            <w:proofErr w:type="spellStart"/>
            <w:r>
              <w:t>основоного</w:t>
            </w:r>
            <w:proofErr w:type="spellEnd"/>
            <w:r>
              <w:t xml:space="preserve"> долга и 10.886,69 рублей процентов. </w:t>
            </w:r>
          </w:p>
          <w:p w:rsidR="00DA0C01" w:rsidRDefault="00DA0C01" w:rsidP="00667A46">
            <w:r>
              <w:t xml:space="preserve">11.11.2021 в Арбитражный суд направлено заявление о выдаче </w:t>
            </w:r>
            <w:r>
              <w:lastRenderedPageBreak/>
              <w:t>исполнительного листа.</w:t>
            </w:r>
          </w:p>
          <w:p w:rsidR="00DA0C01" w:rsidRDefault="00DA0C01" w:rsidP="00667A46">
            <w:r>
              <w:t>02.12.2021 получен исполнительный лист ФС 034700829 от 23.11.2021 на взыскание с ООО "Легион" 1.300.534,63 рублей.</w:t>
            </w:r>
          </w:p>
          <w:p w:rsidR="00DA0C01" w:rsidRDefault="00DA0C01" w:rsidP="00667A46">
            <w:r>
              <w:t>02.12.2021 исполнительный лист направлен для возбуждения исполнительного производства в ФССП.</w:t>
            </w:r>
          </w:p>
          <w:p w:rsidR="00DA0C01" w:rsidRDefault="00DA0C01" w:rsidP="00667A46"/>
          <w:p w:rsidR="00DA0C01" w:rsidRDefault="00DA0C01" w:rsidP="00667A46">
            <w:r w:rsidRPr="00890A3B">
              <w:t>11 октября 2021 г. принято решение о предстоящем исключении недействующего юридического лица из ЕГРЮЛ.</w:t>
            </w:r>
          </w:p>
          <w:p w:rsidR="00DA0C01" w:rsidRDefault="00DA0C01" w:rsidP="00667A46">
            <w:bookmarkStart w:id="0" w:name="_Hlk98756067"/>
            <w:r w:rsidRPr="00DF61A9">
              <w:t>28 января 2022 г. ООО «Легион» исключено из ЕГРЮЛ.</w:t>
            </w:r>
            <w:bookmarkEnd w:id="0"/>
          </w:p>
        </w:tc>
      </w:tr>
      <w:tr w:rsidR="00DA0C01" w:rsidTr="00667A46">
        <w:tc>
          <w:tcPr>
            <w:tcW w:w="442" w:type="dxa"/>
          </w:tcPr>
          <w:p w:rsidR="00DA0C01" w:rsidRDefault="00DA0C01" w:rsidP="00667A46">
            <w:r>
              <w:lastRenderedPageBreak/>
              <w:t>4</w:t>
            </w:r>
          </w:p>
        </w:tc>
        <w:tc>
          <w:tcPr>
            <w:tcW w:w="2388" w:type="dxa"/>
          </w:tcPr>
          <w:p w:rsidR="00DA0C01" w:rsidRPr="00E93C49" w:rsidRDefault="00DA0C01" w:rsidP="00667A46">
            <w:pPr>
              <w:rPr>
                <w:b/>
                <w:bCs/>
              </w:rPr>
            </w:pPr>
            <w:bookmarkStart w:id="1" w:name="_Hlk98756101"/>
            <w:r w:rsidRPr="006D0DE2">
              <w:rPr>
                <w:b/>
                <w:bCs/>
              </w:rPr>
              <w:t>ООО "ОНИКС"</w:t>
            </w:r>
            <w:r w:rsidRPr="00E93C49">
              <w:rPr>
                <w:b/>
                <w:bCs/>
              </w:rPr>
              <w:t xml:space="preserve"> </w:t>
            </w:r>
          </w:p>
          <w:p w:rsidR="00DA0C01" w:rsidRPr="00E93C49" w:rsidRDefault="00DA0C01" w:rsidP="00667A46">
            <w:r w:rsidRPr="00E93C49">
              <w:t xml:space="preserve">ИНН </w:t>
            </w:r>
            <w:r w:rsidRPr="006D0DE2">
              <w:t>3527024059</w:t>
            </w:r>
          </w:p>
          <w:p w:rsidR="00DA0C01" w:rsidRDefault="00DA0C01" w:rsidP="00667A46">
            <w:r w:rsidRPr="00E93C49">
              <w:t xml:space="preserve">ОГРН </w:t>
            </w:r>
            <w:r w:rsidRPr="006D0DE2">
              <w:t>1193525025616</w:t>
            </w:r>
          </w:p>
          <w:bookmarkEnd w:id="1"/>
          <w:p w:rsidR="00DA0C01" w:rsidRDefault="00DA0C01" w:rsidP="00667A46">
            <w:r w:rsidRPr="006D0DE2">
              <w:t>162130, ОБЛАСТЬ ВОЛОГОДСКАЯ, РАЙОН СОКОЛЬСКИЙ, ГОРОД СОКОЛ, УЛИЦА ДОБРОЛЮБОВА, ДОМ 6Б, ОФИС 2/2</w:t>
            </w:r>
          </w:p>
        </w:tc>
        <w:tc>
          <w:tcPr>
            <w:tcW w:w="2410" w:type="dxa"/>
          </w:tcPr>
          <w:p w:rsidR="00DA0C01" w:rsidRDefault="00DA0C01" w:rsidP="00667A46">
            <w:r w:rsidRPr="006D0DE2">
              <w:rPr>
                <w:b/>
                <w:bCs/>
              </w:rPr>
              <w:t>2</w:t>
            </w:r>
            <w:r>
              <w:rPr>
                <w:b/>
                <w:bCs/>
              </w:rPr>
              <w:t>.</w:t>
            </w:r>
            <w:r w:rsidRPr="006D0DE2">
              <w:rPr>
                <w:b/>
                <w:bCs/>
              </w:rPr>
              <w:t>325</w:t>
            </w:r>
            <w:r>
              <w:rPr>
                <w:b/>
                <w:bCs/>
              </w:rPr>
              <w:t>.</w:t>
            </w:r>
            <w:r w:rsidRPr="006D0DE2">
              <w:rPr>
                <w:b/>
                <w:bCs/>
              </w:rPr>
              <w:t>205,00</w:t>
            </w:r>
            <w:r>
              <w:t xml:space="preserve"> </w:t>
            </w:r>
            <w:r w:rsidRPr="00105707">
              <w:rPr>
                <w:b/>
                <w:bCs/>
              </w:rPr>
              <w:t>рублей</w:t>
            </w:r>
          </w:p>
        </w:tc>
        <w:tc>
          <w:tcPr>
            <w:tcW w:w="4105" w:type="dxa"/>
          </w:tcPr>
          <w:p w:rsidR="00DA0C01" w:rsidRDefault="00DA0C01" w:rsidP="00667A46">
            <w:r>
              <w:t xml:space="preserve">Решением Арбитражного суда Вологодской области от 20.07.2021 по Делу № А13-4744/2021 с ООО "Оникс" взыскано задолженность в сумме 2.356.372,30 рублей, в том числе основной долг 2.325.205 рублей и проценты за период с 19.02.2021 по 04.06.2021 в сумме 31.167,30 рублей. </w:t>
            </w:r>
          </w:p>
          <w:p w:rsidR="00DA0C01" w:rsidRDefault="00DA0C01" w:rsidP="00667A46">
            <w:r>
              <w:t>11.11.2021 в Арбитражный суд направлено заявление о выдаче исполнительного листа.</w:t>
            </w:r>
          </w:p>
          <w:p w:rsidR="00DA0C01" w:rsidRDefault="00DA0C01" w:rsidP="00667A46">
            <w:r w:rsidRPr="006D0DE2">
              <w:t>Исполнительный лист направлен в УФССП по Вологодской области 24.11.2021</w:t>
            </w:r>
          </w:p>
          <w:p w:rsidR="00DA0C01" w:rsidRDefault="00DA0C01" w:rsidP="00667A46">
            <w:r>
              <w:t>Сведения об адресе недостоверны.</w:t>
            </w:r>
          </w:p>
          <w:p w:rsidR="00DA0C01" w:rsidRDefault="00DA0C01" w:rsidP="00667A46">
            <w:bookmarkStart w:id="2" w:name="_Hlk98756170"/>
            <w:r w:rsidRPr="00DF61A9">
              <w:t>4 марта 2022 г. регистрирующим органом принято решение о предстоящем исключении юридического лица из ЕГРЮЛ (наличие в ЕГРЮЛ сведений о юридическом лице, в отношении которых внесена запись о недостоверности)</w:t>
            </w:r>
            <w:bookmarkEnd w:id="2"/>
          </w:p>
        </w:tc>
      </w:tr>
    </w:tbl>
    <w:p w:rsidR="000D37AA" w:rsidRDefault="00DA0C01"/>
    <w:sectPr w:rsidR="000D37AA" w:rsidSect="00003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3A059C"/>
    <w:rsid w:val="00003738"/>
    <w:rsid w:val="001F35B9"/>
    <w:rsid w:val="003A059C"/>
    <w:rsid w:val="004D5AB8"/>
    <w:rsid w:val="00864CFC"/>
    <w:rsid w:val="009E0352"/>
    <w:rsid w:val="00A25597"/>
    <w:rsid w:val="00B16207"/>
    <w:rsid w:val="00BC6641"/>
    <w:rsid w:val="00C12CC2"/>
    <w:rsid w:val="00CB7645"/>
    <w:rsid w:val="00D64796"/>
    <w:rsid w:val="00D65B05"/>
    <w:rsid w:val="00DA0C01"/>
    <w:rsid w:val="00E76D0C"/>
    <w:rsid w:val="00F065C7"/>
    <w:rsid w:val="00F10126"/>
    <w:rsid w:val="00F13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59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05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rsid w:val="003A059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3614</Characters>
  <Application>Microsoft Office Word</Application>
  <DocSecurity>0</DocSecurity>
  <Lines>30</Lines>
  <Paragraphs>8</Paragraphs>
  <ScaleCrop>false</ScaleCrop>
  <Company>Grizli777</Company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</dc:creator>
  <cp:lastModifiedBy>*</cp:lastModifiedBy>
  <cp:revision>2</cp:revision>
  <dcterms:created xsi:type="dcterms:W3CDTF">2022-02-25T12:20:00Z</dcterms:created>
  <dcterms:modified xsi:type="dcterms:W3CDTF">2022-06-03T10:04:00Z</dcterms:modified>
</cp:coreProperties>
</file>