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59C72" w14:textId="77777777" w:rsidR="00F4295A" w:rsidRDefault="00F4295A" w:rsidP="00F4295A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ДОГОВОР О ЗАДАТКЕ №___</w:t>
      </w:r>
    </w:p>
    <w:p w14:paraId="203F8228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3F70E99C" w14:textId="63A7CB4A" w:rsidR="00F4295A" w:rsidRDefault="00F4295A" w:rsidP="00F4295A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Бийск                          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____» ____________ 20    г.</w:t>
      </w:r>
    </w:p>
    <w:p w14:paraId="69BEDE89" w14:textId="77777777" w:rsidR="00F4295A" w:rsidRDefault="00F4295A" w:rsidP="00F4295A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5A6C17F1" w14:textId="4DD21594" w:rsidR="00F4295A" w:rsidRPr="00F4295A" w:rsidRDefault="00F4295A" w:rsidP="00F4295A">
      <w:pPr>
        <w:shd w:val="clear" w:color="auto" w:fill="FFFFFF"/>
        <w:ind w:firstLine="284"/>
        <w:jc w:val="both"/>
        <w:rPr>
          <w:spacing w:val="-1"/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F4295A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Pr="00F4295A">
        <w:rPr>
          <w:color w:val="000000"/>
          <w:spacing w:val="13"/>
          <w:sz w:val="24"/>
          <w:szCs w:val="24"/>
        </w:rPr>
        <w:t xml:space="preserve"> </w:t>
      </w:r>
      <w:r w:rsidRPr="00F4295A">
        <w:rPr>
          <w:sz w:val="24"/>
          <w:szCs w:val="24"/>
        </w:rPr>
        <w:t>ООО «</w:t>
      </w:r>
      <w:r w:rsidRPr="00F4295A">
        <w:rPr>
          <w:sz w:val="24"/>
          <w:szCs w:val="24"/>
        </w:rPr>
        <w:t xml:space="preserve">Аптечная сеть </w:t>
      </w:r>
      <w:proofErr w:type="spellStart"/>
      <w:r w:rsidRPr="00F4295A">
        <w:rPr>
          <w:sz w:val="24"/>
          <w:szCs w:val="24"/>
        </w:rPr>
        <w:t>Алтайвитам</w:t>
      </w:r>
      <w:r w:rsidR="00781DD6">
        <w:rPr>
          <w:sz w:val="24"/>
          <w:szCs w:val="24"/>
        </w:rPr>
        <w:t>и</w:t>
      </w:r>
      <w:r w:rsidRPr="00F4295A">
        <w:rPr>
          <w:sz w:val="24"/>
          <w:szCs w:val="24"/>
        </w:rPr>
        <w:t>ны</w:t>
      </w:r>
      <w:proofErr w:type="spellEnd"/>
      <w:r w:rsidRPr="00F4295A">
        <w:rPr>
          <w:sz w:val="24"/>
          <w:szCs w:val="24"/>
        </w:rPr>
        <w:t>» (</w:t>
      </w:r>
      <w:r w:rsidRPr="00F4295A">
        <w:rPr>
          <w:sz w:val="24"/>
          <w:szCs w:val="24"/>
        </w:rPr>
        <w:t>659325</w:t>
      </w:r>
      <w:r w:rsidRPr="00F4295A">
        <w:rPr>
          <w:sz w:val="24"/>
          <w:szCs w:val="24"/>
        </w:rPr>
        <w:t xml:space="preserve">, АК, </w:t>
      </w:r>
      <w:r w:rsidRPr="00F4295A">
        <w:rPr>
          <w:sz w:val="24"/>
          <w:szCs w:val="24"/>
        </w:rPr>
        <w:t>г. Бийск, ул. Заводская,69</w:t>
      </w:r>
      <w:r w:rsidRPr="00F4295A">
        <w:rPr>
          <w:sz w:val="24"/>
          <w:szCs w:val="24"/>
        </w:rPr>
        <w:t xml:space="preserve"> ОГРН:</w:t>
      </w:r>
      <w:r w:rsidRPr="00F4295A">
        <w:rPr>
          <w:sz w:val="24"/>
          <w:szCs w:val="24"/>
        </w:rPr>
        <w:t>1102204001360</w:t>
      </w:r>
      <w:r w:rsidRPr="00F4295A">
        <w:rPr>
          <w:sz w:val="24"/>
          <w:szCs w:val="24"/>
        </w:rPr>
        <w:t>, ИНН:</w:t>
      </w:r>
      <w:r w:rsidRPr="00F4295A">
        <w:rPr>
          <w:sz w:val="24"/>
          <w:szCs w:val="24"/>
        </w:rPr>
        <w:t>2204048340</w:t>
      </w:r>
      <w:r w:rsidRPr="00F4295A">
        <w:rPr>
          <w:sz w:val="24"/>
          <w:szCs w:val="24"/>
        </w:rPr>
        <w:t xml:space="preserve">) </w:t>
      </w:r>
      <w:proofErr w:type="spellStart"/>
      <w:r w:rsidRPr="00F4295A">
        <w:rPr>
          <w:sz w:val="24"/>
          <w:szCs w:val="24"/>
        </w:rPr>
        <w:t>Роор</w:t>
      </w:r>
      <w:proofErr w:type="spellEnd"/>
      <w:r w:rsidRPr="00F4295A">
        <w:rPr>
          <w:sz w:val="24"/>
          <w:szCs w:val="24"/>
        </w:rPr>
        <w:t xml:space="preserve"> Татьяна Анатольевна, именуемый в дальнейшем «Организатор торгов», действующий на основании Решения АС Алтайского края по делу №</w:t>
      </w:r>
      <w:r w:rsidRPr="00F4295A">
        <w:rPr>
          <w:sz w:val="24"/>
          <w:szCs w:val="24"/>
        </w:rPr>
        <w:t xml:space="preserve"> </w:t>
      </w:r>
      <w:r w:rsidRPr="00F4295A">
        <w:rPr>
          <w:sz w:val="24"/>
          <w:szCs w:val="24"/>
        </w:rPr>
        <w:t>А03-3726/2020 от 05.08.2021, с</w:t>
      </w:r>
      <w:r w:rsidRPr="00F4295A">
        <w:rPr>
          <w:spacing w:val="-1"/>
          <w:sz w:val="24"/>
          <w:szCs w:val="24"/>
        </w:rPr>
        <w:t xml:space="preserve"> одной стороны, </w:t>
      </w:r>
    </w:p>
    <w:p w14:paraId="7FDF6126" w14:textId="77777777" w:rsidR="00F4295A" w:rsidRPr="00F4295A" w:rsidRDefault="00F4295A" w:rsidP="00F4295A">
      <w:pPr>
        <w:shd w:val="clear" w:color="auto" w:fill="FFFFFF"/>
        <w:ind w:firstLine="708"/>
        <w:jc w:val="both"/>
        <w:rPr>
          <w:sz w:val="24"/>
          <w:szCs w:val="24"/>
        </w:rPr>
      </w:pPr>
      <w:r w:rsidRPr="00F4295A">
        <w:rPr>
          <w:color w:val="000000"/>
          <w:spacing w:val="-1"/>
          <w:sz w:val="24"/>
          <w:szCs w:val="24"/>
        </w:rPr>
        <w:t>И ____________________________________________________</w:t>
      </w:r>
      <w:r w:rsidRPr="00F4295A">
        <w:rPr>
          <w:color w:val="000000"/>
          <w:spacing w:val="1"/>
          <w:sz w:val="24"/>
          <w:szCs w:val="24"/>
        </w:rPr>
        <w:t xml:space="preserve"> именуемый в дальнейшем "Претендент", </w:t>
      </w:r>
      <w:r w:rsidRPr="00F4295A">
        <w:rPr>
          <w:color w:val="000000"/>
          <w:sz w:val="24"/>
          <w:szCs w:val="24"/>
        </w:rPr>
        <w:t xml:space="preserve">с другой стороны, совместно именуемые «Стороны», </w:t>
      </w:r>
      <w:r w:rsidRPr="00F4295A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379EDE86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64CB8DEC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70108F5E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4658F3EC" w14:textId="77777777" w:rsidR="00F4295A" w:rsidRDefault="00F4295A" w:rsidP="00F4295A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В соответствии с условиями настоящего Договора Претендент </w:t>
      </w:r>
      <w:proofErr w:type="gramStart"/>
      <w:r>
        <w:rPr>
          <w:color w:val="000000"/>
          <w:spacing w:val="3"/>
          <w:sz w:val="24"/>
          <w:szCs w:val="24"/>
        </w:rPr>
        <w:t>для  участия</w:t>
      </w:r>
      <w:proofErr w:type="gramEnd"/>
      <w:r>
        <w:rPr>
          <w:color w:val="000000"/>
          <w:spacing w:val="3"/>
          <w:sz w:val="24"/>
          <w:szCs w:val="24"/>
        </w:rPr>
        <w:t xml:space="preserve">  в торгах  по  продаже нижеуказанного  имущества в  соответствии  с информационным </w:t>
      </w:r>
      <w:r>
        <w:rPr>
          <w:color w:val="000000"/>
          <w:sz w:val="24"/>
          <w:szCs w:val="24"/>
        </w:rPr>
        <w:t>сообщением №___, опубликованным в газете «Коммерсант» №___ от ___________201    г: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87"/>
        <w:gridCol w:w="2500"/>
        <w:gridCol w:w="5072"/>
        <w:gridCol w:w="2088"/>
      </w:tblGrid>
      <w:tr w:rsidR="00F4295A" w14:paraId="3A35CD9A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92786E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№ п/п</w:t>
            </w: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22E9AE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6B8A41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3DBD8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F4295A" w14:paraId="2C3F1BB8" w14:textId="77777777" w:rsidTr="00F4295A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1D6882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Лот №1</w:t>
            </w:r>
            <w:r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F4295A" w14:paraId="2885652C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17292E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937A30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C37149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DDBC15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F4295A" w14:paraId="1607269E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87000F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1A0654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1BE46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D63B7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F4295A" w14:paraId="677C90C3" w14:textId="77777777" w:rsidTr="00F4295A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614BA6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9FE763" w14:textId="77777777" w:rsidR="00F4295A" w:rsidRDefault="00F4295A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14:paraId="30CA73D7" w14:textId="77777777" w:rsidR="00F4295A" w:rsidRDefault="00F4295A" w:rsidP="00F4295A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14:paraId="61CAC144" w14:textId="77777777" w:rsidR="00F4295A" w:rsidRDefault="00F4295A" w:rsidP="00F4295A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перечисляет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за лот № _____в размере </w:t>
      </w:r>
      <w:r>
        <w:rPr>
          <w:bCs/>
          <w:color w:val="000000"/>
          <w:spacing w:val="5"/>
          <w:sz w:val="24"/>
          <w:szCs w:val="24"/>
        </w:rPr>
        <w:t xml:space="preserve">_____ (______________) руб. ____ коп., </w:t>
      </w:r>
      <w:r>
        <w:rPr>
          <w:color w:val="000000"/>
          <w:spacing w:val="5"/>
          <w:sz w:val="24"/>
          <w:szCs w:val="24"/>
        </w:rPr>
        <w:t xml:space="preserve">а Организатор торгов </w:t>
      </w:r>
      <w:proofErr w:type="gramStart"/>
      <w:r>
        <w:rPr>
          <w:color w:val="000000"/>
          <w:spacing w:val="5"/>
          <w:sz w:val="24"/>
          <w:szCs w:val="24"/>
        </w:rPr>
        <w:t xml:space="preserve">принимает </w:t>
      </w:r>
      <w:r>
        <w:rPr>
          <w:color w:val="000000"/>
          <w:spacing w:val="-2"/>
          <w:sz w:val="24"/>
          <w:szCs w:val="24"/>
        </w:rPr>
        <w:t xml:space="preserve"> задаток</w:t>
      </w:r>
      <w:proofErr w:type="gramEnd"/>
      <w:r>
        <w:rPr>
          <w:color w:val="000000"/>
          <w:spacing w:val="-2"/>
          <w:sz w:val="24"/>
          <w:szCs w:val="24"/>
        </w:rPr>
        <w:t>.</w:t>
      </w:r>
    </w:p>
    <w:p w14:paraId="3A653674" w14:textId="77777777" w:rsidR="00F4295A" w:rsidRDefault="00F4295A" w:rsidP="00F4295A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приобретенного права,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>на условиях Предложения</w:t>
      </w:r>
      <w:r>
        <w:rPr>
          <w:color w:val="000000"/>
          <w:sz w:val="24"/>
          <w:szCs w:val="24"/>
        </w:rPr>
        <w:t>.</w:t>
      </w:r>
    </w:p>
    <w:p w14:paraId="57E6D76E" w14:textId="77777777" w:rsidR="00F4295A" w:rsidRDefault="00F4295A" w:rsidP="00F4295A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   случае    признания    Претендента    Победителем    торгов    сумма    задатка </w:t>
      </w:r>
      <w:proofErr w:type="gramStart"/>
      <w:r>
        <w:rPr>
          <w:color w:val="000000"/>
          <w:sz w:val="24"/>
          <w:szCs w:val="24"/>
        </w:rPr>
        <w:t>засчитывается  в</w:t>
      </w:r>
      <w:proofErr w:type="gramEnd"/>
      <w:r>
        <w:rPr>
          <w:color w:val="000000"/>
          <w:sz w:val="24"/>
          <w:szCs w:val="24"/>
        </w:rPr>
        <w:t xml:space="preserve">  счет оплаты приобретенного на торгах права требования.</w:t>
      </w:r>
    </w:p>
    <w:p w14:paraId="4DE38841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CEEF1AB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65B9EE9B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>
        <w:rPr>
          <w:color w:val="000000"/>
          <w:spacing w:val="3"/>
          <w:sz w:val="24"/>
          <w:szCs w:val="24"/>
        </w:rPr>
        <w:t xml:space="preserve">средств, </w:t>
      </w:r>
      <w:proofErr w:type="gramStart"/>
      <w:r>
        <w:rPr>
          <w:color w:val="000000"/>
          <w:spacing w:val="3"/>
          <w:sz w:val="24"/>
          <w:szCs w:val="24"/>
        </w:rPr>
        <w:t>не  позднее</w:t>
      </w:r>
      <w:proofErr w:type="gramEnd"/>
      <w:r>
        <w:rPr>
          <w:color w:val="000000"/>
          <w:spacing w:val="3"/>
          <w:sz w:val="24"/>
          <w:szCs w:val="24"/>
        </w:rPr>
        <w:t xml:space="preserve"> даты окончания приема заявок,  указанного  в информационном сообщении о </w:t>
      </w:r>
      <w:r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с даты </w:t>
      </w:r>
      <w:proofErr w:type="gramStart"/>
      <w:r>
        <w:rPr>
          <w:color w:val="000000"/>
          <w:spacing w:val="-2"/>
          <w:sz w:val="24"/>
          <w:szCs w:val="24"/>
        </w:rPr>
        <w:t>поступления  всей</w:t>
      </w:r>
      <w:proofErr w:type="gramEnd"/>
      <w:r>
        <w:rPr>
          <w:color w:val="000000"/>
          <w:spacing w:val="-2"/>
          <w:sz w:val="24"/>
          <w:szCs w:val="24"/>
        </w:rPr>
        <w:t xml:space="preserve"> суммы задатка на счет Организатора торгов.</w:t>
      </w:r>
    </w:p>
    <w:p w14:paraId="2903A712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В случае не поступления суммы задатка в установленный срок обязательства Претендента по внесению задатка считаются </w:t>
      </w:r>
      <w:proofErr w:type="gramStart"/>
      <w:r>
        <w:rPr>
          <w:color w:val="000000"/>
          <w:spacing w:val="-2"/>
          <w:sz w:val="24"/>
          <w:szCs w:val="24"/>
        </w:rPr>
        <w:t>невыполненными</w:t>
      </w:r>
      <w:proofErr w:type="gramEnd"/>
      <w:r>
        <w:rPr>
          <w:color w:val="000000"/>
          <w:spacing w:val="-2"/>
          <w:sz w:val="24"/>
          <w:szCs w:val="24"/>
        </w:rPr>
        <w:t xml:space="preserve"> и Претендент к участию в торгах не допускается.</w:t>
      </w:r>
    </w:p>
    <w:p w14:paraId="0C2D338F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 xml:space="preserve">,  переданные  в  соответствии  с  настоящим 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3D1FBC82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58F8C9D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14:paraId="6F121E27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251BA413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14:paraId="30722194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257EF8D8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131D344A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626BA8BD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14:paraId="57353ACB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14:paraId="301D594F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пятнадцати рабочих дней с даты подписания протокола об отмене торгов.</w:t>
      </w:r>
    </w:p>
    <w:p w14:paraId="70F80430" w14:textId="77777777" w:rsidR="00F4295A" w:rsidRDefault="00F4295A" w:rsidP="00F4295A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14:paraId="75C59321" w14:textId="77777777" w:rsidR="00F4295A" w:rsidRDefault="00F4295A" w:rsidP="00F4295A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14:paraId="37AA5632" w14:textId="77777777" w:rsidR="00F4295A" w:rsidRDefault="00F4295A" w:rsidP="00F4295A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>
        <w:rPr>
          <w:color w:val="000000"/>
          <w:sz w:val="24"/>
          <w:szCs w:val="24"/>
        </w:rPr>
        <w:t>, выставленного на Торги;</w:t>
      </w:r>
    </w:p>
    <w:p w14:paraId="1CB983B9" w14:textId="77777777" w:rsidR="00F4295A" w:rsidRDefault="00F4295A" w:rsidP="00F4295A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>
        <w:rPr>
          <w:color w:val="000000"/>
          <w:sz w:val="24"/>
          <w:szCs w:val="24"/>
        </w:rPr>
        <w:t>.</w:t>
      </w:r>
    </w:p>
    <w:p w14:paraId="13FF1598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BEC2356" w14:textId="77777777" w:rsidR="00F4295A" w:rsidRDefault="00F4295A" w:rsidP="00F4295A">
      <w:pPr>
        <w:numPr>
          <w:ilvl w:val="0"/>
          <w:numId w:val="3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6D148024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4684E67B" w14:textId="77777777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после исполнения Сторонами всех обязательств по нему.</w:t>
      </w:r>
    </w:p>
    <w:p w14:paraId="738ACAD5" w14:textId="76535945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ind w:firstLine="567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</w:t>
      </w:r>
      <w:proofErr w:type="gramStart"/>
      <w:r>
        <w:rPr>
          <w:sz w:val="24"/>
          <w:szCs w:val="24"/>
        </w:rPr>
        <w:t xml:space="preserve">разрешение  </w:t>
      </w:r>
      <w:r w:rsidR="001E2A7B">
        <w:rPr>
          <w:noProof/>
          <w:sz w:val="24"/>
          <w:szCs w:val="24"/>
        </w:rPr>
        <w:t>суда</w:t>
      </w:r>
      <w:proofErr w:type="gramEnd"/>
      <w:r w:rsidR="001E2A7B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я</w:t>
      </w:r>
      <w:r>
        <w:rPr>
          <w:sz w:val="24"/>
          <w:szCs w:val="24"/>
        </w:rPr>
        <w:t xml:space="preserve"> в соответствии с законодательством Российской Федерации.</w:t>
      </w:r>
    </w:p>
    <w:p w14:paraId="2E943887" w14:textId="77777777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по одному для каждой из Сторон</w:t>
      </w:r>
      <w:r>
        <w:rPr>
          <w:color w:val="000000"/>
          <w:spacing w:val="-2"/>
          <w:sz w:val="24"/>
          <w:szCs w:val="24"/>
        </w:rPr>
        <w:t>.</w:t>
      </w:r>
    </w:p>
    <w:p w14:paraId="0749634C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572FC54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14:paraId="4746F250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4295A" w14:paraId="38C64635" w14:textId="77777777" w:rsidTr="00F4295A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CAD210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E971FA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F4295A" w14:paraId="01360870" w14:textId="77777777" w:rsidTr="00F4295A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0368C" w14:textId="77777777" w:rsidR="00F4295A" w:rsidRDefault="00F4295A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963CA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4295A" w14:paraId="1CD1F1DD" w14:textId="77777777" w:rsidTr="00F4295A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E722E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>
              <w:rPr>
                <w:sz w:val="24"/>
                <w:szCs w:val="24"/>
              </w:rPr>
              <w:t xml:space="preserve"> </w:t>
            </w:r>
          </w:p>
          <w:p w14:paraId="269EF8C0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</w:p>
          <w:p w14:paraId="3BB998E8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proofErr w:type="gramStart"/>
            <w:r>
              <w:rPr>
                <w:sz w:val="24"/>
                <w:szCs w:val="24"/>
              </w:rPr>
              <w:t xml:space="preserve">_  </w:t>
            </w:r>
            <w:r>
              <w:rPr>
                <w:noProof/>
                <w:sz w:val="24"/>
                <w:szCs w:val="24"/>
              </w:rPr>
              <w:t>Т.А.Роор</w:t>
            </w:r>
            <w:proofErr w:type="gramEnd"/>
          </w:p>
          <w:p w14:paraId="5A2BD27C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6CB3E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71FEE73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1F0BA552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14:paraId="3D38722B" w14:textId="77777777" w:rsidR="00F4295A" w:rsidRDefault="00F4295A" w:rsidP="00F4295A">
      <w:pPr>
        <w:rPr>
          <w:sz w:val="24"/>
          <w:szCs w:val="24"/>
        </w:rPr>
      </w:pPr>
    </w:p>
    <w:p w14:paraId="709947F8" w14:textId="77777777" w:rsidR="00A04264" w:rsidRDefault="00A04264"/>
    <w:sectPr w:rsidR="00A04264" w:rsidSect="00F4295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2E"/>
    <w:rsid w:val="001E2A7B"/>
    <w:rsid w:val="006A752E"/>
    <w:rsid w:val="00781DD6"/>
    <w:rsid w:val="00A04264"/>
    <w:rsid w:val="00F4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E601A"/>
  <w15:chartTrackingRefBased/>
  <w15:docId w15:val="{2FF4BCD9-6C06-4B73-B3BB-EB130755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9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3</cp:revision>
  <dcterms:created xsi:type="dcterms:W3CDTF">2022-05-30T07:31:00Z</dcterms:created>
  <dcterms:modified xsi:type="dcterms:W3CDTF">2022-05-30T07:37:00Z</dcterms:modified>
</cp:coreProperties>
</file>