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9122139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5223CC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0A337B53" w:rsidR="00F30971" w:rsidRPr="005223CC" w:rsidRDefault="006E188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AF6886">
        <w:rPr>
          <w:sz w:val="24"/>
          <w:szCs w:val="24"/>
        </w:rPr>
        <w:t>Демкин Сергей Сергеевич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Pr="00AF6886">
        <w:rPr>
          <w:noProof/>
          <w:sz w:val="24"/>
          <w:szCs w:val="24"/>
        </w:rPr>
        <w:t xml:space="preserve">решения </w:t>
      </w:r>
      <w:r w:rsidRPr="00AF6886">
        <w:rPr>
          <w:sz w:val="24"/>
          <w:szCs w:val="24"/>
        </w:rPr>
        <w:t>Арбитражного суда Республики Саха (Якутия) от 08.02.2021 г. по делу № А43-4663/2018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2F9AA1AE" w14:textId="77777777" w:rsidR="006E1883" w:rsidRDefault="006E1883" w:rsidP="00891179">
      <w:pPr>
        <w:autoSpaceDE/>
        <w:autoSpaceDN/>
        <w:ind w:firstLine="720"/>
        <w:jc w:val="both"/>
        <w:outlineLvl w:val="0"/>
        <w:rPr>
          <w:sz w:val="24"/>
          <w:szCs w:val="24"/>
          <w:shd w:val="clear" w:color="auto" w:fill="FFFFFF"/>
        </w:rPr>
      </w:pPr>
      <w:r w:rsidRPr="00AF6886">
        <w:rPr>
          <w:bCs/>
          <w:sz w:val="24"/>
          <w:szCs w:val="24"/>
        </w:rPr>
        <w:t xml:space="preserve">Лот №1: </w:t>
      </w:r>
      <w:r w:rsidRPr="00AF6886">
        <w:rPr>
          <w:color w:val="0D0D0D"/>
          <w:sz w:val="24"/>
          <w:szCs w:val="24"/>
        </w:rPr>
        <w:t xml:space="preserve">а/м Мазда </w:t>
      </w:r>
      <w:proofErr w:type="spellStart"/>
      <w:r w:rsidRPr="00AF6886">
        <w:rPr>
          <w:color w:val="0D0D0D"/>
          <w:sz w:val="24"/>
          <w:szCs w:val="24"/>
        </w:rPr>
        <w:t>Демио</w:t>
      </w:r>
      <w:proofErr w:type="spellEnd"/>
      <w:r w:rsidRPr="00AF6886">
        <w:rPr>
          <w:sz w:val="24"/>
          <w:szCs w:val="24"/>
        </w:rPr>
        <w:t xml:space="preserve">, Вин отсутствует, 2004 </w:t>
      </w:r>
      <w:proofErr w:type="spellStart"/>
      <w:r w:rsidRPr="00AF6886">
        <w:rPr>
          <w:sz w:val="24"/>
          <w:szCs w:val="24"/>
        </w:rPr>
        <w:t>г.в</w:t>
      </w:r>
      <w:proofErr w:type="spellEnd"/>
      <w:r w:rsidRPr="00AF6886">
        <w:rPr>
          <w:sz w:val="24"/>
          <w:szCs w:val="24"/>
        </w:rPr>
        <w:t>., номер кузова</w:t>
      </w:r>
      <w:r w:rsidRPr="00AF6886">
        <w:rPr>
          <w:sz w:val="24"/>
          <w:szCs w:val="24"/>
          <w:shd w:val="clear" w:color="auto" w:fill="FFFFFF"/>
        </w:rPr>
        <w:t xml:space="preserve"> </w:t>
      </w:r>
      <w:r w:rsidRPr="00AF6886">
        <w:rPr>
          <w:sz w:val="24"/>
          <w:szCs w:val="24"/>
          <w:shd w:val="clear" w:color="auto" w:fill="FFFFFF"/>
          <w:lang w:val="en-US"/>
        </w:rPr>
        <w:t>DY</w:t>
      </w:r>
      <w:r w:rsidRPr="00AF6886">
        <w:rPr>
          <w:sz w:val="24"/>
          <w:szCs w:val="24"/>
          <w:shd w:val="clear" w:color="auto" w:fill="FFFFFF"/>
        </w:rPr>
        <w:t>3</w:t>
      </w:r>
      <w:r w:rsidRPr="00AF6886">
        <w:rPr>
          <w:sz w:val="24"/>
          <w:szCs w:val="24"/>
          <w:shd w:val="clear" w:color="auto" w:fill="FFFFFF"/>
          <w:lang w:val="en-US"/>
        </w:rPr>
        <w:t>W</w:t>
      </w:r>
      <w:r w:rsidRPr="00AF6886">
        <w:rPr>
          <w:sz w:val="24"/>
          <w:szCs w:val="24"/>
          <w:shd w:val="clear" w:color="auto" w:fill="FFFFFF"/>
        </w:rPr>
        <w:t>339007, ГРЗ А006ЕУ14. Дата приобретения 07.04.2018</w:t>
      </w:r>
    </w:p>
    <w:p w14:paraId="07F9C916" w14:textId="6E3CDA96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2EEC" w14:textId="77777777" w:rsidR="006E1883" w:rsidRDefault="006E1883" w:rsidP="00AD4FB8">
            <w:pPr>
              <w:jc w:val="both"/>
              <w:rPr>
                <w:sz w:val="22"/>
                <w:szCs w:val="22"/>
              </w:rPr>
            </w:pPr>
            <w:r w:rsidRPr="00AF6886">
              <w:rPr>
                <w:sz w:val="24"/>
                <w:szCs w:val="24"/>
              </w:rPr>
              <w:t>Демкин Сергей Сергеевич</w:t>
            </w:r>
            <w:r w:rsidRPr="005223CC">
              <w:rPr>
                <w:sz w:val="22"/>
                <w:szCs w:val="22"/>
              </w:rPr>
              <w:t xml:space="preserve"> </w:t>
            </w:r>
          </w:p>
          <w:p w14:paraId="2992B997" w14:textId="06A4228D" w:rsidR="00D356B1" w:rsidRPr="005223CC" w:rsidRDefault="00D356B1" w:rsidP="00AD4FB8">
            <w:pPr>
              <w:jc w:val="both"/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5223CC">
              <w:rPr>
                <w:sz w:val="22"/>
                <w:szCs w:val="22"/>
              </w:rPr>
              <w:br/>
              <w:t>БИК Банка получателя: 044030653</w:t>
            </w:r>
            <w:r w:rsidRPr="005223CC">
              <w:rPr>
                <w:sz w:val="22"/>
                <w:szCs w:val="22"/>
              </w:rPr>
              <w:br/>
              <w:t>ИНН Банка получателя: 7707083893</w:t>
            </w:r>
            <w:r w:rsidRPr="005223CC">
              <w:rPr>
                <w:sz w:val="22"/>
                <w:szCs w:val="22"/>
              </w:rPr>
              <w:br/>
              <w:t>К/С Банка получателя: 30101810500000000653</w:t>
            </w:r>
            <w:r w:rsidRPr="005223CC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5223CC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6E1883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2022-05-13T07:54:00Z</dcterms:modified>
</cp:coreProperties>
</file>