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3F5" w:rsidRPr="004226C6" w:rsidRDefault="00CB53F5" w:rsidP="00CB53F5">
      <w:pPr>
        <w:widowControl w:val="0"/>
        <w:autoSpaceDE w:val="0"/>
        <w:autoSpaceDN w:val="0"/>
        <w:adjustRightInd w:val="0"/>
        <w:ind w:firstLine="485"/>
        <w:jc w:val="center"/>
        <w:rPr>
          <w:b/>
          <w:sz w:val="23"/>
          <w:szCs w:val="23"/>
        </w:rPr>
      </w:pPr>
      <w:r w:rsidRPr="004226C6">
        <w:rPr>
          <w:b/>
          <w:sz w:val="23"/>
          <w:szCs w:val="23"/>
        </w:rPr>
        <w:t xml:space="preserve">Перечень имущества </w:t>
      </w:r>
      <w:r w:rsidRPr="00CB53F5">
        <w:rPr>
          <w:b/>
          <w:sz w:val="23"/>
          <w:szCs w:val="23"/>
        </w:rPr>
        <w:t>ООО «Ай Ди Эс Дриллинг»</w:t>
      </w:r>
      <w:r w:rsidRPr="004226C6">
        <w:rPr>
          <w:b/>
          <w:sz w:val="23"/>
          <w:szCs w:val="23"/>
        </w:rPr>
        <w:t>,</w:t>
      </w:r>
      <w:r w:rsidR="002A4F1A">
        <w:rPr>
          <w:b/>
          <w:sz w:val="23"/>
          <w:szCs w:val="23"/>
        </w:rPr>
        <w:t xml:space="preserve"> включённого в состав 4 лотов,</w:t>
      </w:r>
      <w:r w:rsidRPr="004226C6">
        <w:rPr>
          <w:b/>
          <w:sz w:val="23"/>
          <w:szCs w:val="23"/>
        </w:rPr>
        <w:t xml:space="preserve"> подлежащего </w:t>
      </w:r>
      <w:r w:rsidR="002A4F1A">
        <w:rPr>
          <w:b/>
          <w:sz w:val="23"/>
          <w:szCs w:val="23"/>
        </w:rPr>
        <w:t>реализации на торгах</w:t>
      </w:r>
    </w:p>
    <w:p w:rsidR="00CB53F5" w:rsidRPr="00D83D2A" w:rsidRDefault="00CB53F5" w:rsidP="002A4F1A">
      <w:pPr>
        <w:jc w:val="both"/>
        <w:rPr>
          <w:rFonts w:eastAsia="Times New Roman"/>
          <w:sz w:val="22"/>
          <w:szCs w:val="22"/>
        </w:rPr>
      </w:pPr>
    </w:p>
    <w:p w:rsidR="00745AC7" w:rsidRPr="00AC0519" w:rsidRDefault="00745AC7" w:rsidP="00745AC7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</w:t>
      </w:r>
      <w:r w:rsidR="00AC1999">
        <w:rPr>
          <w:rFonts w:eastAsia="Times New Roman"/>
          <w:b/>
        </w:rPr>
        <w:t>1</w:t>
      </w:r>
      <w:r w:rsidRPr="00AC0519">
        <w:rPr>
          <w:rFonts w:eastAsia="Times New Roman"/>
          <w:b/>
        </w:rPr>
        <w:t xml:space="preserve">: </w:t>
      </w:r>
    </w:p>
    <w:p w:rsidR="00745AC7" w:rsidRDefault="00745AC7" w:rsidP="00745AC7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>
        <w:rPr>
          <w:rFonts w:eastAsia="Times New Roman"/>
          <w:sz w:val="22"/>
          <w:szCs w:val="22"/>
        </w:rPr>
        <w:t>г. Нефтеюганске</w:t>
      </w:r>
      <w:r w:rsidRPr="00855192">
        <w:rPr>
          <w:rFonts w:eastAsia="Times New Roman"/>
          <w:sz w:val="22"/>
          <w:szCs w:val="22"/>
        </w:rPr>
        <w:t xml:space="preserve"> (</w:t>
      </w:r>
      <w:r w:rsidRPr="00E00AAA">
        <w:rPr>
          <w:rFonts w:eastAsia="Times New Roman"/>
          <w:sz w:val="22"/>
          <w:szCs w:val="22"/>
        </w:rPr>
        <w:t xml:space="preserve">ХМАО-Югра, </w:t>
      </w:r>
      <w:r>
        <w:rPr>
          <w:rFonts w:eastAsia="Times New Roman"/>
          <w:sz w:val="22"/>
          <w:szCs w:val="22"/>
        </w:rPr>
        <w:t xml:space="preserve">г.Нефтеюганск, </w:t>
      </w:r>
      <w:r w:rsidR="00077042">
        <w:rPr>
          <w:rFonts w:eastAsia="Times New Roman"/>
          <w:sz w:val="22"/>
          <w:szCs w:val="22"/>
        </w:rPr>
        <w:t xml:space="preserve">Юго-Западная, </w:t>
      </w:r>
      <w:r w:rsidRPr="00E00AAA">
        <w:rPr>
          <w:rFonts w:eastAsia="Times New Roman"/>
          <w:sz w:val="22"/>
          <w:szCs w:val="22"/>
        </w:rPr>
        <w:t>Западная зона массив 01, квартал 04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803" w:type="dxa"/>
        <w:tblLook w:val="04A0" w:firstRow="1" w:lastRow="0" w:firstColumn="1" w:lastColumn="0" w:noHBand="0" w:noVBand="1"/>
      </w:tblPr>
      <w:tblGrid>
        <w:gridCol w:w="846"/>
        <w:gridCol w:w="4678"/>
        <w:gridCol w:w="1275"/>
        <w:gridCol w:w="1276"/>
        <w:gridCol w:w="1559"/>
        <w:gridCol w:w="1326"/>
        <w:gridCol w:w="992"/>
        <w:gridCol w:w="851"/>
      </w:tblGrid>
      <w:tr w:rsidR="0025783C" w:rsidRPr="007D0499" w:rsidTr="0025783C">
        <w:trPr>
          <w:trHeight w:val="56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п/п №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Гос. Рег. №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Кол-во ед. изм.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Ед. изм.</w:t>
            </w:r>
          </w:p>
        </w:tc>
      </w:tr>
      <w:tr w:rsidR="0025783C" w:rsidRPr="007D0499" w:rsidTr="0025783C">
        <w:trPr>
          <w:trHeight w:val="4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Видеотелефон Yealink SIP VP-T49GYealsip VP-T49G инв.№00007215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6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Видеотелефон Yealink SIP VP-T49GYealsip VP-T49G инв.№00007216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зав.№16083 инв.№00003148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4213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3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Fann манометрический, инв. № 00001302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Fann манометрический, инв. № 00001303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Fann манометрический, инв. № 00001304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4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9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зав.№17291 инв.№АДЭД-2017-0010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8865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6-ти скоростной с переносным кейсом и трансформатором на 220В/VISCOMETER MODEL 35SA W 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метеленового синего (MBT) 230 вольт/KIT METHYL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зав.№17184 инв.№АДЭД-2017-0004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17184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7937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инв.№00004589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4589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0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2,5/0,05 с манометром МП инв.№00004600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инв.№00004606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Брукфильда DV2TLV инв.№00003652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лабораторный вытяжной ШВЛ-05.3 инв.№00003653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Контейнер 20 ф. б/у (склад хим.реагентов) инв.№00003719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36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инв.№00003090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инв.№00003091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4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инв.№00003093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Fann 35SA инв.№00002819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Fann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инв.№00003267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инв.№00003279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инв.№00003268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сушильная конвекционная 230В инв.№00003278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28.06.2013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Прибор на определение прихватоопасности инв.№00003276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21.07.2014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Резистивитиметр аналоговый с кейсом инв.№00003275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05.08.2011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Тестер предельного давления и смазывающей способности инв.№00003273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07.07.2015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Турбидиметр портативный инв.№00003277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22.12.2015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6-секционный инв.№00003272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инв.№00003271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н/д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н/д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нерж.стал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н/д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С-МАG HS, 230В инв.№00003320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С-МАG HS, 230В инв.№00003329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инв.№00003328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5-вальцовая инв.№00003330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24.03.2015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11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трехшпиндельная HAMILTON BEACH с контейнерами, 3-х скоростная, 230В, 60Гц инв.№00003331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6 скоростной модель: ZNN-D6 инв.№00003332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Брукфильда DV2TLV инв.№00003341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Брукфильда DV2TLV инв.№00003342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в сборе инв.№00003333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в сборе инв.№00003334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в сборе инв.№00003335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в сборе инв.№00003336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в сборе инв.№00003337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модель: ZNG-A инв.№00003338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сушильный UT-4610 инв.№00003345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19.08.2015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МВТ 220В инв.№00003346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для нефти и воды инв.№00003347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Газоанализатор портативный АНКАТ в комплекте инв.№00003405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31.03.2016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 220В, инв. № 00001336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>-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пресс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API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модулем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давления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CO2\FILTRESS API w|CO2 Pressure Assembly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10мл, 230В/KIT RETORT 10ml OIL &amp;WATER 230 VAC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инв.№00003313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1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 220В, инв. № 00001337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 220В, инв. № 00001338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 220В, инв. № 00001339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Fann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СО2 инв.№00002801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Fann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Fann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 220В, инв. № 00001332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 манометрический КМ-НТ 2,5/0,6 с манометром МТИ инв.№00004848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 с манометром инв.№00002818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DV2NLV инв.№00004391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31.08.2016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НРНТ с ячейкой модель GGS42-2 инв.№00004393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Ноутбук Asus FX553VD-DM653T инв.№00006268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УК-127/80 (2-х секционное со стабилизаторами ф 151мм в сборе)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48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УКР-172/100 "Кембрий"  (2-х секционное с центр. ф 214,4 мм в сборе), корпус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3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"Кембрий" (центр. ф.214,4) (с КИП) УКР-172/100.000-01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УКР-127/80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зав.№16391 инв.№00003999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3999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7341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зав.№16392 инв.№00004000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з.н.15964 (инв.15964)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HH 3624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(Т675ВМ186)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н/д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T675BM186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(Р349ХМ186) в разобранном состоянии (после аварии). снята с учета в ГИБДД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ТР0007608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КТК-2 модель с непрерывным подъемом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00000044848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 14х18м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00000033942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00000017519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 1250/635/28  270 меш.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00-00048398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00000050893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зав.№17289 инв.№АДЭД-2017-0011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зав.№16088 инв.№00003143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16088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1228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</w:tbl>
    <w:p w:rsidR="0025783C" w:rsidRDefault="0025783C" w:rsidP="00AC1999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AC1999" w:rsidRPr="00AC0519" w:rsidRDefault="00AC1999" w:rsidP="00AC1999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</w:t>
      </w:r>
      <w:r>
        <w:rPr>
          <w:rFonts w:eastAsia="Times New Roman"/>
          <w:b/>
        </w:rPr>
        <w:t>2</w:t>
      </w:r>
      <w:r w:rsidRPr="00AC0519">
        <w:rPr>
          <w:rFonts w:eastAsia="Times New Roman"/>
          <w:b/>
        </w:rPr>
        <w:t xml:space="preserve">: </w:t>
      </w:r>
    </w:p>
    <w:p w:rsidR="00AC1999" w:rsidRDefault="00AC1999" w:rsidP="00AC1999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>
        <w:rPr>
          <w:rFonts w:eastAsia="Times New Roman"/>
          <w:sz w:val="22"/>
          <w:szCs w:val="22"/>
        </w:rPr>
        <w:t>г.Нефтеюганске</w:t>
      </w:r>
      <w:r w:rsidRPr="00855192">
        <w:rPr>
          <w:rFonts w:eastAsia="Times New Roman"/>
          <w:sz w:val="22"/>
          <w:szCs w:val="22"/>
        </w:rPr>
        <w:t xml:space="preserve"> (</w:t>
      </w:r>
      <w:r w:rsidRPr="00E00AAA">
        <w:rPr>
          <w:rFonts w:eastAsia="Times New Roman"/>
          <w:sz w:val="22"/>
          <w:szCs w:val="22"/>
        </w:rPr>
        <w:t xml:space="preserve">ХМАО-Югра, </w:t>
      </w:r>
      <w:r>
        <w:rPr>
          <w:rFonts w:eastAsia="Times New Roman"/>
          <w:sz w:val="22"/>
          <w:szCs w:val="22"/>
        </w:rPr>
        <w:t xml:space="preserve">г.Нефтеюганск, </w:t>
      </w:r>
      <w:r w:rsidRPr="00E00AAA">
        <w:rPr>
          <w:rFonts w:eastAsia="Times New Roman"/>
          <w:sz w:val="22"/>
          <w:szCs w:val="22"/>
        </w:rPr>
        <w:t>Западная зона массив 01, квартал 04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810" w:type="dxa"/>
        <w:tblLook w:val="04A0" w:firstRow="1" w:lastRow="0" w:firstColumn="1" w:lastColumn="0" w:noHBand="0" w:noVBand="1"/>
      </w:tblPr>
      <w:tblGrid>
        <w:gridCol w:w="846"/>
        <w:gridCol w:w="4678"/>
        <w:gridCol w:w="1275"/>
        <w:gridCol w:w="1276"/>
        <w:gridCol w:w="1559"/>
        <w:gridCol w:w="1326"/>
        <w:gridCol w:w="955"/>
        <w:gridCol w:w="895"/>
      </w:tblGrid>
      <w:tr w:rsidR="0025783C" w:rsidRPr="00E00AAA" w:rsidTr="0025783C">
        <w:trPr>
          <w:trHeight w:val="50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п/п №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Гос. Рег.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E00AAA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Ед. изм.</w:t>
            </w:r>
          </w:p>
        </w:tc>
      </w:tr>
      <w:tr w:rsidR="0025783C" w:rsidRPr="00E00AAA" w:rsidTr="0025783C">
        <w:trPr>
          <w:trHeight w:val="4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Моноблок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HP ProOne 440 G3 23,8" Full HD i3 7100T 4Gb 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инв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>.№00007218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1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Моноблок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HP ProOne 440 G3 23,8" Full HD i3 7100T 4Gb 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инв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>.№00007219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4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Моноблок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HP ProOne 440 G3 23,8" Full HD i3 7100T 4Gb 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инв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>.№00007220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4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зав.№16395 инв.№00003997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3997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3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зав.№16389 инв.№00004002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Контейнер морской б/у 40-ка футовый зав. №407670 инв.№ 00-006232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00-006232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4767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01.01.1994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Контейнер морской б/у 40-ка футовый инв.№ 00-006233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00-006233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01.01.1994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2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зав.№16393 инв.№00004001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3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зав.№17279 инв.№АДЭД-2017-0006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8863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зав.№17183 инв.№АДЭД-2017-0003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17183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7936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2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зав.№17185 инв.№АДЭД-2017-0002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7935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2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Моноблок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ASUS V241/CUK-WA101T White Intel i5-8250U/4Gb, 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инв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>.00-006714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00-006714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Ноутбук Asus GL752VW-T4507T инв.№00005268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5268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31.10.2016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66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Компьютер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Intel Core i5-7500(3.4 GHz)DDR48Gb2400MHz/1Tb/3Gb GTX1060/600W/Win10 Pro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ТР0011568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Компьютер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Intel Core i5 X4 4440 Socket-1150/ GIGABYTE GA-Z87X-UD5H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ТР0001922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5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зав.№16388 инв.№00003998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3998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зав.№16390 инв.№00004004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8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зав.№16386 инв.№00004006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зав.№16084 инв.№00003142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3142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HM 1226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5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Моноблок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 xml:space="preserve"> HP ProOne 440 G3 23,8" Full HD i3 7100T 4Gb 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инв</w:t>
            </w:r>
            <w:r w:rsidRPr="00E00AAA">
              <w:rPr>
                <w:rFonts w:eastAsia="Times New Roman"/>
                <w:color w:val="404040"/>
                <w:sz w:val="16"/>
                <w:szCs w:val="16"/>
                <w:lang w:val="en-US" w:eastAsia="ru-RU"/>
              </w:rPr>
              <w:t>.№00007221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Доска магнитно-маркерная 90*120 Комус в ал/рама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00000039386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Доска магнитно-маркерная 90*120 в ал/рамке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00000031204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зав.№16387 инв.№00004005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9073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E00AAA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783C" w:rsidRPr="00BB1E8C" w:rsidRDefault="0025783C" w:rsidP="007A4C60">
            <w:pPr>
              <w:pStyle w:val="a3"/>
              <w:numPr>
                <w:ilvl w:val="0"/>
                <w:numId w:val="2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зав.№15967 Инв.№ 00002837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2837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4506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783C" w:rsidRPr="00E00AAA" w:rsidRDefault="0025783C" w:rsidP="007A4C60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E00AAA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4370C6" w:rsidRDefault="004370C6" w:rsidP="0025783C">
      <w:pPr>
        <w:jc w:val="both"/>
        <w:rPr>
          <w:rFonts w:eastAsia="Times New Roman"/>
          <w:sz w:val="22"/>
          <w:szCs w:val="22"/>
        </w:rPr>
      </w:pPr>
    </w:p>
    <w:p w:rsidR="00596097" w:rsidRPr="00AC0519" w:rsidRDefault="00596097" w:rsidP="00596097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3: </w:t>
      </w:r>
    </w:p>
    <w:p w:rsidR="00596097" w:rsidRDefault="00596097" w:rsidP="00596097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 w:rsidR="00CB53F5">
        <w:rPr>
          <w:rFonts w:eastAsia="Times New Roman"/>
          <w:sz w:val="22"/>
          <w:szCs w:val="22"/>
        </w:rPr>
        <w:t>г.</w:t>
      </w:r>
      <w:r>
        <w:rPr>
          <w:rFonts w:eastAsia="Times New Roman"/>
          <w:sz w:val="22"/>
          <w:szCs w:val="22"/>
        </w:rPr>
        <w:t>Нижневартовске</w:t>
      </w:r>
      <w:r w:rsidRPr="00855192">
        <w:rPr>
          <w:rFonts w:eastAsia="Times New Roman"/>
          <w:sz w:val="22"/>
          <w:szCs w:val="22"/>
        </w:rPr>
        <w:t xml:space="preserve"> (</w:t>
      </w:r>
      <w:r w:rsidR="00CB53F5">
        <w:rPr>
          <w:rFonts w:eastAsia="Times New Roman"/>
          <w:sz w:val="22"/>
          <w:szCs w:val="22"/>
        </w:rPr>
        <w:t>ХМАО-Югра, г.</w:t>
      </w:r>
      <w:r w:rsidRPr="00596097">
        <w:rPr>
          <w:rFonts w:eastAsia="Times New Roman"/>
          <w:sz w:val="22"/>
          <w:szCs w:val="22"/>
        </w:rPr>
        <w:t>Нижневартовск, Индустриальная улица, дом 91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753" w:type="dxa"/>
        <w:tblLayout w:type="fixed"/>
        <w:tblLook w:val="04A0" w:firstRow="1" w:lastRow="0" w:firstColumn="1" w:lastColumn="0" w:noHBand="0" w:noVBand="1"/>
      </w:tblPr>
      <w:tblGrid>
        <w:gridCol w:w="847"/>
        <w:gridCol w:w="4626"/>
        <w:gridCol w:w="1326"/>
        <w:gridCol w:w="1418"/>
        <w:gridCol w:w="1367"/>
        <w:gridCol w:w="1326"/>
        <w:gridCol w:w="992"/>
        <w:gridCol w:w="851"/>
      </w:tblGrid>
      <w:tr w:rsidR="0025783C" w:rsidRPr="0031247D" w:rsidTr="0025783C">
        <w:trPr>
          <w:trHeight w:val="91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п/п №</w:t>
            </w: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Гос. Рег.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Кол-во 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Ед. изм.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зав.№16394 инв.№00004003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16394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Автомобиль MITSUBISHI L-200 2.4 (Р348ХМ186) (не исправен ДСВ)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ТР0007609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Р348ХМ 186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Контейнер 20 футов, зав.2474546, инв.00-007252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00-007252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2474546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зав.№17290 инв.№АДЭД-2017-0005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17290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НС 8861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зав.№17288 инв.№АДЭД-2017-0007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17288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8862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зав.№17287 инв.№АДЭД-2017-0008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17287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8867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зав.№17182 инв.№АДЭД-2017-0001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17182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7934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Вагон-дом передвижной "Спутник-16" на шасси прицепа тракторного модели 8828-001010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ТР0000870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X8988280040CS4074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HE 7337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00001308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00001309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00001310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00001311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00001312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 Fann манометрический, инв. № 00001313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00001326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00001327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 220В, инв. № 00001333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 220В, инв. № 00001334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 220В, инв. № 00001335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НРНТ на 175 мл с двустор. ячейкой, инв. № 00001350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НРНТ на 175 мл с двустор. ячейкой, инв. № 00001351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цифровой ротационный Модель 900 инв.№00002769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2769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цифровой ротационный Модель 900 инв.№00002770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2770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Рычажные весы с кейсом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ТР0001624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Рычажные весы с кейсом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ТР0001625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з.н.15965 (инв.15965)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15965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3622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 15966 (инв.15966)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15966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3623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Ситовая панель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00000050893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468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Буровое укрытие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00000017519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Марша (воронка)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00000024662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Доска магнитно-маркерная 900*1800 мм deVENTE ,белая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00000038475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Доска магнитно-маркерная информац. 60*90см металлическая рамка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Ситовая панель 1165*585*40  270 меш.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00000042944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Каска СОМ3-55 Favorit Rapid c храповиком белая  (75717)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00000020502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зав.№15968 Инв.№ 00002840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2840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4507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зав.№15969 Инв.№ 00002838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2838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15969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4508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EF7E4B" w:rsidRDefault="00EF7E4B" w:rsidP="00EF7E4B">
      <w:pPr>
        <w:ind w:firstLine="567"/>
        <w:jc w:val="both"/>
        <w:rPr>
          <w:rFonts w:eastAsia="Times New Roman"/>
          <w:sz w:val="22"/>
          <w:szCs w:val="22"/>
        </w:rPr>
      </w:pPr>
    </w:p>
    <w:p w:rsidR="004370C6" w:rsidRDefault="004370C6" w:rsidP="0025783C">
      <w:pPr>
        <w:jc w:val="both"/>
        <w:rPr>
          <w:rFonts w:eastAsia="Times New Roman"/>
          <w:sz w:val="22"/>
          <w:szCs w:val="22"/>
        </w:rPr>
      </w:pPr>
    </w:p>
    <w:p w:rsidR="004370C6" w:rsidRPr="00AC0519" w:rsidRDefault="004370C6" w:rsidP="004370C6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4: </w:t>
      </w:r>
    </w:p>
    <w:p w:rsidR="004370C6" w:rsidRDefault="004370C6" w:rsidP="004370C6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Нематериальные активы:</w:t>
      </w:r>
    </w:p>
    <w:tbl>
      <w:tblPr>
        <w:tblW w:w="12753" w:type="dxa"/>
        <w:tblLook w:val="04A0" w:firstRow="1" w:lastRow="0" w:firstColumn="1" w:lastColumn="0" w:noHBand="0" w:noVBand="1"/>
      </w:tblPr>
      <w:tblGrid>
        <w:gridCol w:w="704"/>
        <w:gridCol w:w="4820"/>
        <w:gridCol w:w="1275"/>
        <w:gridCol w:w="1418"/>
        <w:gridCol w:w="1367"/>
        <w:gridCol w:w="1326"/>
        <w:gridCol w:w="992"/>
        <w:gridCol w:w="851"/>
      </w:tblGrid>
      <w:tr w:rsidR="0025783C" w:rsidRPr="004370C6" w:rsidTr="0025783C">
        <w:trPr>
          <w:trHeight w:val="9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п/п №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Гос. Рег.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Кол-во 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Ед. изм.</w:t>
            </w:r>
          </w:p>
        </w:tc>
      </w:tr>
      <w:tr w:rsidR="0025783C" w:rsidRPr="004370C6" w:rsidTr="0025783C">
        <w:trPr>
          <w:trHeight w:val="4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Средство массовой информации "Инженер-Нефтяник"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4370C6" w:rsidTr="0025783C">
        <w:trPr>
          <w:trHeight w:val="2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Товарный знак "Инженер-Нефтяник"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4370C6" w:rsidRDefault="004370C6" w:rsidP="00EF7E4B">
      <w:pPr>
        <w:ind w:firstLine="567"/>
        <w:jc w:val="both"/>
        <w:rPr>
          <w:rFonts w:eastAsia="Times New Roman"/>
          <w:sz w:val="22"/>
          <w:szCs w:val="22"/>
        </w:rPr>
      </w:pPr>
    </w:p>
    <w:p w:rsidR="004370C6" w:rsidRDefault="004370C6" w:rsidP="00EF7E4B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46458E" w:rsidRPr="0046458E" w:rsidRDefault="0046458E" w:rsidP="0046458E">
      <w:pPr>
        <w:ind w:firstLine="567"/>
        <w:jc w:val="both"/>
        <w:rPr>
          <w:rFonts w:eastAsia="Times New Roman"/>
          <w:sz w:val="22"/>
          <w:szCs w:val="22"/>
        </w:rPr>
      </w:pPr>
      <w:r w:rsidRPr="0046458E">
        <w:rPr>
          <w:rFonts w:eastAsia="Times New Roman"/>
          <w:sz w:val="22"/>
          <w:szCs w:val="22"/>
        </w:rPr>
        <w:t>В отношении АРДР: Прицеп тракторный на шасси "Кедр" К.04.1.0 Лаборатория зав.№17183 инв.№АДЭД-2017-0003 гос. рег. №77 HC 7936 год выпуска 2017; АРДР: Прицеп тракторный на шасси "Кедр" К.04.1.0 Лаборатория зав.№17185 инв.№АДЭД-2017-0002 гос. рег. №77 HC 7935 год выпуска 2017, реализуемых в составе Лота №2, АРДР: Прицеп тракторный на шасси "Кедр" К.04.1.0 Лаборатория зав.№17184 инв.№АДЭД-2017-0004 гос. рег. №77 HC 7937 год выпуска 2017, реализуемого в составе Лота №1, а также АРДР: Прицеп тракторный на шасси "Кедр" К.04.1.0 Лаборатория зав.№17182 инв.№АДЭД-2017-0001 гос. рег. №77 HC 7934 год выпуска 2017, реализуемого в составе Лота №3, отсутствуют паспорта самоходной машины.</w:t>
      </w:r>
    </w:p>
    <w:p w:rsidR="0046458E" w:rsidRPr="0046458E" w:rsidRDefault="0046458E" w:rsidP="0046458E">
      <w:pPr>
        <w:ind w:firstLine="567"/>
        <w:jc w:val="both"/>
        <w:rPr>
          <w:rFonts w:eastAsia="Times New Roman"/>
          <w:sz w:val="22"/>
          <w:szCs w:val="22"/>
        </w:rPr>
      </w:pPr>
      <w:r w:rsidRPr="0046458E">
        <w:rPr>
          <w:rFonts w:eastAsia="Times New Roman"/>
          <w:sz w:val="22"/>
          <w:szCs w:val="22"/>
        </w:rPr>
        <w:t>Автомобили MITSUBISHI L-200 2.4 (Т675ВМ186), MITSUBISHI L-200 2.4 (Р349ХМ186), реализуемые в составе Лота №1, а также MITSUBISHI L-200 2.4 (Р348ХМ186), реализуемый в составе Лота №3</w:t>
      </w:r>
      <w:r w:rsidR="0053292F">
        <w:rPr>
          <w:rFonts w:eastAsia="Times New Roman"/>
          <w:sz w:val="22"/>
          <w:szCs w:val="22"/>
        </w:rPr>
        <w:t>,</w:t>
      </w:r>
      <w:bookmarkStart w:id="0" w:name="_GoBack"/>
      <w:bookmarkEnd w:id="0"/>
      <w:r w:rsidRPr="0046458E">
        <w:rPr>
          <w:rFonts w:eastAsia="Times New Roman"/>
          <w:sz w:val="22"/>
          <w:szCs w:val="22"/>
        </w:rPr>
        <w:t xml:space="preserve"> находятся в нерабочем разукомплектованном состоянии.</w:t>
      </w:r>
    </w:p>
    <w:p w:rsidR="008A27FA" w:rsidRDefault="008A27FA"/>
    <w:sectPr w:rsidR="008A27FA" w:rsidSect="00E00AAA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67" w:rsidRDefault="00EC1C67" w:rsidP="00596097">
      <w:r>
        <w:separator/>
      </w:r>
    </w:p>
  </w:endnote>
  <w:endnote w:type="continuationSeparator" w:id="0">
    <w:p w:rsidR="00EC1C67" w:rsidRDefault="00EC1C67" w:rsidP="0059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643735"/>
      <w:docPartObj>
        <w:docPartGallery w:val="Page Numbers (Bottom of Page)"/>
        <w:docPartUnique/>
      </w:docPartObj>
    </w:sdtPr>
    <w:sdtEndPr/>
    <w:sdtContent>
      <w:p w:rsidR="00596097" w:rsidRDefault="005960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92F">
          <w:rPr>
            <w:noProof/>
          </w:rPr>
          <w:t>24</w:t>
        </w:r>
        <w:r>
          <w:fldChar w:fldCharType="end"/>
        </w:r>
      </w:p>
    </w:sdtContent>
  </w:sdt>
  <w:p w:rsidR="00596097" w:rsidRDefault="005960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67" w:rsidRDefault="00EC1C67" w:rsidP="00596097">
      <w:r>
        <w:separator/>
      </w:r>
    </w:p>
  </w:footnote>
  <w:footnote w:type="continuationSeparator" w:id="0">
    <w:p w:rsidR="00EC1C67" w:rsidRDefault="00EC1C67" w:rsidP="00596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4B"/>
    <w:rsid w:val="000009BE"/>
    <w:rsid w:val="00002856"/>
    <w:rsid w:val="00006957"/>
    <w:rsid w:val="00013EB3"/>
    <w:rsid w:val="00020732"/>
    <w:rsid w:val="000215BC"/>
    <w:rsid w:val="00022157"/>
    <w:rsid w:val="000265D8"/>
    <w:rsid w:val="00026C32"/>
    <w:rsid w:val="00027005"/>
    <w:rsid w:val="0003454A"/>
    <w:rsid w:val="00040963"/>
    <w:rsid w:val="000447A7"/>
    <w:rsid w:val="00052051"/>
    <w:rsid w:val="0006145D"/>
    <w:rsid w:val="00061AEC"/>
    <w:rsid w:val="00063110"/>
    <w:rsid w:val="00066026"/>
    <w:rsid w:val="000744FF"/>
    <w:rsid w:val="00075E9B"/>
    <w:rsid w:val="00077042"/>
    <w:rsid w:val="00081B30"/>
    <w:rsid w:val="00082C81"/>
    <w:rsid w:val="0008314D"/>
    <w:rsid w:val="0008579F"/>
    <w:rsid w:val="00086CB6"/>
    <w:rsid w:val="00097FB5"/>
    <w:rsid w:val="000A1C3D"/>
    <w:rsid w:val="000A2BF2"/>
    <w:rsid w:val="000A4C3E"/>
    <w:rsid w:val="000A5824"/>
    <w:rsid w:val="000B167C"/>
    <w:rsid w:val="000B2013"/>
    <w:rsid w:val="000B2BFE"/>
    <w:rsid w:val="000C7E5E"/>
    <w:rsid w:val="000C7FE1"/>
    <w:rsid w:val="000D1FCD"/>
    <w:rsid w:val="000E159C"/>
    <w:rsid w:val="000E1680"/>
    <w:rsid w:val="000E562C"/>
    <w:rsid w:val="000E5A53"/>
    <w:rsid w:val="000E5BF2"/>
    <w:rsid w:val="000E6682"/>
    <w:rsid w:val="000F0FBE"/>
    <w:rsid w:val="000F37DF"/>
    <w:rsid w:val="000F3802"/>
    <w:rsid w:val="000F4F42"/>
    <w:rsid w:val="000F5241"/>
    <w:rsid w:val="00100D10"/>
    <w:rsid w:val="00101060"/>
    <w:rsid w:val="00101BDA"/>
    <w:rsid w:val="001067AE"/>
    <w:rsid w:val="00107FF7"/>
    <w:rsid w:val="00121CA2"/>
    <w:rsid w:val="001225C2"/>
    <w:rsid w:val="001235A0"/>
    <w:rsid w:val="00131509"/>
    <w:rsid w:val="00132C74"/>
    <w:rsid w:val="001365A8"/>
    <w:rsid w:val="00140101"/>
    <w:rsid w:val="00144493"/>
    <w:rsid w:val="0015224F"/>
    <w:rsid w:val="00160EE7"/>
    <w:rsid w:val="001648E8"/>
    <w:rsid w:val="00167137"/>
    <w:rsid w:val="00167375"/>
    <w:rsid w:val="00174FC1"/>
    <w:rsid w:val="00177F2D"/>
    <w:rsid w:val="00181493"/>
    <w:rsid w:val="001831A2"/>
    <w:rsid w:val="00183431"/>
    <w:rsid w:val="0018480C"/>
    <w:rsid w:val="00193005"/>
    <w:rsid w:val="001933FC"/>
    <w:rsid w:val="001A4F47"/>
    <w:rsid w:val="001A5230"/>
    <w:rsid w:val="001A6896"/>
    <w:rsid w:val="001A6C49"/>
    <w:rsid w:val="001B00C9"/>
    <w:rsid w:val="001B3FF3"/>
    <w:rsid w:val="001B54D8"/>
    <w:rsid w:val="001B5C9C"/>
    <w:rsid w:val="001B7716"/>
    <w:rsid w:val="001C3AD0"/>
    <w:rsid w:val="001C5EBA"/>
    <w:rsid w:val="001D13C0"/>
    <w:rsid w:val="001D54B3"/>
    <w:rsid w:val="001E0014"/>
    <w:rsid w:val="001E03E9"/>
    <w:rsid w:val="001E36B3"/>
    <w:rsid w:val="001F08CC"/>
    <w:rsid w:val="001F483C"/>
    <w:rsid w:val="001F5A15"/>
    <w:rsid w:val="00202681"/>
    <w:rsid w:val="00205431"/>
    <w:rsid w:val="002063F9"/>
    <w:rsid w:val="00211C43"/>
    <w:rsid w:val="00211EDF"/>
    <w:rsid w:val="0021589C"/>
    <w:rsid w:val="0023394D"/>
    <w:rsid w:val="00233A1C"/>
    <w:rsid w:val="00234CB5"/>
    <w:rsid w:val="00243854"/>
    <w:rsid w:val="00244DA2"/>
    <w:rsid w:val="00246DDE"/>
    <w:rsid w:val="0025390A"/>
    <w:rsid w:val="00257423"/>
    <w:rsid w:val="0025783C"/>
    <w:rsid w:val="00257E72"/>
    <w:rsid w:val="002606B2"/>
    <w:rsid w:val="00263086"/>
    <w:rsid w:val="002718C6"/>
    <w:rsid w:val="00273B01"/>
    <w:rsid w:val="00284132"/>
    <w:rsid w:val="00286533"/>
    <w:rsid w:val="002867A9"/>
    <w:rsid w:val="0028686A"/>
    <w:rsid w:val="00287A82"/>
    <w:rsid w:val="002918D4"/>
    <w:rsid w:val="002953DF"/>
    <w:rsid w:val="002A40FC"/>
    <w:rsid w:val="002A4F1A"/>
    <w:rsid w:val="002B1A08"/>
    <w:rsid w:val="002C18DB"/>
    <w:rsid w:val="002C21AF"/>
    <w:rsid w:val="002C2529"/>
    <w:rsid w:val="002C5532"/>
    <w:rsid w:val="002D1E21"/>
    <w:rsid w:val="002D39C3"/>
    <w:rsid w:val="002D6219"/>
    <w:rsid w:val="002D740E"/>
    <w:rsid w:val="002E4BC0"/>
    <w:rsid w:val="002F56F1"/>
    <w:rsid w:val="002F7F84"/>
    <w:rsid w:val="00303A9F"/>
    <w:rsid w:val="0030633B"/>
    <w:rsid w:val="0031247D"/>
    <w:rsid w:val="0031403B"/>
    <w:rsid w:val="0032019F"/>
    <w:rsid w:val="00323610"/>
    <w:rsid w:val="00324E8F"/>
    <w:rsid w:val="00327177"/>
    <w:rsid w:val="00333884"/>
    <w:rsid w:val="00340C2C"/>
    <w:rsid w:val="00342724"/>
    <w:rsid w:val="0034400D"/>
    <w:rsid w:val="0035317D"/>
    <w:rsid w:val="003612BB"/>
    <w:rsid w:val="003643BA"/>
    <w:rsid w:val="00370EDF"/>
    <w:rsid w:val="00383EAC"/>
    <w:rsid w:val="003900EA"/>
    <w:rsid w:val="00390464"/>
    <w:rsid w:val="0039240B"/>
    <w:rsid w:val="003955A1"/>
    <w:rsid w:val="003970B2"/>
    <w:rsid w:val="003B5E77"/>
    <w:rsid w:val="003B64D6"/>
    <w:rsid w:val="003B79ED"/>
    <w:rsid w:val="003C0CF2"/>
    <w:rsid w:val="003C2D12"/>
    <w:rsid w:val="003D42A7"/>
    <w:rsid w:val="003D550E"/>
    <w:rsid w:val="003D55CF"/>
    <w:rsid w:val="003D6B7F"/>
    <w:rsid w:val="003E68B5"/>
    <w:rsid w:val="003E7226"/>
    <w:rsid w:val="003F2E8F"/>
    <w:rsid w:val="003F6796"/>
    <w:rsid w:val="003F6944"/>
    <w:rsid w:val="004016BC"/>
    <w:rsid w:val="004062B1"/>
    <w:rsid w:val="0041296B"/>
    <w:rsid w:val="004145B2"/>
    <w:rsid w:val="004159D7"/>
    <w:rsid w:val="00417BBC"/>
    <w:rsid w:val="00422015"/>
    <w:rsid w:val="00425D20"/>
    <w:rsid w:val="00426D9B"/>
    <w:rsid w:val="0043093B"/>
    <w:rsid w:val="004370C6"/>
    <w:rsid w:val="004376BE"/>
    <w:rsid w:val="004378D7"/>
    <w:rsid w:val="00440384"/>
    <w:rsid w:val="0044185D"/>
    <w:rsid w:val="004422A5"/>
    <w:rsid w:val="00446E3C"/>
    <w:rsid w:val="004534DE"/>
    <w:rsid w:val="00461E4E"/>
    <w:rsid w:val="004622E4"/>
    <w:rsid w:val="0046458E"/>
    <w:rsid w:val="004679B0"/>
    <w:rsid w:val="00473D1A"/>
    <w:rsid w:val="00475796"/>
    <w:rsid w:val="00481B24"/>
    <w:rsid w:val="00482776"/>
    <w:rsid w:val="00484C8F"/>
    <w:rsid w:val="004850C1"/>
    <w:rsid w:val="00486454"/>
    <w:rsid w:val="00493798"/>
    <w:rsid w:val="004A29C4"/>
    <w:rsid w:val="004A5234"/>
    <w:rsid w:val="004A6D01"/>
    <w:rsid w:val="004B29C4"/>
    <w:rsid w:val="004B2FA5"/>
    <w:rsid w:val="004C20F1"/>
    <w:rsid w:val="004C2753"/>
    <w:rsid w:val="004C4E64"/>
    <w:rsid w:val="004D60F3"/>
    <w:rsid w:val="004D6832"/>
    <w:rsid w:val="004D6A77"/>
    <w:rsid w:val="004E0641"/>
    <w:rsid w:val="004E0866"/>
    <w:rsid w:val="004E107D"/>
    <w:rsid w:val="004E3B4F"/>
    <w:rsid w:val="004F1BE0"/>
    <w:rsid w:val="004F35F7"/>
    <w:rsid w:val="004F4329"/>
    <w:rsid w:val="004F4460"/>
    <w:rsid w:val="004F6951"/>
    <w:rsid w:val="004F697E"/>
    <w:rsid w:val="004F763A"/>
    <w:rsid w:val="00502011"/>
    <w:rsid w:val="00504FB2"/>
    <w:rsid w:val="00505F8C"/>
    <w:rsid w:val="00506D54"/>
    <w:rsid w:val="00507C51"/>
    <w:rsid w:val="005126AE"/>
    <w:rsid w:val="00520C91"/>
    <w:rsid w:val="0052402C"/>
    <w:rsid w:val="00524CFC"/>
    <w:rsid w:val="005318AF"/>
    <w:rsid w:val="0053292F"/>
    <w:rsid w:val="00534B8B"/>
    <w:rsid w:val="005416B2"/>
    <w:rsid w:val="005420BB"/>
    <w:rsid w:val="00544ECA"/>
    <w:rsid w:val="00545A06"/>
    <w:rsid w:val="00546086"/>
    <w:rsid w:val="00546B3B"/>
    <w:rsid w:val="00547F9B"/>
    <w:rsid w:val="00551DC4"/>
    <w:rsid w:val="0055465F"/>
    <w:rsid w:val="00557A3F"/>
    <w:rsid w:val="0056098F"/>
    <w:rsid w:val="005756BF"/>
    <w:rsid w:val="00580E26"/>
    <w:rsid w:val="00582D71"/>
    <w:rsid w:val="00587725"/>
    <w:rsid w:val="00591B82"/>
    <w:rsid w:val="00592BAB"/>
    <w:rsid w:val="00596097"/>
    <w:rsid w:val="005A5AF5"/>
    <w:rsid w:val="005B2420"/>
    <w:rsid w:val="005B4EAE"/>
    <w:rsid w:val="005C2566"/>
    <w:rsid w:val="005C3370"/>
    <w:rsid w:val="005C3D36"/>
    <w:rsid w:val="005C5E0C"/>
    <w:rsid w:val="005D05FC"/>
    <w:rsid w:val="005D2356"/>
    <w:rsid w:val="005D454A"/>
    <w:rsid w:val="005E0358"/>
    <w:rsid w:val="005E19AC"/>
    <w:rsid w:val="005E263D"/>
    <w:rsid w:val="005E5FC7"/>
    <w:rsid w:val="005F5DD0"/>
    <w:rsid w:val="006003E0"/>
    <w:rsid w:val="00601360"/>
    <w:rsid w:val="00601670"/>
    <w:rsid w:val="006116C5"/>
    <w:rsid w:val="00613D0A"/>
    <w:rsid w:val="006141ED"/>
    <w:rsid w:val="00616298"/>
    <w:rsid w:val="006213EC"/>
    <w:rsid w:val="00622077"/>
    <w:rsid w:val="006220BC"/>
    <w:rsid w:val="00626548"/>
    <w:rsid w:val="006278B9"/>
    <w:rsid w:val="00632CB8"/>
    <w:rsid w:val="006350C3"/>
    <w:rsid w:val="00647D84"/>
    <w:rsid w:val="00651E09"/>
    <w:rsid w:val="0065218C"/>
    <w:rsid w:val="00652AA7"/>
    <w:rsid w:val="006566E2"/>
    <w:rsid w:val="00662D72"/>
    <w:rsid w:val="006660F7"/>
    <w:rsid w:val="00666298"/>
    <w:rsid w:val="00666A27"/>
    <w:rsid w:val="00666ACA"/>
    <w:rsid w:val="00671C91"/>
    <w:rsid w:val="00672FD5"/>
    <w:rsid w:val="006752BC"/>
    <w:rsid w:val="00677D3A"/>
    <w:rsid w:val="00681717"/>
    <w:rsid w:val="006939E0"/>
    <w:rsid w:val="006949CE"/>
    <w:rsid w:val="006971BC"/>
    <w:rsid w:val="006A6380"/>
    <w:rsid w:val="006B06E2"/>
    <w:rsid w:val="006B3283"/>
    <w:rsid w:val="006B702F"/>
    <w:rsid w:val="006B7E43"/>
    <w:rsid w:val="006C17A9"/>
    <w:rsid w:val="006C4491"/>
    <w:rsid w:val="006C6676"/>
    <w:rsid w:val="006D0856"/>
    <w:rsid w:val="006D342E"/>
    <w:rsid w:val="006D65B9"/>
    <w:rsid w:val="006E30A4"/>
    <w:rsid w:val="006E4E98"/>
    <w:rsid w:val="006F1E6F"/>
    <w:rsid w:val="006F2B8C"/>
    <w:rsid w:val="006F39BA"/>
    <w:rsid w:val="006F4FEE"/>
    <w:rsid w:val="006F5B0C"/>
    <w:rsid w:val="00706B6D"/>
    <w:rsid w:val="00710E1A"/>
    <w:rsid w:val="00715FC6"/>
    <w:rsid w:val="007222D8"/>
    <w:rsid w:val="007259C4"/>
    <w:rsid w:val="00726062"/>
    <w:rsid w:val="00733DEC"/>
    <w:rsid w:val="00740618"/>
    <w:rsid w:val="0074292B"/>
    <w:rsid w:val="0074346A"/>
    <w:rsid w:val="007455A1"/>
    <w:rsid w:val="00745AC7"/>
    <w:rsid w:val="00746A48"/>
    <w:rsid w:val="00751AC1"/>
    <w:rsid w:val="007560B5"/>
    <w:rsid w:val="00763418"/>
    <w:rsid w:val="00773343"/>
    <w:rsid w:val="00773FE4"/>
    <w:rsid w:val="00781942"/>
    <w:rsid w:val="00787B9E"/>
    <w:rsid w:val="0079036D"/>
    <w:rsid w:val="00791BD8"/>
    <w:rsid w:val="00791E3C"/>
    <w:rsid w:val="0079223E"/>
    <w:rsid w:val="0079309E"/>
    <w:rsid w:val="007930E9"/>
    <w:rsid w:val="007A50DF"/>
    <w:rsid w:val="007B548B"/>
    <w:rsid w:val="007B569E"/>
    <w:rsid w:val="007B7810"/>
    <w:rsid w:val="007C1754"/>
    <w:rsid w:val="007C2792"/>
    <w:rsid w:val="007C426A"/>
    <w:rsid w:val="007C6B61"/>
    <w:rsid w:val="007C779C"/>
    <w:rsid w:val="007D0499"/>
    <w:rsid w:val="007E49CC"/>
    <w:rsid w:val="007E64E5"/>
    <w:rsid w:val="008040DA"/>
    <w:rsid w:val="00807638"/>
    <w:rsid w:val="008113B6"/>
    <w:rsid w:val="00812BCD"/>
    <w:rsid w:val="00813E5D"/>
    <w:rsid w:val="00820627"/>
    <w:rsid w:val="00820A7A"/>
    <w:rsid w:val="00822398"/>
    <w:rsid w:val="00824082"/>
    <w:rsid w:val="00824A44"/>
    <w:rsid w:val="008258BC"/>
    <w:rsid w:val="00826305"/>
    <w:rsid w:val="00827D18"/>
    <w:rsid w:val="0083040C"/>
    <w:rsid w:val="00841FFA"/>
    <w:rsid w:val="0084520D"/>
    <w:rsid w:val="0086311F"/>
    <w:rsid w:val="00866A8D"/>
    <w:rsid w:val="0087550D"/>
    <w:rsid w:val="00876666"/>
    <w:rsid w:val="00884493"/>
    <w:rsid w:val="00885154"/>
    <w:rsid w:val="00887041"/>
    <w:rsid w:val="00890B95"/>
    <w:rsid w:val="008921EB"/>
    <w:rsid w:val="008A17EB"/>
    <w:rsid w:val="008A27FA"/>
    <w:rsid w:val="008A3814"/>
    <w:rsid w:val="008A4A42"/>
    <w:rsid w:val="008A5CB4"/>
    <w:rsid w:val="008B22C7"/>
    <w:rsid w:val="008B2824"/>
    <w:rsid w:val="008C32C7"/>
    <w:rsid w:val="008D4287"/>
    <w:rsid w:val="008D6852"/>
    <w:rsid w:val="008E3E49"/>
    <w:rsid w:val="008E4C92"/>
    <w:rsid w:val="008F37A8"/>
    <w:rsid w:val="00901CAE"/>
    <w:rsid w:val="00907D93"/>
    <w:rsid w:val="00912A4F"/>
    <w:rsid w:val="00912D06"/>
    <w:rsid w:val="00914166"/>
    <w:rsid w:val="0091511B"/>
    <w:rsid w:val="00915863"/>
    <w:rsid w:val="0092120F"/>
    <w:rsid w:val="00921ADD"/>
    <w:rsid w:val="00932837"/>
    <w:rsid w:val="00935CE7"/>
    <w:rsid w:val="00940298"/>
    <w:rsid w:val="009415E5"/>
    <w:rsid w:val="00943B71"/>
    <w:rsid w:val="00960FEF"/>
    <w:rsid w:val="00961A78"/>
    <w:rsid w:val="009667DA"/>
    <w:rsid w:val="009710C2"/>
    <w:rsid w:val="00971602"/>
    <w:rsid w:val="00972062"/>
    <w:rsid w:val="00974451"/>
    <w:rsid w:val="009801DA"/>
    <w:rsid w:val="00982B9F"/>
    <w:rsid w:val="00982EA5"/>
    <w:rsid w:val="00990976"/>
    <w:rsid w:val="009932A7"/>
    <w:rsid w:val="00996D98"/>
    <w:rsid w:val="009A752B"/>
    <w:rsid w:val="009A7EDF"/>
    <w:rsid w:val="009B3588"/>
    <w:rsid w:val="009B472E"/>
    <w:rsid w:val="009D1820"/>
    <w:rsid w:val="009D4F8F"/>
    <w:rsid w:val="009D61FC"/>
    <w:rsid w:val="009E2EB5"/>
    <w:rsid w:val="009E51CF"/>
    <w:rsid w:val="009E7D3E"/>
    <w:rsid w:val="00A01E1F"/>
    <w:rsid w:val="00A05711"/>
    <w:rsid w:val="00A06071"/>
    <w:rsid w:val="00A10675"/>
    <w:rsid w:val="00A117E3"/>
    <w:rsid w:val="00A127F5"/>
    <w:rsid w:val="00A128B3"/>
    <w:rsid w:val="00A17E8D"/>
    <w:rsid w:val="00A200F1"/>
    <w:rsid w:val="00A21316"/>
    <w:rsid w:val="00A32149"/>
    <w:rsid w:val="00A32518"/>
    <w:rsid w:val="00A413CE"/>
    <w:rsid w:val="00A50728"/>
    <w:rsid w:val="00A5199E"/>
    <w:rsid w:val="00A55FC3"/>
    <w:rsid w:val="00A5606F"/>
    <w:rsid w:val="00A56787"/>
    <w:rsid w:val="00A62D67"/>
    <w:rsid w:val="00A662CD"/>
    <w:rsid w:val="00A6790A"/>
    <w:rsid w:val="00A725D7"/>
    <w:rsid w:val="00A7335E"/>
    <w:rsid w:val="00A7529B"/>
    <w:rsid w:val="00A76471"/>
    <w:rsid w:val="00A77673"/>
    <w:rsid w:val="00A80453"/>
    <w:rsid w:val="00A81E91"/>
    <w:rsid w:val="00A91216"/>
    <w:rsid w:val="00A94BA6"/>
    <w:rsid w:val="00A94D97"/>
    <w:rsid w:val="00A95D4F"/>
    <w:rsid w:val="00A97A7F"/>
    <w:rsid w:val="00AA0E27"/>
    <w:rsid w:val="00AA101F"/>
    <w:rsid w:val="00AA272B"/>
    <w:rsid w:val="00AA686A"/>
    <w:rsid w:val="00AC0519"/>
    <w:rsid w:val="00AC1999"/>
    <w:rsid w:val="00AC3062"/>
    <w:rsid w:val="00AC5A5C"/>
    <w:rsid w:val="00AC754D"/>
    <w:rsid w:val="00AC7F7C"/>
    <w:rsid w:val="00AD355D"/>
    <w:rsid w:val="00AD4206"/>
    <w:rsid w:val="00AD4F31"/>
    <w:rsid w:val="00AD568E"/>
    <w:rsid w:val="00AD78D5"/>
    <w:rsid w:val="00AE2795"/>
    <w:rsid w:val="00AE4CE4"/>
    <w:rsid w:val="00AE5425"/>
    <w:rsid w:val="00AE7461"/>
    <w:rsid w:val="00AE7F8B"/>
    <w:rsid w:val="00AF0D9D"/>
    <w:rsid w:val="00AF2322"/>
    <w:rsid w:val="00AF3D55"/>
    <w:rsid w:val="00AF6B1E"/>
    <w:rsid w:val="00B02464"/>
    <w:rsid w:val="00B07E6A"/>
    <w:rsid w:val="00B11049"/>
    <w:rsid w:val="00B13197"/>
    <w:rsid w:val="00B17F29"/>
    <w:rsid w:val="00B20F08"/>
    <w:rsid w:val="00B22B3E"/>
    <w:rsid w:val="00B26D9C"/>
    <w:rsid w:val="00B27B53"/>
    <w:rsid w:val="00B30BE0"/>
    <w:rsid w:val="00B356D1"/>
    <w:rsid w:val="00B4062C"/>
    <w:rsid w:val="00B40823"/>
    <w:rsid w:val="00B47E77"/>
    <w:rsid w:val="00B51E8C"/>
    <w:rsid w:val="00B521B7"/>
    <w:rsid w:val="00B54DBE"/>
    <w:rsid w:val="00B6294A"/>
    <w:rsid w:val="00B656A4"/>
    <w:rsid w:val="00B70793"/>
    <w:rsid w:val="00B70F42"/>
    <w:rsid w:val="00B71053"/>
    <w:rsid w:val="00B773AD"/>
    <w:rsid w:val="00B86B2F"/>
    <w:rsid w:val="00B87141"/>
    <w:rsid w:val="00B91518"/>
    <w:rsid w:val="00B92ECA"/>
    <w:rsid w:val="00BA380B"/>
    <w:rsid w:val="00BA5CA0"/>
    <w:rsid w:val="00BA7797"/>
    <w:rsid w:val="00BB07FC"/>
    <w:rsid w:val="00BB1E8C"/>
    <w:rsid w:val="00BB3A22"/>
    <w:rsid w:val="00BB6C34"/>
    <w:rsid w:val="00BB771E"/>
    <w:rsid w:val="00BC15D5"/>
    <w:rsid w:val="00BD4C7D"/>
    <w:rsid w:val="00BD647B"/>
    <w:rsid w:val="00BD6C31"/>
    <w:rsid w:val="00BE2A68"/>
    <w:rsid w:val="00BE435D"/>
    <w:rsid w:val="00BE6AF8"/>
    <w:rsid w:val="00BF1748"/>
    <w:rsid w:val="00BF4568"/>
    <w:rsid w:val="00BF7C97"/>
    <w:rsid w:val="00C117E0"/>
    <w:rsid w:val="00C20663"/>
    <w:rsid w:val="00C20FD6"/>
    <w:rsid w:val="00C2352A"/>
    <w:rsid w:val="00C319AD"/>
    <w:rsid w:val="00C330CD"/>
    <w:rsid w:val="00C353FA"/>
    <w:rsid w:val="00C35F22"/>
    <w:rsid w:val="00C37B20"/>
    <w:rsid w:val="00C41EAD"/>
    <w:rsid w:val="00C45DC9"/>
    <w:rsid w:val="00C5081A"/>
    <w:rsid w:val="00C520C3"/>
    <w:rsid w:val="00C53E0D"/>
    <w:rsid w:val="00C56F57"/>
    <w:rsid w:val="00C625CF"/>
    <w:rsid w:val="00C6527F"/>
    <w:rsid w:val="00C67AB9"/>
    <w:rsid w:val="00C70562"/>
    <w:rsid w:val="00C759DF"/>
    <w:rsid w:val="00C76193"/>
    <w:rsid w:val="00C80F62"/>
    <w:rsid w:val="00C85C27"/>
    <w:rsid w:val="00C87C8D"/>
    <w:rsid w:val="00C9232C"/>
    <w:rsid w:val="00C970B0"/>
    <w:rsid w:val="00C97592"/>
    <w:rsid w:val="00CA2729"/>
    <w:rsid w:val="00CA421B"/>
    <w:rsid w:val="00CA4FD1"/>
    <w:rsid w:val="00CB0B4A"/>
    <w:rsid w:val="00CB0E5E"/>
    <w:rsid w:val="00CB150C"/>
    <w:rsid w:val="00CB19E8"/>
    <w:rsid w:val="00CB53F5"/>
    <w:rsid w:val="00CB702B"/>
    <w:rsid w:val="00CB758F"/>
    <w:rsid w:val="00CC033F"/>
    <w:rsid w:val="00CC18C0"/>
    <w:rsid w:val="00CC321C"/>
    <w:rsid w:val="00CC441C"/>
    <w:rsid w:val="00CC6BDF"/>
    <w:rsid w:val="00CD0C21"/>
    <w:rsid w:val="00CD1625"/>
    <w:rsid w:val="00CD6598"/>
    <w:rsid w:val="00CD6B11"/>
    <w:rsid w:val="00CD6EA4"/>
    <w:rsid w:val="00CD7F13"/>
    <w:rsid w:val="00CE2C0A"/>
    <w:rsid w:val="00D0337E"/>
    <w:rsid w:val="00D03666"/>
    <w:rsid w:val="00D131A7"/>
    <w:rsid w:val="00D139F8"/>
    <w:rsid w:val="00D17D4E"/>
    <w:rsid w:val="00D20A2D"/>
    <w:rsid w:val="00D21475"/>
    <w:rsid w:val="00D24857"/>
    <w:rsid w:val="00D272F6"/>
    <w:rsid w:val="00D43745"/>
    <w:rsid w:val="00D44CB6"/>
    <w:rsid w:val="00D46AB1"/>
    <w:rsid w:val="00D503CC"/>
    <w:rsid w:val="00D538E9"/>
    <w:rsid w:val="00D54CB9"/>
    <w:rsid w:val="00D5688E"/>
    <w:rsid w:val="00D644B1"/>
    <w:rsid w:val="00D65E3F"/>
    <w:rsid w:val="00D71D66"/>
    <w:rsid w:val="00D755DA"/>
    <w:rsid w:val="00D80C62"/>
    <w:rsid w:val="00D8164D"/>
    <w:rsid w:val="00D819EE"/>
    <w:rsid w:val="00D854D8"/>
    <w:rsid w:val="00D869BC"/>
    <w:rsid w:val="00D86A0F"/>
    <w:rsid w:val="00D87063"/>
    <w:rsid w:val="00D91532"/>
    <w:rsid w:val="00D91586"/>
    <w:rsid w:val="00D974AB"/>
    <w:rsid w:val="00D979FB"/>
    <w:rsid w:val="00DA2A3F"/>
    <w:rsid w:val="00DA3326"/>
    <w:rsid w:val="00DA601F"/>
    <w:rsid w:val="00DA63A1"/>
    <w:rsid w:val="00DB4D1B"/>
    <w:rsid w:val="00DB591A"/>
    <w:rsid w:val="00DB5B00"/>
    <w:rsid w:val="00DB5B68"/>
    <w:rsid w:val="00DB5C23"/>
    <w:rsid w:val="00DC6801"/>
    <w:rsid w:val="00DD015D"/>
    <w:rsid w:val="00DD5585"/>
    <w:rsid w:val="00DE3258"/>
    <w:rsid w:val="00E00AAA"/>
    <w:rsid w:val="00E013AF"/>
    <w:rsid w:val="00E0217D"/>
    <w:rsid w:val="00E05171"/>
    <w:rsid w:val="00E07FF7"/>
    <w:rsid w:val="00E10505"/>
    <w:rsid w:val="00E11B2F"/>
    <w:rsid w:val="00E163AF"/>
    <w:rsid w:val="00E16D8C"/>
    <w:rsid w:val="00E16DB4"/>
    <w:rsid w:val="00E208F5"/>
    <w:rsid w:val="00E2215D"/>
    <w:rsid w:val="00E267B9"/>
    <w:rsid w:val="00E34E5E"/>
    <w:rsid w:val="00E401A1"/>
    <w:rsid w:val="00E40E1B"/>
    <w:rsid w:val="00E419A8"/>
    <w:rsid w:val="00E440BE"/>
    <w:rsid w:val="00E45822"/>
    <w:rsid w:val="00E47EEF"/>
    <w:rsid w:val="00E659D0"/>
    <w:rsid w:val="00E65D09"/>
    <w:rsid w:val="00E71C47"/>
    <w:rsid w:val="00E85437"/>
    <w:rsid w:val="00E855DC"/>
    <w:rsid w:val="00EA0BA6"/>
    <w:rsid w:val="00EA3100"/>
    <w:rsid w:val="00EA45A5"/>
    <w:rsid w:val="00EA57B7"/>
    <w:rsid w:val="00EA6B44"/>
    <w:rsid w:val="00EA7E53"/>
    <w:rsid w:val="00EB2681"/>
    <w:rsid w:val="00EB4C9F"/>
    <w:rsid w:val="00EC07EE"/>
    <w:rsid w:val="00EC1C67"/>
    <w:rsid w:val="00EC3E2E"/>
    <w:rsid w:val="00EC40D9"/>
    <w:rsid w:val="00EC5017"/>
    <w:rsid w:val="00EC7B6E"/>
    <w:rsid w:val="00ED183F"/>
    <w:rsid w:val="00ED1F29"/>
    <w:rsid w:val="00ED2830"/>
    <w:rsid w:val="00ED32F3"/>
    <w:rsid w:val="00ED38B2"/>
    <w:rsid w:val="00ED72DA"/>
    <w:rsid w:val="00EE03EF"/>
    <w:rsid w:val="00EE0697"/>
    <w:rsid w:val="00EE0913"/>
    <w:rsid w:val="00EE1CA9"/>
    <w:rsid w:val="00EE7F0D"/>
    <w:rsid w:val="00EF06F4"/>
    <w:rsid w:val="00EF1555"/>
    <w:rsid w:val="00EF3B5E"/>
    <w:rsid w:val="00EF6C1E"/>
    <w:rsid w:val="00EF7E4B"/>
    <w:rsid w:val="00F01DD1"/>
    <w:rsid w:val="00F04BDE"/>
    <w:rsid w:val="00F05C26"/>
    <w:rsid w:val="00F11641"/>
    <w:rsid w:val="00F128B5"/>
    <w:rsid w:val="00F12A8B"/>
    <w:rsid w:val="00F132AE"/>
    <w:rsid w:val="00F138BE"/>
    <w:rsid w:val="00F14869"/>
    <w:rsid w:val="00F162E3"/>
    <w:rsid w:val="00F172EB"/>
    <w:rsid w:val="00F21E4B"/>
    <w:rsid w:val="00F24494"/>
    <w:rsid w:val="00F262A7"/>
    <w:rsid w:val="00F3177A"/>
    <w:rsid w:val="00F33556"/>
    <w:rsid w:val="00F34A35"/>
    <w:rsid w:val="00F3570F"/>
    <w:rsid w:val="00F45519"/>
    <w:rsid w:val="00F461D9"/>
    <w:rsid w:val="00F5041E"/>
    <w:rsid w:val="00F542DA"/>
    <w:rsid w:val="00F56B67"/>
    <w:rsid w:val="00F571D4"/>
    <w:rsid w:val="00F601A6"/>
    <w:rsid w:val="00F6128C"/>
    <w:rsid w:val="00F613AB"/>
    <w:rsid w:val="00F6265F"/>
    <w:rsid w:val="00F71BD7"/>
    <w:rsid w:val="00F72CBD"/>
    <w:rsid w:val="00F81DA8"/>
    <w:rsid w:val="00F868CE"/>
    <w:rsid w:val="00F87A09"/>
    <w:rsid w:val="00F91D01"/>
    <w:rsid w:val="00FA0380"/>
    <w:rsid w:val="00FA1C91"/>
    <w:rsid w:val="00FA2514"/>
    <w:rsid w:val="00FA5015"/>
    <w:rsid w:val="00FA5E20"/>
    <w:rsid w:val="00FA7169"/>
    <w:rsid w:val="00FB3647"/>
    <w:rsid w:val="00FC4AF4"/>
    <w:rsid w:val="00FC6798"/>
    <w:rsid w:val="00FD3698"/>
    <w:rsid w:val="00FE0DF2"/>
    <w:rsid w:val="00FE2973"/>
    <w:rsid w:val="00FE47CA"/>
    <w:rsid w:val="00FE635A"/>
    <w:rsid w:val="00FE72CB"/>
    <w:rsid w:val="00FF3DFB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E958C"/>
  <w15:chartTrackingRefBased/>
  <w15:docId w15:val="{83AB0B78-5238-48AB-9640-E4A5FC97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E4B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54DB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4D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4270</Words>
  <Characters>24345</Characters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2022-02-15T06:06:00Z</cp:lastPrinted>
  <dcterms:created xsi:type="dcterms:W3CDTF">2022-02-14T11:43:00Z</dcterms:created>
  <dcterms:modified xsi:type="dcterms:W3CDTF">2022-04-08T11:23:00Z</dcterms:modified>
</cp:coreProperties>
</file>