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Проект договора купли-продажи </w:t>
      </w:r>
    </w:p>
    <w:p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г. Сан</w:t>
      </w:r>
      <w:r w:rsidR="00D16A5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т-Петербург                                                              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                         </w:t>
      </w:r>
      <w:bookmarkStart w:id="0" w:name="_GoBack"/>
      <w:bookmarkEnd w:id="0"/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«___» _________ 20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2</w:t>
      </w:r>
      <w:r w:rsidR="00D16A5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г.</w:t>
      </w:r>
    </w:p>
    <w:p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D16A58" w:rsidP="00625A01">
      <w:pPr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ООО «Эскиз» (140005, Московская обл., г. Люберцы, ул. Кирова, д. 20А, 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оф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>. 343, ОГРН: 1027739567624, дата присвоения ОГРН: 20.11.2002, ИНН: 7731161599)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в лице 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конкурсного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управляющего Логинов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ой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Ян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Александровн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 Ассоциации «Межрегиональная саморегулируемая организация профессиональных арбитражных управляющих» (ИНН: 7705494552, ОГРН: 1037705027249, юр. адрес: 109240, г. Москва, Котельническая наб., д.17), действующей на основании </w:t>
      </w:r>
      <w:r w:rsidR="00CB32A9" w:rsidRPr="00E955F4">
        <w:rPr>
          <w:rFonts w:ascii="Times New Roman" w:hAnsi="Times New Roman" w:cs="Times New Roman"/>
          <w:sz w:val="23"/>
          <w:szCs w:val="23"/>
          <w:lang w:val="ru-RU"/>
        </w:rPr>
        <w:t>Решения Арбитражного суда Московской области от 05.02.2020 года по делу № А41-78454/17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>, с одной стороны,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и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_____________________________________________________________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именуемый в дальнейшем </w:t>
      </w:r>
      <w:r w:rsidR="002C6702" w:rsidRPr="00E955F4">
        <w:rPr>
          <w:rFonts w:ascii="Times New Roman" w:hAnsi="Times New Roman" w:cs="Times New Roman"/>
          <w:b/>
          <w:sz w:val="23"/>
          <w:szCs w:val="23"/>
          <w:lang w:val="ru-RU"/>
        </w:rPr>
        <w:t>«Покупатель»,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принимая во внимание, что Покупатель является победителем торгов в форме открытого аукциона по продаже имущества ООО «Эскиз»- лота №1 (далее по тексту – «Торги»), о чем был подписан Протокол о результатах проведения торгов Лот № ___ от ______________202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заключили настоящий договор купли-продажи (далее также - «Договор») о нижеследующем: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1. Предмет Договора</w:t>
      </w: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1.1. По Договору Продавец обязуется передать в собственность Покупателю, а Покупатель обязуется принять и оплатить имущество согласно приложению №1 к Договору (далее – Имущество). Имущество принадлежит Продавцу на праве собственности.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1.3. В соответствии с Предложение конкурсного управляющего о порядке продажи имущества должника, о составе имущества, о сроках его продажи, о форме торгов, об условиях конкурса, о форме представления предложений о цене, о начальной цене его продажи, о специализированной организации, которую предлагается привлечь в качестве организатора торгов, о средствах массовой информации и сайтах в сети "Интернет", где предлагается опубликовать и разместить сообщение о продаже имущества должника, о сроках опубликования и размещения указанного сообщения, и в соответствии с сообщением о проведении торгов по продаже имущества в форме открытого аукциона, опубликованном в газете «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Коммерсантъ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 от _______., ____ февраля 202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года торги в форме открытого аукциона по продаже имуществ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а ООО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лот № 1 признаны состоявшимися.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 доверительное управление, в аренду, в качестве вклада в уставный капитал юридических лиц, иными правами третьих лиц не обременено, под арестом не находится.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2. Цена Договора и порядок расчетов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2.1. Цена имущества составляет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______________ (________________) 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рублей, НДС не облагается (далее – Покупная цена).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ООО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» от 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17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.0</w:t>
      </w:r>
      <w:r w:rsidR="00E955F4">
        <w:rPr>
          <w:rFonts w:ascii="Times New Roman" w:hAnsi="Times New Roman" w:cs="Times New Roman"/>
          <w:sz w:val="23"/>
          <w:szCs w:val="23"/>
          <w:lang w:val="ru-RU"/>
        </w:rPr>
        <w:t>1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.202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результатах торгов по Лоту № ___ от ___.___.202</w:t>
      </w:r>
      <w:r w:rsid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2.3. Покупатель обязуется не позднее 30 (</w:t>
      </w:r>
      <w:r w:rsidR="003739E2">
        <w:rPr>
          <w:rFonts w:ascii="Times New Roman" w:hAnsi="Times New Roman" w:cs="Times New Roman"/>
          <w:sz w:val="23"/>
          <w:szCs w:val="23"/>
          <w:lang w:val="ru-RU"/>
        </w:rPr>
        <w:t>Тридцати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) календарных дней со дня заключения Договора уплатить Покупную цену в размере, предусмотренном в п. 2.4. Договора, перечислив денежные средства в размере:</w:t>
      </w:r>
    </w:p>
    <w:p w:rsidR="007A0967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2.3.2.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_____________ (_____________________) рублей 00 копеек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НДС не облагается,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на </w:t>
      </w:r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основной счет Продавца для оплаты </w:t>
      </w:r>
      <w:proofErr w:type="gramStart"/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имущества</w:t>
      </w:r>
      <w:proofErr w:type="gramEnd"/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не являющегося предметом залога: Получатель: 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ООО "Эскиз"</w:t>
      </w:r>
      <w:proofErr w:type="gramStart"/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,Р</w:t>
      </w:r>
      <w:proofErr w:type="gramEnd"/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асчетный счет: 40702810038000103552 в Северо-Западный Банк ПАО Сбербанк (ИНН: 7731161599, КПП: 502701001), </w:t>
      </w:r>
      <w:proofErr w:type="spellStart"/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Кор</w:t>
      </w:r>
      <w:proofErr w:type="spellEnd"/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. счет: 30101810400000000225,БИК 044525225.</w:t>
      </w:r>
      <w:r w:rsidR="007A0967" w:rsidRPr="007A0967">
        <w:rPr>
          <w:rFonts w:ascii="Times New Roman" w:hAnsi="Times New Roman" w:cs="Times New Roman"/>
          <w:color w:val="FF0000"/>
          <w:sz w:val="23"/>
          <w:szCs w:val="23"/>
          <w:lang w:val="ru-RU"/>
        </w:rPr>
        <w:t xml:space="preserve"> </w:t>
      </w:r>
    </w:p>
    <w:p w:rsidR="002C6702" w:rsidRPr="00E955F4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 xml:space="preserve">Данная обязанность Покупателя считается исполненной с момента поступления денежных средств на указанные выше счета с учетом положений, предусмотренных п. 2.4.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2.4. В связи с положением о задатке, Покупателем на счет Продавца перечислен задаток для участия в Торгах в размере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 (_____________) 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рублей 00 копеек, который засчитывается в счет суммы, подлежащей оплате в соответствии с п. 2.3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С учетом указанной суммы задатка, оставшаяся Покупная цена, подлежащая оплате, составляет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: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__________ (________________________) </w:t>
      </w:r>
      <w:proofErr w:type="gramEnd"/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рубля 00 копеек, НДС не облагается.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3. Обязанности Сторон по Договору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3.1. Продавец обязан: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3.1.1. Передать Имущество Покупателю по Акту приема-передачи в соответствии с пунктом 4.1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3.1.2. Одновременно с Имуществом передать документы, имеющие отношение к нему.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3.2. Покупатель обязан: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3.2.1. Оплатить Имущество в размере, порядке и сроки, предусмотренные разделом 2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4. Передача имущества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Покупателю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4.1. Продавец обязуется передать </w:t>
      </w:r>
      <w:r w:rsidR="00E02681">
        <w:rPr>
          <w:rFonts w:ascii="Times New Roman" w:hAnsi="Times New Roman" w:cs="Times New Roman"/>
          <w:sz w:val="23"/>
          <w:szCs w:val="23"/>
          <w:lang w:val="ru-RU"/>
        </w:rPr>
        <w:t>необходимые для осуществления прав требований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Покупателю, а Покупатель, в свою очередь, принять его в течение 10 дней с момента оплаты Покупателем Покупной цены имущества в размере, указанном в п. 2.3. Договора.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4.2. Обязательство Продавца передать имущество считается исполненным после подписания Сторонами Акта приема-передачи имущества.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5. Ответственность Сторон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>6. Форс-мажор</w:t>
      </w:r>
    </w:p>
    <w:p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6.1. 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7A096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извещение или несвоевременное извещение другой Стороны влечет за собой утрату права ссылаться на эти обстоятельства.</w:t>
      </w:r>
    </w:p>
    <w:p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7. Расторжение Договора и внесение в него изменений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7.1. Изменение условий Договора, его расторжение допускаются по взаимному соглашению Сторон.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предусмотренных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п. 2.3 и 2.4. Договора. Задаток, внесенный Покупателем для участия в Торгах, при расторжении настоящего Договора возврату Покупателю не подлежит.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 Задаток, внесенный Покупателем для участия в Торгах, при расторжении настоящего Договора возврату Покупателю не подлежит.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8. Споры и разногласия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BD0F1A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достижения согласия спор передается на рассмотрение в арбитражный суд по месту нахождения ответчика.</w:t>
      </w:r>
    </w:p>
    <w:p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9. Прочие условия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9.2. Договор составлен в четырех подлинных экземплярах, имеющих равную юридическую силу, по одному экземпляру для Продавца и Покупателя, один экземпляр для 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Росреестра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>, и один экземпляр для направления в Арбитражный суд Калужской области для приобщения в дело А23-1718/2019.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10. Реквизиты Сторон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Продавец:</w:t>
      </w:r>
    </w:p>
    <w:p w:rsidR="002C6702" w:rsidRPr="00E955F4" w:rsidRDefault="00BD0F1A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  <w:proofErr w:type="gramStart"/>
      <w:r w:rsidRPr="00BD0F1A">
        <w:rPr>
          <w:rFonts w:ascii="Times New Roman" w:hAnsi="Times New Roman" w:cs="Times New Roman"/>
          <w:b/>
          <w:sz w:val="23"/>
          <w:szCs w:val="23"/>
          <w:lang w:val="ru-RU"/>
        </w:rPr>
        <w:t xml:space="preserve">ООО «Эскиз» (140005, Московская обл., г. Люберцы, ул. Кирова, д. 20А, </w:t>
      </w:r>
      <w:proofErr w:type="spellStart"/>
      <w:r w:rsidRPr="00BD0F1A">
        <w:rPr>
          <w:rFonts w:ascii="Times New Roman" w:hAnsi="Times New Roman" w:cs="Times New Roman"/>
          <w:b/>
          <w:sz w:val="23"/>
          <w:szCs w:val="23"/>
          <w:lang w:val="ru-RU"/>
        </w:rPr>
        <w:t>оф</w:t>
      </w:r>
      <w:proofErr w:type="spellEnd"/>
      <w:r w:rsidRPr="00BD0F1A">
        <w:rPr>
          <w:rFonts w:ascii="Times New Roman" w:hAnsi="Times New Roman" w:cs="Times New Roman"/>
          <w:b/>
          <w:sz w:val="23"/>
          <w:szCs w:val="23"/>
          <w:lang w:val="ru-RU"/>
        </w:rPr>
        <w:t>. 343, ОГРН: 1027739567624</w:t>
      </w:r>
      <w:r w:rsidR="002C6702" w:rsidRPr="00E955F4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,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Банк получателя:</w:t>
      </w:r>
      <w:proofErr w:type="gramEnd"/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BD0F1A">
        <w:rPr>
          <w:rFonts w:ascii="Times New Roman" w:hAnsi="Times New Roman" w:cs="Times New Roman"/>
          <w:sz w:val="23"/>
          <w:szCs w:val="23"/>
          <w:lang w:val="ru-RU"/>
        </w:rPr>
        <w:t>Северо-Западный Банк ПАО Сбербанк (ИНН: 7731161599, КПП: 502701001)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БИК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044525225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proofErr w:type="spellStart"/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кор.сч</w:t>
      </w:r>
      <w:proofErr w:type="spellEnd"/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.: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30101810400000000225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Счёт получателя: </w:t>
      </w:r>
      <w:r w:rsidR="00511EB5" w:rsidRPr="00511EB5">
        <w:rPr>
          <w:rFonts w:ascii="Times New Roman" w:hAnsi="Times New Roman" w:cs="Times New Roman"/>
          <w:b/>
          <w:bCs/>
          <w:sz w:val="23"/>
          <w:szCs w:val="23"/>
          <w:lang w:val="ru-RU"/>
        </w:rPr>
        <w:t>40702810038000103552</w:t>
      </w:r>
      <w:r w:rsidR="002C6702"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(основной счет).</w:t>
      </w:r>
    </w:p>
    <w:p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</w:p>
    <w:p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Конкурсный управляющий 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  <w:t>____________/Я.А. Логинова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E955F4">
        <w:rPr>
          <w:rFonts w:ascii="Times New Roman" w:hAnsi="Times New Roman" w:cs="Times New Roman"/>
          <w:b/>
          <w:sz w:val="23"/>
          <w:szCs w:val="23"/>
        </w:rPr>
        <w:t>Покупатель</w:t>
      </w:r>
      <w:proofErr w:type="spellEnd"/>
      <w:r w:rsidRPr="00E955F4">
        <w:rPr>
          <w:rFonts w:ascii="Times New Roman" w:hAnsi="Times New Roman" w:cs="Times New Roman"/>
          <w:b/>
          <w:sz w:val="23"/>
          <w:szCs w:val="23"/>
        </w:rPr>
        <w:t>:</w:t>
      </w:r>
    </w:p>
    <w:p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955F4">
        <w:rPr>
          <w:rFonts w:ascii="Times New Roman" w:hAnsi="Times New Roman" w:cs="Times New Roman"/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6702" w:rsidRPr="00E955F4" w:rsidRDefault="002C6702" w:rsidP="002C6702">
      <w:pPr>
        <w:rPr>
          <w:rFonts w:ascii="Times New Roman" w:hAnsi="Times New Roman" w:cs="Times New Roman"/>
          <w:b/>
          <w:sz w:val="23"/>
          <w:szCs w:val="23"/>
        </w:rPr>
      </w:pPr>
      <w:r w:rsidRPr="00E955F4">
        <w:rPr>
          <w:rFonts w:ascii="Times New Roman" w:hAnsi="Times New Roman" w:cs="Times New Roman"/>
          <w:b/>
          <w:sz w:val="23"/>
          <w:szCs w:val="23"/>
        </w:rPr>
        <w:br w:type="page"/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АКТ 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приемки-передачи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 договору купли-продажи имущества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 №</w:t>
      </w:r>
      <w:proofErr w:type="spellStart"/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___-____</w:t>
      </w:r>
      <w:proofErr w:type="gramStart"/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л</w:t>
      </w:r>
      <w:proofErr w:type="spellEnd"/>
      <w:proofErr w:type="gramEnd"/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 от ___.___.202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г.</w:t>
      </w:r>
    </w:p>
    <w:p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  <w:r w:rsidRPr="006C2E06">
        <w:rPr>
          <w:rFonts w:ascii="Times New Roman" w:hAnsi="Times New Roman" w:cs="Times New Roman"/>
          <w:sz w:val="23"/>
          <w:szCs w:val="23"/>
          <w:lang w:val="ru-RU"/>
        </w:rPr>
        <w:t>"___"_____________ 20</w:t>
      </w:r>
      <w:r w:rsidR="006C2E06">
        <w:rPr>
          <w:rFonts w:ascii="Times New Roman" w:hAnsi="Times New Roman" w:cs="Times New Roman"/>
          <w:sz w:val="23"/>
          <w:szCs w:val="23"/>
          <w:lang w:val="ru-RU"/>
        </w:rPr>
        <w:t>22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  <w:t>г. Москва</w:t>
      </w:r>
    </w:p>
    <w:p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, именуемый в дальнейшем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Покупатель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с одной стороны, и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proofErr w:type="gramStart"/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Общество с ограниченной ответственностью «</w:t>
      </w:r>
      <w:r w:rsidR="000102E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», </w:t>
      </w:r>
      <w:r w:rsidR="004F406E" w:rsidRPr="004F406E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140005, Московская обл., г. Люберцы, ул. Кирова, д. 20А, </w:t>
      </w:r>
      <w:proofErr w:type="spellStart"/>
      <w:r w:rsidR="004F406E" w:rsidRPr="004F406E">
        <w:rPr>
          <w:rFonts w:ascii="Times New Roman" w:hAnsi="Times New Roman" w:cs="Times New Roman"/>
          <w:bCs/>
          <w:sz w:val="23"/>
          <w:szCs w:val="23"/>
          <w:lang w:val="ru-RU"/>
        </w:rPr>
        <w:t>оф</w:t>
      </w:r>
      <w:proofErr w:type="spellEnd"/>
      <w:r w:rsidR="004F406E" w:rsidRPr="004F406E">
        <w:rPr>
          <w:rFonts w:ascii="Times New Roman" w:hAnsi="Times New Roman" w:cs="Times New Roman"/>
          <w:bCs/>
          <w:sz w:val="23"/>
          <w:szCs w:val="23"/>
          <w:lang w:val="ru-RU"/>
        </w:rPr>
        <w:t>. 343, ОГРН: 1027739567624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далее именуемое – «Продавец», в лице конкурсного управляющего Логиновой Яны Александровны, действующей на основании Решения Арбитражного суда Калужской области от 03.06.2020г. по делу А23-1718/2019,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 составили и подписали настоящий Акт приемки-передачи к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Договору купли-продажи имуществ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а ООО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№______ от _____________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 о нижеследующем: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 В соответствии с условиями договора купли-продажи имуществ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а ООО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____от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г., Покупатель получает от Продавца в собственность имущество согласно приложению №1 к договору, далее по тексту именуемое –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Имущество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и всю необходимую документацию к нему.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исправном состоянии. Покупатель не имеет к Продавцу претензий по техническому состоянию Имущества.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 Документация к Имуществу соответствует действительности.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4. Покупатель произвел оплату стоимости Имущества в порядке и сроки определенные договором купли-продажи имуществ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а ООО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____от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 Продавец не имеет претензий к Покупателю по размеру и сроку оплаты Покупателем передаваемого Имущества.</w:t>
      </w:r>
    </w:p>
    <w:p w:rsidR="002C6702" w:rsidRPr="00982DAF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 Настоящий Акт приема-передачи Имущества является неотъемлемой частью купли-продажи имуществ</w:t>
      </w:r>
      <w:proofErr w:type="gramStart"/>
      <w:r w:rsidRPr="00E955F4">
        <w:rPr>
          <w:rFonts w:ascii="Times New Roman" w:hAnsi="Times New Roman" w:cs="Times New Roman"/>
          <w:sz w:val="23"/>
          <w:szCs w:val="23"/>
          <w:lang w:val="ru-RU"/>
        </w:rPr>
        <w:t>а ООО</w:t>
      </w:r>
      <w:proofErr w:type="gram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</w:t>
      </w:r>
      <w:proofErr w:type="spellStart"/>
      <w:r w:rsidRPr="00E955F4">
        <w:rPr>
          <w:rFonts w:ascii="Times New Roman" w:hAnsi="Times New Roman" w:cs="Times New Roman"/>
          <w:sz w:val="23"/>
          <w:szCs w:val="23"/>
          <w:lang w:val="ru-RU"/>
        </w:rPr>
        <w:t>____от</w:t>
      </w:r>
      <w:proofErr w:type="spellEnd"/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г. составлен в двух подлинных экземплярах, по одному для каждой из Сторон. </w:t>
      </w:r>
      <w:r w:rsidRPr="00982DAF">
        <w:rPr>
          <w:rFonts w:ascii="Times New Roman" w:hAnsi="Times New Roman" w:cs="Times New Roman"/>
          <w:sz w:val="23"/>
          <w:szCs w:val="23"/>
          <w:lang w:val="ru-RU"/>
        </w:rPr>
        <w:t>Все экземпляры имеют одинаковую юридическую силу.</w:t>
      </w:r>
    </w:p>
    <w:p w:rsidR="00982DAF" w:rsidRDefault="00982DAF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982DAF">
        <w:rPr>
          <w:rFonts w:ascii="Times New Roman" w:hAnsi="Times New Roman" w:cs="Times New Roman"/>
          <w:b/>
          <w:sz w:val="23"/>
          <w:szCs w:val="23"/>
          <w:lang w:val="ru-RU"/>
        </w:rPr>
        <w:t>ПОДПИСИ СТОРОН:</w:t>
      </w:r>
    </w:p>
    <w:p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tbl>
      <w:tblPr>
        <w:tblW w:w="10099" w:type="dxa"/>
        <w:tblLook w:val="01E0"/>
      </w:tblPr>
      <w:tblGrid>
        <w:gridCol w:w="5612"/>
        <w:gridCol w:w="4487"/>
      </w:tblGrid>
      <w:tr w:rsidR="002C6702" w:rsidRPr="00E955F4" w:rsidTr="008B0916">
        <w:trPr>
          <w:trHeight w:val="858"/>
        </w:trPr>
        <w:tc>
          <w:tcPr>
            <w:tcW w:w="5612" w:type="dxa"/>
          </w:tcPr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Конкурсный управляющий</w:t>
            </w: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ООО «</w:t>
            </w:r>
            <w:r w:rsidR="00982DAF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Эскиз</w:t>
            </w: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»</w:t>
            </w: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___________________ Я.А. </w:t>
            </w:r>
            <w:proofErr w:type="spellStart"/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Логинова</w:t>
            </w:r>
            <w:proofErr w:type="spellEnd"/>
          </w:p>
        </w:tc>
        <w:tc>
          <w:tcPr>
            <w:tcW w:w="4487" w:type="dxa"/>
          </w:tcPr>
          <w:p w:rsidR="002C6702" w:rsidRPr="00E955F4" w:rsidRDefault="002C6702" w:rsidP="008B0916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_____________________________</w:t>
            </w: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_________________/_________________</w:t>
            </w:r>
          </w:p>
        </w:tc>
      </w:tr>
    </w:tbl>
    <w:p w:rsidR="002C6702" w:rsidRPr="00E955F4" w:rsidRDefault="002C6702" w:rsidP="002C6702">
      <w:pPr>
        <w:rPr>
          <w:rFonts w:ascii="Times New Roman" w:hAnsi="Times New Roman" w:cs="Times New Roman"/>
          <w:sz w:val="23"/>
          <w:szCs w:val="23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sectPr w:rsidR="002C6702" w:rsidRPr="00E955F4" w:rsidSect="00FE6CEB">
      <w:type w:val="continuous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0D934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DA3" w:rsidRDefault="00137DA3" w:rsidP="007836CC">
      <w:r>
        <w:separator/>
      </w:r>
    </w:p>
  </w:endnote>
  <w:endnote w:type="continuationSeparator" w:id="0">
    <w:p w:rsidR="00137DA3" w:rsidRDefault="00137DA3" w:rsidP="007836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DA3" w:rsidRDefault="00137DA3" w:rsidP="007836CC">
      <w:r>
        <w:separator/>
      </w:r>
    </w:p>
  </w:footnote>
  <w:footnote w:type="continuationSeparator" w:id="0">
    <w:p w:rsidR="00137DA3" w:rsidRDefault="00137DA3" w:rsidP="007836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11"/>
  </w:num>
  <w:num w:numId="10">
    <w:abstractNumId w:val="10"/>
  </w:num>
  <w:num w:numId="11">
    <w:abstractNumId w:val="13"/>
  </w:num>
  <w:numIdMacAtCleanup w:val="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зинова Марина Сергеевна">
    <w15:presenceInfo w15:providerId="AD" w15:userId="S-1-5-21-131454999-3798848534-4138471269-271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6703D"/>
    <w:rsid w:val="000009D3"/>
    <w:rsid w:val="00001FD0"/>
    <w:rsid w:val="00004D99"/>
    <w:rsid w:val="0000564D"/>
    <w:rsid w:val="000102E6"/>
    <w:rsid w:val="00010E11"/>
    <w:rsid w:val="00011714"/>
    <w:rsid w:val="00020964"/>
    <w:rsid w:val="00020F34"/>
    <w:rsid w:val="0002167D"/>
    <w:rsid w:val="00022173"/>
    <w:rsid w:val="000246FD"/>
    <w:rsid w:val="00024EBC"/>
    <w:rsid w:val="000269BB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23F5"/>
    <w:rsid w:val="00062D1A"/>
    <w:rsid w:val="00063FDC"/>
    <w:rsid w:val="00071D62"/>
    <w:rsid w:val="000755A0"/>
    <w:rsid w:val="0007667D"/>
    <w:rsid w:val="00082B7B"/>
    <w:rsid w:val="000836B1"/>
    <w:rsid w:val="00083AB9"/>
    <w:rsid w:val="00083E95"/>
    <w:rsid w:val="000851D0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37DA3"/>
    <w:rsid w:val="00141F4A"/>
    <w:rsid w:val="001433FF"/>
    <w:rsid w:val="00144094"/>
    <w:rsid w:val="0014462B"/>
    <w:rsid w:val="0014548A"/>
    <w:rsid w:val="00145553"/>
    <w:rsid w:val="00145DA9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C6702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9E2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4F406E"/>
    <w:rsid w:val="00501011"/>
    <w:rsid w:val="005015EC"/>
    <w:rsid w:val="00501DE6"/>
    <w:rsid w:val="00502749"/>
    <w:rsid w:val="005040B1"/>
    <w:rsid w:val="0050684B"/>
    <w:rsid w:val="00507772"/>
    <w:rsid w:val="0051126C"/>
    <w:rsid w:val="00511EB5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5FE1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5A0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073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2E06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0F1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0967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0F91"/>
    <w:rsid w:val="008A18F8"/>
    <w:rsid w:val="008A3DE5"/>
    <w:rsid w:val="008A4943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2DA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11696"/>
    <w:rsid w:val="00A11CC8"/>
    <w:rsid w:val="00A12BB2"/>
    <w:rsid w:val="00A14391"/>
    <w:rsid w:val="00A16DBB"/>
    <w:rsid w:val="00A17639"/>
    <w:rsid w:val="00A210AD"/>
    <w:rsid w:val="00A2252C"/>
    <w:rsid w:val="00A23424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3828"/>
    <w:rsid w:val="00A83D95"/>
    <w:rsid w:val="00A86318"/>
    <w:rsid w:val="00A9075C"/>
    <w:rsid w:val="00A923BB"/>
    <w:rsid w:val="00A92C0A"/>
    <w:rsid w:val="00A93F4E"/>
    <w:rsid w:val="00A94BFE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0F6A"/>
    <w:rsid w:val="00B02B99"/>
    <w:rsid w:val="00B0429A"/>
    <w:rsid w:val="00B06D1B"/>
    <w:rsid w:val="00B07A89"/>
    <w:rsid w:val="00B10073"/>
    <w:rsid w:val="00B120C5"/>
    <w:rsid w:val="00B129D5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4230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76B"/>
    <w:rsid w:val="00BC3DA5"/>
    <w:rsid w:val="00BC3F23"/>
    <w:rsid w:val="00BC4F9B"/>
    <w:rsid w:val="00BC5A9D"/>
    <w:rsid w:val="00BD089E"/>
    <w:rsid w:val="00BD0F1A"/>
    <w:rsid w:val="00BD2229"/>
    <w:rsid w:val="00BD41AF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5BB3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2A9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16A58"/>
    <w:rsid w:val="00D22C79"/>
    <w:rsid w:val="00D22CD4"/>
    <w:rsid w:val="00D24B28"/>
    <w:rsid w:val="00D25747"/>
    <w:rsid w:val="00D2687F"/>
    <w:rsid w:val="00D272C6"/>
    <w:rsid w:val="00D313AE"/>
    <w:rsid w:val="00D32E80"/>
    <w:rsid w:val="00D341B1"/>
    <w:rsid w:val="00D37BC8"/>
    <w:rsid w:val="00D37FA5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F7E"/>
    <w:rsid w:val="00D63FD8"/>
    <w:rsid w:val="00D667D3"/>
    <w:rsid w:val="00D66813"/>
    <w:rsid w:val="00D66DC7"/>
    <w:rsid w:val="00D71DDC"/>
    <w:rsid w:val="00D72FA6"/>
    <w:rsid w:val="00D72FBA"/>
    <w:rsid w:val="00D75BC8"/>
    <w:rsid w:val="00D75BCD"/>
    <w:rsid w:val="00D75D1C"/>
    <w:rsid w:val="00D779F1"/>
    <w:rsid w:val="00D77F1A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1F83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2681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5FDA"/>
    <w:rsid w:val="00E763D9"/>
    <w:rsid w:val="00E76804"/>
    <w:rsid w:val="00E80633"/>
    <w:rsid w:val="00E806EE"/>
    <w:rsid w:val="00E8229A"/>
    <w:rsid w:val="00E8315A"/>
    <w:rsid w:val="00E850D4"/>
    <w:rsid w:val="00E854DC"/>
    <w:rsid w:val="00E92443"/>
    <w:rsid w:val="00E927A5"/>
    <w:rsid w:val="00E931CB"/>
    <w:rsid w:val="00E955F4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BBA"/>
    <w:rsid w:val="00F4661C"/>
    <w:rsid w:val="00F466F3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49BD"/>
    <w:rsid w:val="00F8593F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footer" w:uiPriority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nhideWhenUsed="0" w:qFormat="1"/>
    <w:lsdException w:name="Hyperlink" w:unhideWhenUsed="0"/>
    <w:lsdException w:name="FollowedHyperlink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footer" w:uiPriority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nhideWhenUsed="0" w:qFormat="1"/>
    <w:lsdException w:name="Hyperlink" w:unhideWhenUsed="0"/>
    <w:lsdException w:name="FollowedHyperlink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B92AF-5584-4BEC-AA84-45102B93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user</cp:lastModifiedBy>
  <cp:revision>10</cp:revision>
  <cp:lastPrinted>2017-04-13T12:54:00Z</cp:lastPrinted>
  <dcterms:created xsi:type="dcterms:W3CDTF">2021-03-12T09:33:00Z</dcterms:created>
  <dcterms:modified xsi:type="dcterms:W3CDTF">2022-02-09T15:02:00Z</dcterms:modified>
</cp:coreProperties>
</file>