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Pr="00B912CA" w:rsidRDefault="00946F83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Договор</w:t>
      </w: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купли-продажи имущества</w:t>
      </w:r>
      <w:r w:rsidR="003D67DB" w:rsidRPr="00B912CA">
        <w:rPr>
          <w:b/>
          <w:sz w:val="22"/>
          <w:szCs w:val="22"/>
        </w:rPr>
        <w:t xml:space="preserve"> </w:t>
      </w:r>
    </w:p>
    <w:p w:rsidR="00BD6E65" w:rsidRPr="00B912CA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614A24" w:rsidP="00C21391">
      <w:pPr>
        <w:jc w:val="both"/>
        <w:rPr>
          <w:sz w:val="22"/>
          <w:szCs w:val="22"/>
        </w:rPr>
      </w:pPr>
      <w:r w:rsidRPr="00B912CA">
        <w:rPr>
          <w:sz w:val="22"/>
          <w:szCs w:val="22"/>
        </w:rPr>
        <w:t>Санкт-Петербург «__» _________</w:t>
      </w:r>
      <w:r w:rsidR="00A6252B" w:rsidRPr="00B912CA">
        <w:rPr>
          <w:sz w:val="22"/>
          <w:szCs w:val="22"/>
        </w:rPr>
        <w:t>20</w:t>
      </w:r>
      <w:r w:rsidR="0083523A" w:rsidRPr="00B912CA">
        <w:rPr>
          <w:sz w:val="22"/>
          <w:szCs w:val="22"/>
        </w:rPr>
        <w:t>2</w:t>
      </w:r>
      <w:r w:rsidR="009570F8">
        <w:rPr>
          <w:sz w:val="22"/>
          <w:szCs w:val="22"/>
        </w:rPr>
        <w:t>2</w:t>
      </w:r>
      <w:r w:rsidR="00F83939" w:rsidRPr="00B912CA">
        <w:rPr>
          <w:sz w:val="22"/>
          <w:szCs w:val="22"/>
        </w:rPr>
        <w:t> года</w:t>
      </w:r>
      <w:r w:rsidR="00A6252B" w:rsidRPr="00B912CA">
        <w:rPr>
          <w:sz w:val="22"/>
          <w:szCs w:val="22"/>
        </w:rPr>
        <w:br/>
      </w:r>
    </w:p>
    <w:p w:rsidR="00BD6E65" w:rsidRPr="00B912CA" w:rsidRDefault="00BD6E65" w:rsidP="00C21391">
      <w:pPr>
        <w:jc w:val="both"/>
        <w:rPr>
          <w:sz w:val="22"/>
          <w:szCs w:val="22"/>
        </w:rPr>
      </w:pPr>
    </w:p>
    <w:p w:rsidR="00CC447D" w:rsidRPr="00B912CA" w:rsidRDefault="00B912CA" w:rsidP="00CC447D">
      <w:pPr>
        <w:ind w:right="-5" w:firstLine="851"/>
        <w:jc w:val="both"/>
        <w:rPr>
          <w:sz w:val="22"/>
          <w:szCs w:val="22"/>
        </w:rPr>
      </w:pPr>
      <w:proofErr w:type="gramStart"/>
      <w:r w:rsidRPr="00B912CA">
        <w:rPr>
          <w:b/>
          <w:sz w:val="22"/>
          <w:szCs w:val="22"/>
        </w:rPr>
        <w:t xml:space="preserve">Общество с ограниченной ответственностью "Фьорд" </w:t>
      </w:r>
      <w:r w:rsidRPr="00B912CA">
        <w:rPr>
          <w:sz w:val="22"/>
          <w:szCs w:val="22"/>
        </w:rPr>
        <w:t>(ОГРН 1134704002300, ИНН 4704093810, адрес: 188918, ЛЕНИНГРАДСКАЯ ОБЛАСТЬ, ВЫБОРГСКИЙ РАЙОН, СОВЕТСКИЙ ГОРОДСКОЙ ПОСЕЛОК, ЗАВОДСКАЯ УЛИЦА, 2)</w:t>
      </w:r>
      <w:r w:rsidR="00E34512" w:rsidRPr="00B912CA">
        <w:rPr>
          <w:b/>
          <w:sz w:val="22"/>
          <w:szCs w:val="22"/>
        </w:rPr>
        <w:t xml:space="preserve">, </w:t>
      </w:r>
      <w:r w:rsidRPr="00B912CA">
        <w:rPr>
          <w:b/>
          <w:sz w:val="22"/>
          <w:szCs w:val="22"/>
        </w:rPr>
        <w:t>в лице конкурсного управляющего Падалко Татьяны Алексеевны</w:t>
      </w:r>
      <w:r w:rsidRPr="00B912CA">
        <w:rPr>
          <w:sz w:val="22"/>
          <w:szCs w:val="22"/>
        </w:rPr>
        <w:t>, действующей на основании определения Арбитражного суда города Санкт-Петербурга и Ленинградской области от 14 января 2021 года по делу № А56-45949/2015/ход.2</w:t>
      </w:r>
      <w:r w:rsidR="00E34512" w:rsidRPr="00B912CA">
        <w:rPr>
          <w:sz w:val="22"/>
          <w:szCs w:val="22"/>
        </w:rPr>
        <w:t>,</w:t>
      </w:r>
      <w:r w:rsidR="00CC447D" w:rsidRPr="00B912CA">
        <w:rPr>
          <w:sz w:val="22"/>
          <w:szCs w:val="22"/>
        </w:rPr>
        <w:t xml:space="preserve"> именуем</w:t>
      </w:r>
      <w:r w:rsidR="00E34512" w:rsidRPr="00B912CA">
        <w:rPr>
          <w:sz w:val="22"/>
          <w:szCs w:val="22"/>
        </w:rPr>
        <w:t>ое</w:t>
      </w:r>
      <w:r w:rsidR="00A6252B" w:rsidRPr="00B912CA">
        <w:rPr>
          <w:sz w:val="22"/>
          <w:szCs w:val="22"/>
        </w:rPr>
        <w:t xml:space="preserve"> в дальнейшем «</w:t>
      </w:r>
      <w:r w:rsidR="00A6252B" w:rsidRPr="00B912CA">
        <w:rPr>
          <w:b/>
          <w:sz w:val="22"/>
          <w:szCs w:val="22"/>
        </w:rPr>
        <w:t>Продавец</w:t>
      </w:r>
      <w:r w:rsidR="00E34512" w:rsidRPr="00B912CA">
        <w:rPr>
          <w:sz w:val="22"/>
          <w:szCs w:val="22"/>
        </w:rPr>
        <w:t>»</w:t>
      </w:r>
      <w:r w:rsidR="00A6252B" w:rsidRPr="00B912CA">
        <w:rPr>
          <w:sz w:val="22"/>
          <w:szCs w:val="22"/>
        </w:rPr>
        <w:t>, с одной стороны,</w:t>
      </w:r>
      <w:r w:rsidR="008978AA" w:rsidRPr="00B912CA">
        <w:rPr>
          <w:sz w:val="22"/>
          <w:szCs w:val="22"/>
        </w:rPr>
        <w:t xml:space="preserve"> и</w:t>
      </w:r>
      <w:proofErr w:type="gramEnd"/>
    </w:p>
    <w:p w:rsidR="00A6252B" w:rsidRPr="00B912CA" w:rsidRDefault="00CC447D" w:rsidP="00CC447D">
      <w:pPr>
        <w:ind w:right="-5" w:firstLine="540"/>
        <w:jc w:val="both"/>
        <w:rPr>
          <w:sz w:val="22"/>
          <w:szCs w:val="22"/>
        </w:rPr>
      </w:pPr>
      <w:r w:rsidRPr="00B912CA">
        <w:rPr>
          <w:b/>
          <w:sz w:val="22"/>
          <w:szCs w:val="22"/>
        </w:rPr>
        <w:t>__</w:t>
      </w:r>
      <w:r w:rsidR="00614A24" w:rsidRPr="00B912CA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B912CA">
        <w:rPr>
          <w:b/>
          <w:sz w:val="22"/>
          <w:szCs w:val="22"/>
        </w:rPr>
        <w:t>_________________________________________________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принимая во внимание, что: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– Настоящий договор заключен по результатам торг</w:t>
      </w:r>
      <w:r w:rsidR="00E536BC" w:rsidRPr="00B912CA">
        <w:rPr>
          <w:sz w:val="22"/>
          <w:szCs w:val="22"/>
        </w:rPr>
        <w:t xml:space="preserve">ов, состоявшихся </w:t>
      </w:r>
      <w:r w:rsidR="00614A24" w:rsidRPr="00B912CA">
        <w:rPr>
          <w:sz w:val="22"/>
          <w:szCs w:val="22"/>
        </w:rPr>
        <w:t>«__</w:t>
      </w:r>
      <w:r w:rsidR="00CA7BC0" w:rsidRPr="00B912CA">
        <w:rPr>
          <w:sz w:val="22"/>
          <w:szCs w:val="22"/>
        </w:rPr>
        <w:t xml:space="preserve">» </w:t>
      </w:r>
      <w:r w:rsidR="00CC447D" w:rsidRPr="00B912CA">
        <w:rPr>
          <w:sz w:val="22"/>
          <w:szCs w:val="22"/>
        </w:rPr>
        <w:t>_______ 20</w:t>
      </w:r>
      <w:r w:rsidR="0083523A" w:rsidRPr="00B912CA">
        <w:rPr>
          <w:sz w:val="22"/>
          <w:szCs w:val="22"/>
        </w:rPr>
        <w:t>2</w:t>
      </w:r>
      <w:r w:rsidR="009570F8">
        <w:rPr>
          <w:sz w:val="22"/>
          <w:szCs w:val="22"/>
        </w:rPr>
        <w:t>2</w:t>
      </w:r>
      <w:r w:rsidR="00CA7BC0" w:rsidRPr="00B912CA">
        <w:rPr>
          <w:sz w:val="22"/>
          <w:szCs w:val="22"/>
        </w:rPr>
        <w:t xml:space="preserve"> года</w:t>
      </w:r>
      <w:r w:rsidRPr="00B912CA">
        <w:rPr>
          <w:sz w:val="22"/>
          <w:szCs w:val="22"/>
        </w:rPr>
        <w:t xml:space="preserve">, по реализации имущества Продавца, сформированного в </w:t>
      </w:r>
      <w:bookmarkStart w:id="0" w:name="_GoBack"/>
      <w:r w:rsidRPr="00B912CA">
        <w:rPr>
          <w:sz w:val="22"/>
          <w:szCs w:val="22"/>
        </w:rPr>
        <w:t>Лот</w:t>
      </w:r>
      <w:bookmarkEnd w:id="0"/>
      <w:r w:rsidRPr="00B912CA">
        <w:rPr>
          <w:sz w:val="22"/>
          <w:szCs w:val="22"/>
        </w:rPr>
        <w:t xml:space="preserve"> №</w:t>
      </w:r>
      <w:r w:rsidR="0083523A" w:rsidRPr="00B912CA">
        <w:rPr>
          <w:sz w:val="22"/>
          <w:szCs w:val="22"/>
        </w:rPr>
        <w:t xml:space="preserve"> </w:t>
      </w:r>
      <w:r w:rsidR="009570F8">
        <w:rPr>
          <w:sz w:val="22"/>
          <w:szCs w:val="22"/>
        </w:rPr>
        <w:t>1</w:t>
      </w:r>
      <w:r w:rsidRPr="00B912CA">
        <w:rPr>
          <w:sz w:val="22"/>
          <w:szCs w:val="22"/>
        </w:rPr>
        <w:t>, в соответствии с сообщением о проведении торгов, опубликованным в газете «</w:t>
      </w:r>
      <w:proofErr w:type="spellStart"/>
      <w:r w:rsidRPr="00B912CA">
        <w:rPr>
          <w:sz w:val="22"/>
          <w:szCs w:val="22"/>
        </w:rPr>
        <w:t>Коммерсантъ</w:t>
      </w:r>
      <w:proofErr w:type="spellEnd"/>
      <w:r w:rsidRPr="00B912CA">
        <w:rPr>
          <w:sz w:val="22"/>
          <w:szCs w:val="22"/>
        </w:rPr>
        <w:t xml:space="preserve">» № </w:t>
      </w:r>
      <w:r w:rsidR="00614A24" w:rsidRPr="00B912CA">
        <w:rPr>
          <w:sz w:val="22"/>
          <w:szCs w:val="22"/>
        </w:rPr>
        <w:t>___</w:t>
      </w:r>
      <w:r w:rsidRPr="00B912CA">
        <w:rPr>
          <w:sz w:val="22"/>
          <w:szCs w:val="22"/>
        </w:rPr>
        <w:t xml:space="preserve"> </w:t>
      </w:r>
      <w:proofErr w:type="gramStart"/>
      <w:r w:rsidRPr="00B912CA">
        <w:rPr>
          <w:sz w:val="22"/>
          <w:szCs w:val="22"/>
        </w:rPr>
        <w:t>от</w:t>
      </w:r>
      <w:proofErr w:type="gramEnd"/>
      <w:r w:rsidRPr="00B912CA">
        <w:rPr>
          <w:sz w:val="22"/>
          <w:szCs w:val="22"/>
        </w:rPr>
        <w:t xml:space="preserve"> </w:t>
      </w:r>
      <w:r w:rsidR="00614A24" w:rsidRPr="00B912CA">
        <w:rPr>
          <w:sz w:val="22"/>
          <w:szCs w:val="22"/>
        </w:rPr>
        <w:t>______</w:t>
      </w:r>
      <w:r w:rsidRPr="00B912CA">
        <w:rPr>
          <w:sz w:val="22"/>
          <w:szCs w:val="22"/>
        </w:rPr>
        <w:t xml:space="preserve"> (объявление № </w:t>
      </w:r>
      <w:r w:rsidR="00614A24" w:rsidRPr="00B912CA">
        <w:rPr>
          <w:sz w:val="22"/>
          <w:szCs w:val="22"/>
        </w:rPr>
        <w:t>_________</w:t>
      </w:r>
      <w:r w:rsidR="000E63E9" w:rsidRPr="00B912CA">
        <w:rPr>
          <w:sz w:val="22"/>
          <w:szCs w:val="22"/>
        </w:rPr>
        <w:t>) (далее - Сообщение);</w:t>
      </w:r>
    </w:p>
    <w:p w:rsidR="00CC447D" w:rsidRPr="00B912CA" w:rsidRDefault="00B912CA" w:rsidP="00B912CA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Решением Арбитражного суда города Санкт-Петербурга и Ленинградской области от 10 ноября 2016 года по делу № А56-45949/2015 в отношении Цедента открыто конкурсное производство</w:t>
      </w:r>
      <w:r w:rsidR="000E63E9" w:rsidRPr="00B912CA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B912CA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Покупатель пр</w:t>
      </w:r>
      <w:r w:rsidR="00614A24" w:rsidRPr="00B912CA">
        <w:rPr>
          <w:sz w:val="22"/>
          <w:szCs w:val="22"/>
        </w:rPr>
        <w:t>инял участие</w:t>
      </w:r>
      <w:r w:rsidR="00CC447D" w:rsidRPr="00B912CA">
        <w:rPr>
          <w:sz w:val="22"/>
          <w:szCs w:val="22"/>
        </w:rPr>
        <w:t xml:space="preserve"> в состоявшихся «__» ______ 20</w:t>
      </w:r>
      <w:r w:rsidR="00D5486B" w:rsidRPr="00B912CA">
        <w:rPr>
          <w:sz w:val="22"/>
          <w:szCs w:val="22"/>
        </w:rPr>
        <w:t>2</w:t>
      </w:r>
      <w:r w:rsidR="009570F8">
        <w:rPr>
          <w:sz w:val="22"/>
          <w:szCs w:val="22"/>
        </w:rPr>
        <w:t>2</w:t>
      </w:r>
      <w:r w:rsidR="002067B4" w:rsidRPr="00B912CA">
        <w:rPr>
          <w:sz w:val="22"/>
          <w:szCs w:val="22"/>
        </w:rPr>
        <w:t xml:space="preserve"> года</w:t>
      </w:r>
      <w:r w:rsidRPr="00B912CA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B912CA">
        <w:rPr>
          <w:sz w:val="22"/>
          <w:szCs w:val="22"/>
        </w:rPr>
        <w:t>ц</w:t>
      </w:r>
      <w:r w:rsidR="00614A24" w:rsidRPr="00B912CA">
        <w:rPr>
          <w:sz w:val="22"/>
          <w:szCs w:val="22"/>
        </w:rPr>
        <w:t xml:space="preserve">а, </w:t>
      </w:r>
      <w:r w:rsidR="00CC447D" w:rsidRPr="00B912CA">
        <w:rPr>
          <w:sz w:val="22"/>
          <w:szCs w:val="22"/>
        </w:rPr>
        <w:t xml:space="preserve">включенного в состав Лота № </w:t>
      </w:r>
      <w:r w:rsidR="009570F8">
        <w:rPr>
          <w:sz w:val="22"/>
          <w:szCs w:val="22"/>
        </w:rPr>
        <w:t>1</w:t>
      </w:r>
      <w:r w:rsidR="002067B4" w:rsidRPr="00B912CA">
        <w:rPr>
          <w:sz w:val="22"/>
          <w:szCs w:val="22"/>
        </w:rPr>
        <w:t>, на основании Протокола о результатах провед</w:t>
      </w:r>
      <w:r w:rsidR="00CC447D" w:rsidRPr="00B912CA">
        <w:rPr>
          <w:sz w:val="22"/>
          <w:szCs w:val="22"/>
        </w:rPr>
        <w:t xml:space="preserve">ения открытых торгов по Лоту № </w:t>
      </w:r>
      <w:r w:rsidR="009570F8">
        <w:rPr>
          <w:sz w:val="22"/>
          <w:szCs w:val="22"/>
        </w:rPr>
        <w:t>1</w:t>
      </w:r>
      <w:r w:rsidR="002067B4" w:rsidRPr="00B912CA">
        <w:rPr>
          <w:sz w:val="22"/>
          <w:szCs w:val="22"/>
        </w:rPr>
        <w:t xml:space="preserve"> от </w:t>
      </w:r>
      <w:r w:rsidR="00CC447D" w:rsidRPr="00B912CA">
        <w:rPr>
          <w:sz w:val="22"/>
          <w:szCs w:val="22"/>
        </w:rPr>
        <w:t>«__» _______ 20</w:t>
      </w:r>
      <w:r w:rsidR="00D5486B" w:rsidRPr="00B912CA">
        <w:rPr>
          <w:sz w:val="22"/>
          <w:szCs w:val="22"/>
        </w:rPr>
        <w:t>2</w:t>
      </w:r>
      <w:r w:rsidR="009570F8">
        <w:rPr>
          <w:sz w:val="22"/>
          <w:szCs w:val="22"/>
        </w:rPr>
        <w:t>2</w:t>
      </w:r>
      <w:r w:rsidR="000E63E9" w:rsidRPr="00B912CA">
        <w:rPr>
          <w:sz w:val="22"/>
          <w:szCs w:val="22"/>
        </w:rPr>
        <w:t xml:space="preserve"> года;</w:t>
      </w:r>
    </w:p>
    <w:p w:rsidR="00A6252B" w:rsidRPr="00B912CA" w:rsidRDefault="00A6252B" w:rsidP="00CC447D">
      <w:pPr>
        <w:ind w:right="-5"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B912CA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1. Предмет Договора</w:t>
      </w:r>
    </w:p>
    <w:p w:rsidR="001F104F" w:rsidRPr="00B912CA" w:rsidRDefault="00A6252B" w:rsidP="00C867BB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1.1. По Договору Продавец обязуется передать в собственность Покупателю, а Покупатель обязуется принять и оплатить имущество</w:t>
      </w:r>
      <w:r w:rsidR="00C867BB" w:rsidRPr="00B912CA">
        <w:rPr>
          <w:sz w:val="22"/>
          <w:szCs w:val="22"/>
        </w:rPr>
        <w:t xml:space="preserve"> согласно перечню, указанному в Приложении №1 к настоящему договору</w:t>
      </w:r>
      <w:r w:rsidR="00E34512" w:rsidRPr="00B912CA">
        <w:rPr>
          <w:sz w:val="22"/>
          <w:szCs w:val="22"/>
        </w:rPr>
        <w:t xml:space="preserve"> (далее - Имущество)</w:t>
      </w:r>
      <w:r w:rsidR="00C867BB" w:rsidRPr="00B912CA">
        <w:rPr>
          <w:sz w:val="22"/>
          <w:szCs w:val="22"/>
        </w:rPr>
        <w:t>.</w:t>
      </w:r>
    </w:p>
    <w:p w:rsidR="00841793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B912CA">
        <w:rPr>
          <w:sz w:val="22"/>
          <w:szCs w:val="22"/>
        </w:rPr>
        <w:t>о</w:t>
      </w:r>
      <w:r w:rsidRPr="00B912CA">
        <w:rPr>
          <w:sz w:val="22"/>
          <w:szCs w:val="22"/>
        </w:rPr>
        <w:t xml:space="preserve"> никому не отчуждено, </w:t>
      </w:r>
      <w:proofErr w:type="gramStart"/>
      <w:r w:rsidRPr="00B912CA">
        <w:rPr>
          <w:sz w:val="22"/>
          <w:szCs w:val="22"/>
        </w:rPr>
        <w:t>в</w:t>
      </w:r>
      <w:proofErr w:type="gramEnd"/>
      <w:r w:rsidRPr="00B912CA">
        <w:rPr>
          <w:sz w:val="22"/>
          <w:szCs w:val="22"/>
        </w:rPr>
        <w:t xml:space="preserve"> доверительное управление, в качестве вклада в уставный капитал юридических лиц не передано.</w:t>
      </w:r>
    </w:p>
    <w:p w:rsidR="00BD6E65" w:rsidRPr="00B912CA" w:rsidRDefault="00BD6E65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2. Цена Договора и порядок расчетов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2.1. Цена Имущ</w:t>
      </w:r>
      <w:r w:rsidR="003D67DB" w:rsidRPr="00B912CA">
        <w:rPr>
          <w:sz w:val="22"/>
          <w:szCs w:val="22"/>
        </w:rPr>
        <w:t xml:space="preserve">ества составляет </w:t>
      </w:r>
      <w:r w:rsidR="00614A24" w:rsidRPr="00B912CA">
        <w:rPr>
          <w:sz w:val="22"/>
          <w:szCs w:val="22"/>
        </w:rPr>
        <w:t>_______</w:t>
      </w:r>
      <w:r w:rsidR="003D67DB" w:rsidRPr="00B912CA">
        <w:rPr>
          <w:sz w:val="22"/>
          <w:szCs w:val="22"/>
        </w:rPr>
        <w:t xml:space="preserve"> (</w:t>
      </w:r>
      <w:r w:rsidR="00614A24" w:rsidRPr="00B912CA">
        <w:rPr>
          <w:sz w:val="22"/>
          <w:szCs w:val="22"/>
        </w:rPr>
        <w:t>Прописью</w:t>
      </w:r>
      <w:r w:rsidRPr="00B912CA">
        <w:rPr>
          <w:sz w:val="22"/>
          <w:szCs w:val="22"/>
        </w:rPr>
        <w:t xml:space="preserve">) (далее – Покупная цена). 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2.2. Покупная цена Имущества </w:t>
      </w:r>
      <w:r w:rsidR="003E4528" w:rsidRPr="00B912CA">
        <w:rPr>
          <w:sz w:val="22"/>
          <w:szCs w:val="22"/>
        </w:rPr>
        <w:t>была определена</w:t>
      </w:r>
      <w:r w:rsidRPr="00B912CA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B912CA">
        <w:rPr>
          <w:sz w:val="22"/>
          <w:szCs w:val="22"/>
        </w:rPr>
        <w:t>провед</w:t>
      </w:r>
      <w:r w:rsidR="0030183C" w:rsidRPr="00B912CA">
        <w:rPr>
          <w:sz w:val="22"/>
          <w:szCs w:val="22"/>
        </w:rPr>
        <w:t>ения открытых торгов по Лоту №</w:t>
      </w:r>
      <w:r w:rsidR="00465F9C">
        <w:rPr>
          <w:sz w:val="22"/>
          <w:szCs w:val="22"/>
        </w:rPr>
        <w:t>1</w:t>
      </w:r>
      <w:r w:rsidR="00491E5C" w:rsidRPr="00B912CA">
        <w:rPr>
          <w:sz w:val="22"/>
          <w:szCs w:val="22"/>
        </w:rPr>
        <w:t xml:space="preserve"> </w:t>
      </w:r>
      <w:r w:rsidR="0030183C" w:rsidRPr="00B912CA">
        <w:rPr>
          <w:sz w:val="22"/>
          <w:szCs w:val="22"/>
        </w:rPr>
        <w:t>от «__</w:t>
      </w:r>
      <w:r w:rsidR="00491E5C" w:rsidRPr="00B912CA">
        <w:rPr>
          <w:sz w:val="22"/>
          <w:szCs w:val="22"/>
        </w:rPr>
        <w:t xml:space="preserve">» </w:t>
      </w:r>
      <w:r w:rsidR="00CC447D" w:rsidRPr="00B912CA">
        <w:rPr>
          <w:sz w:val="22"/>
          <w:szCs w:val="22"/>
        </w:rPr>
        <w:t>_______ 20</w:t>
      </w:r>
      <w:r w:rsidR="002A6058" w:rsidRPr="00B912CA">
        <w:rPr>
          <w:sz w:val="22"/>
          <w:szCs w:val="22"/>
        </w:rPr>
        <w:t>2</w:t>
      </w:r>
      <w:r w:rsidR="00465F9C">
        <w:rPr>
          <w:sz w:val="22"/>
          <w:szCs w:val="22"/>
        </w:rPr>
        <w:t>2</w:t>
      </w:r>
      <w:r w:rsidR="00280230" w:rsidRPr="00B912CA">
        <w:rPr>
          <w:sz w:val="22"/>
          <w:szCs w:val="22"/>
        </w:rPr>
        <w:t xml:space="preserve"> </w:t>
      </w:r>
      <w:r w:rsidR="00491E5C" w:rsidRPr="00B912CA">
        <w:rPr>
          <w:sz w:val="22"/>
          <w:szCs w:val="22"/>
        </w:rPr>
        <w:t>года.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2.4. </w:t>
      </w:r>
      <w:r w:rsidR="009E2FFF" w:rsidRPr="00B912CA">
        <w:rPr>
          <w:sz w:val="22"/>
          <w:szCs w:val="22"/>
        </w:rPr>
        <w:t>В соответствии с условиями торгов Покупатель, согла</w:t>
      </w:r>
      <w:r w:rsidR="0030183C" w:rsidRPr="00B912CA">
        <w:rPr>
          <w:sz w:val="22"/>
          <w:szCs w:val="22"/>
        </w:rPr>
        <w:t>сно Платёжному поручению № _______</w:t>
      </w:r>
      <w:r w:rsidR="009E2FFF" w:rsidRPr="00B912CA">
        <w:rPr>
          <w:sz w:val="22"/>
          <w:szCs w:val="22"/>
        </w:rPr>
        <w:t xml:space="preserve"> от </w:t>
      </w:r>
      <w:r w:rsidR="0030183C" w:rsidRPr="00B912CA">
        <w:rPr>
          <w:sz w:val="22"/>
          <w:szCs w:val="22"/>
        </w:rPr>
        <w:t>______</w:t>
      </w:r>
      <w:r w:rsidR="00CC447D" w:rsidRPr="00B912CA">
        <w:rPr>
          <w:sz w:val="22"/>
          <w:szCs w:val="22"/>
        </w:rPr>
        <w:t xml:space="preserve"> года, внёс </w:t>
      </w:r>
      <w:r w:rsidR="009E2FFF" w:rsidRPr="00B912CA">
        <w:rPr>
          <w:sz w:val="22"/>
          <w:szCs w:val="22"/>
        </w:rPr>
        <w:t xml:space="preserve">сумму задатка в размере </w:t>
      </w:r>
      <w:r w:rsidR="0030183C" w:rsidRPr="00B912CA">
        <w:rPr>
          <w:sz w:val="22"/>
          <w:szCs w:val="22"/>
        </w:rPr>
        <w:t>_____ руб. ___</w:t>
      </w:r>
      <w:r w:rsidR="009E2FFF" w:rsidRPr="00B912CA">
        <w:rPr>
          <w:sz w:val="22"/>
          <w:szCs w:val="22"/>
        </w:rPr>
        <w:t xml:space="preserve"> коп. (</w:t>
      </w:r>
      <w:r w:rsidR="0030183C" w:rsidRPr="00B912CA">
        <w:rPr>
          <w:sz w:val="22"/>
          <w:szCs w:val="22"/>
        </w:rPr>
        <w:t>Прописью</w:t>
      </w:r>
      <w:r w:rsidR="009E2FFF" w:rsidRPr="00B912CA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С учетом указанной суммы </w:t>
      </w:r>
      <w:r w:rsidR="003E4528" w:rsidRPr="00B912CA">
        <w:rPr>
          <w:sz w:val="22"/>
          <w:szCs w:val="22"/>
        </w:rPr>
        <w:t>задатка,</w:t>
      </w:r>
      <w:r w:rsidRPr="00B912CA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B912CA">
        <w:rPr>
          <w:sz w:val="22"/>
          <w:szCs w:val="22"/>
        </w:rPr>
        <w:t>_________</w:t>
      </w:r>
      <w:r w:rsidR="00322F71" w:rsidRPr="00B912CA">
        <w:rPr>
          <w:sz w:val="22"/>
          <w:szCs w:val="22"/>
        </w:rPr>
        <w:t xml:space="preserve"> (</w:t>
      </w:r>
      <w:r w:rsidR="0030183C" w:rsidRPr="00B912CA">
        <w:rPr>
          <w:sz w:val="22"/>
          <w:szCs w:val="22"/>
        </w:rPr>
        <w:t>Прописью</w:t>
      </w:r>
      <w:r w:rsidRPr="00B912CA">
        <w:rPr>
          <w:sz w:val="22"/>
          <w:szCs w:val="22"/>
        </w:rPr>
        <w:t>).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3. Обязанности Сторон по Договору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>3.1. Продавец обязан: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3.1.1. Передать Имуществ</w:t>
      </w:r>
      <w:r w:rsidR="001F0F77" w:rsidRPr="00B912CA">
        <w:rPr>
          <w:sz w:val="22"/>
          <w:szCs w:val="22"/>
        </w:rPr>
        <w:t>о</w:t>
      </w:r>
      <w:r w:rsidRPr="00B912CA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B912CA">
        <w:rPr>
          <w:sz w:val="22"/>
          <w:szCs w:val="22"/>
        </w:rPr>
        <w:t>му</w:t>
      </w:r>
      <w:r w:rsidR="007D7B3D" w:rsidRPr="00B912CA">
        <w:rPr>
          <w:sz w:val="22"/>
          <w:szCs w:val="22"/>
        </w:rPr>
        <w:t xml:space="preserve"> (при наличии)</w:t>
      </w:r>
      <w:r w:rsidR="007463E4" w:rsidRPr="00B912CA">
        <w:rPr>
          <w:sz w:val="22"/>
          <w:szCs w:val="22"/>
        </w:rPr>
        <w:t>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3.2. Покупатель обязан: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5B4D3A" w:rsidRPr="00B912CA" w:rsidRDefault="00A6252B" w:rsidP="005B4D3A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4. Передача Имущества Покупателю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B912CA" w:rsidRDefault="00D7702C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4.3</w:t>
      </w:r>
      <w:r w:rsidR="00A6252B" w:rsidRPr="00B912CA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5. Ответственность Сторон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Pr="00B912CA" w:rsidRDefault="00A6252B">
      <w:pPr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bCs/>
          <w:sz w:val="22"/>
          <w:szCs w:val="22"/>
        </w:rPr>
      </w:pPr>
      <w:r w:rsidRPr="00B912CA">
        <w:rPr>
          <w:b/>
          <w:bCs/>
          <w:sz w:val="22"/>
          <w:szCs w:val="22"/>
        </w:rPr>
        <w:t>6. Форс-мажор</w:t>
      </w:r>
    </w:p>
    <w:p w:rsidR="00CC447D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6.1. </w:t>
      </w:r>
      <w:proofErr w:type="gramStart"/>
      <w:r w:rsidRPr="00B912CA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B912CA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CC447D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B912CA">
        <w:rPr>
          <w:sz w:val="22"/>
          <w:szCs w:val="22"/>
        </w:rPr>
        <w:t xml:space="preserve">м о получении сообщения. </w:t>
      </w:r>
      <w:proofErr w:type="spellStart"/>
      <w:r w:rsidR="00857E96" w:rsidRPr="00B912CA">
        <w:rPr>
          <w:sz w:val="22"/>
          <w:szCs w:val="22"/>
        </w:rPr>
        <w:t>Неизвещ</w:t>
      </w:r>
      <w:r w:rsidRPr="00B912CA">
        <w:rPr>
          <w:sz w:val="22"/>
          <w:szCs w:val="22"/>
        </w:rPr>
        <w:t>ение</w:t>
      </w:r>
      <w:proofErr w:type="spellEnd"/>
      <w:r w:rsidRPr="00B912CA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A6252B" w:rsidRPr="00B912CA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841793" w:rsidRPr="00B912CA" w:rsidRDefault="00841793">
      <w:pPr>
        <w:ind w:firstLine="540"/>
        <w:jc w:val="center"/>
        <w:rPr>
          <w:b/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 w:rsidRPr="00B912CA">
        <w:rPr>
          <w:sz w:val="22"/>
          <w:szCs w:val="22"/>
        </w:rPr>
        <w:t>предусмотренных</w:t>
      </w:r>
      <w:proofErr w:type="gramEnd"/>
      <w:r w:rsidRPr="00B912CA">
        <w:rPr>
          <w:sz w:val="22"/>
          <w:szCs w:val="22"/>
        </w:rPr>
        <w:t xml:space="preserve"> п.2.3 Договора.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8. Споры и разногласия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B912CA">
        <w:rPr>
          <w:sz w:val="22"/>
          <w:szCs w:val="22"/>
        </w:rPr>
        <w:t>недостижения</w:t>
      </w:r>
      <w:proofErr w:type="spellEnd"/>
      <w:r w:rsidRPr="00B912CA">
        <w:rPr>
          <w:sz w:val="22"/>
          <w:szCs w:val="22"/>
        </w:rPr>
        <w:t xml:space="preserve"> согласия спор передается на рассмотрение в арбитражный суд.</w:t>
      </w:r>
    </w:p>
    <w:p w:rsidR="00A6252B" w:rsidRPr="00B912CA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B912CA" w:rsidRDefault="00A6252B">
      <w:pPr>
        <w:ind w:firstLine="540"/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9. Прочие условия</w:t>
      </w:r>
    </w:p>
    <w:p w:rsidR="00CC447D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B912CA" w:rsidRDefault="00A6252B" w:rsidP="00CC447D">
      <w:pPr>
        <w:ind w:firstLine="851"/>
        <w:jc w:val="both"/>
        <w:rPr>
          <w:sz w:val="22"/>
          <w:szCs w:val="22"/>
        </w:rPr>
      </w:pPr>
      <w:r w:rsidRPr="00B912CA">
        <w:rPr>
          <w:sz w:val="22"/>
          <w:szCs w:val="22"/>
        </w:rPr>
        <w:t xml:space="preserve">9.2. Договор составлен в </w:t>
      </w:r>
      <w:r w:rsidR="00C867BB" w:rsidRPr="00B912CA">
        <w:rPr>
          <w:sz w:val="22"/>
          <w:szCs w:val="22"/>
        </w:rPr>
        <w:t>двух</w:t>
      </w:r>
      <w:r w:rsidRPr="00B912CA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Покупателя.</w:t>
      </w:r>
    </w:p>
    <w:p w:rsidR="0090364D" w:rsidRPr="00B912CA" w:rsidRDefault="0090364D">
      <w:pPr>
        <w:ind w:firstLine="540"/>
        <w:jc w:val="both"/>
        <w:rPr>
          <w:sz w:val="22"/>
          <w:szCs w:val="22"/>
        </w:rPr>
      </w:pPr>
    </w:p>
    <w:p w:rsidR="00A6252B" w:rsidRPr="00B912CA" w:rsidRDefault="00A6252B" w:rsidP="005E0EB9">
      <w:pPr>
        <w:jc w:val="center"/>
        <w:rPr>
          <w:b/>
          <w:sz w:val="22"/>
          <w:szCs w:val="22"/>
        </w:rPr>
      </w:pPr>
      <w:r w:rsidRPr="00B912CA">
        <w:rPr>
          <w:b/>
          <w:sz w:val="22"/>
          <w:szCs w:val="22"/>
        </w:rPr>
        <w:t>10. Реквизиты Сторон</w:t>
      </w:r>
    </w:p>
    <w:p w:rsidR="00B912CA" w:rsidRPr="00B912CA" w:rsidRDefault="00B912CA" w:rsidP="005E0EB9">
      <w:pPr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A6252B" w:rsidRPr="00B912CA" w:rsidTr="005E0EB9">
        <w:tc>
          <w:tcPr>
            <w:tcW w:w="4785" w:type="dxa"/>
          </w:tcPr>
          <w:p w:rsidR="00A6252B" w:rsidRPr="00B912CA" w:rsidRDefault="00A6252B" w:rsidP="00E839F1">
            <w:pPr>
              <w:jc w:val="center"/>
              <w:rPr>
                <w:b/>
              </w:rPr>
            </w:pPr>
            <w:r w:rsidRPr="00B912CA">
              <w:rPr>
                <w:b/>
                <w:sz w:val="22"/>
                <w:szCs w:val="22"/>
              </w:rPr>
              <w:t>Продавец:</w:t>
            </w:r>
          </w:p>
          <w:p w:rsidR="00A6252B" w:rsidRPr="00B912CA" w:rsidRDefault="00A6252B" w:rsidP="00E839F1">
            <w:pPr>
              <w:jc w:val="center"/>
            </w:pPr>
          </w:p>
        </w:tc>
        <w:tc>
          <w:tcPr>
            <w:tcW w:w="4786" w:type="dxa"/>
          </w:tcPr>
          <w:p w:rsidR="00A6252B" w:rsidRPr="00B912CA" w:rsidRDefault="00A6252B" w:rsidP="00E839F1">
            <w:pPr>
              <w:jc w:val="center"/>
            </w:pPr>
            <w:r w:rsidRPr="00B912CA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912CA" w:rsidRPr="00B912CA" w:rsidTr="005E0EB9">
        <w:tc>
          <w:tcPr>
            <w:tcW w:w="4785" w:type="dxa"/>
          </w:tcPr>
          <w:p w:rsidR="00B912CA" w:rsidRPr="00B912CA" w:rsidRDefault="00B912CA" w:rsidP="00B912CA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  <w:r w:rsidRPr="00B912C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Общество с ограниченной ответственностью "Фьорд" 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 xml:space="preserve">адрес: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188918, ЛЕНИНГРАДСКАЯ ОБЛАСТЬ, ВЫБОРГСКИЙ РАЙОН, СОВЕТСКИЙ ГОРОДСКОЙ ПОСЕЛОК, ЗАВОДСКАЯ УЛИЦА, 2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 xml:space="preserve">ОГРН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1134704002300</w:t>
            </w:r>
            <w:r w:rsidRPr="00B912CA">
              <w:rPr>
                <w:sz w:val="22"/>
                <w:szCs w:val="22"/>
              </w:rPr>
              <w:t xml:space="preserve">, 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 xml:space="preserve">ИНН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4704093810 </w:t>
            </w:r>
            <w:r w:rsidRPr="00B912CA">
              <w:rPr>
                <w:sz w:val="22"/>
                <w:szCs w:val="22"/>
              </w:rPr>
              <w:t>КПП 470401001</w:t>
            </w:r>
          </w:p>
          <w:p w:rsidR="00B912CA" w:rsidRPr="00B912CA" w:rsidRDefault="00B912CA" w:rsidP="00B912CA">
            <w:pPr>
              <w:jc w:val="both"/>
            </w:pPr>
            <w:proofErr w:type="spellStart"/>
            <w:proofErr w:type="gramStart"/>
            <w:r w:rsidRPr="00B912C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B912CA">
              <w:rPr>
                <w:sz w:val="22"/>
                <w:szCs w:val="22"/>
              </w:rPr>
              <w:t>/с 40702810800000009991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>Банк Таврический Банк (АО) г. Санкт-Петербург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>БИК 044030877</w:t>
            </w: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>Корр. счёт банка 30101810700000000877</w:t>
            </w:r>
          </w:p>
          <w:p w:rsidR="00B912CA" w:rsidRPr="00B912CA" w:rsidRDefault="00B912CA" w:rsidP="00B912CA">
            <w:pPr>
              <w:jc w:val="both"/>
            </w:pPr>
          </w:p>
        </w:tc>
        <w:tc>
          <w:tcPr>
            <w:tcW w:w="4786" w:type="dxa"/>
          </w:tcPr>
          <w:p w:rsidR="00B912CA" w:rsidRPr="00B912CA" w:rsidRDefault="00B912CA" w:rsidP="00B912CA">
            <w:pPr>
              <w:snapToGrid w:val="0"/>
              <w:ind w:left="318"/>
              <w:jc w:val="both"/>
            </w:pPr>
          </w:p>
          <w:p w:rsidR="00B912CA" w:rsidRPr="00B912CA" w:rsidRDefault="00B912CA" w:rsidP="00B912CA">
            <w:pPr>
              <w:snapToGrid w:val="0"/>
              <w:ind w:left="318"/>
              <w:jc w:val="both"/>
            </w:pPr>
          </w:p>
          <w:p w:rsidR="00B912CA" w:rsidRPr="00B912CA" w:rsidRDefault="00B912CA" w:rsidP="00B912CA">
            <w:pPr>
              <w:snapToGrid w:val="0"/>
              <w:ind w:left="318" w:firstLine="222"/>
              <w:jc w:val="both"/>
            </w:pPr>
          </w:p>
          <w:p w:rsidR="00B912CA" w:rsidRPr="00B912CA" w:rsidRDefault="00B912CA" w:rsidP="00B912CA">
            <w:pPr>
              <w:snapToGrid w:val="0"/>
              <w:ind w:left="318" w:firstLine="63"/>
              <w:jc w:val="both"/>
            </w:pPr>
          </w:p>
          <w:p w:rsidR="00B912CA" w:rsidRPr="00B912CA" w:rsidRDefault="00B912CA" w:rsidP="00B912CA">
            <w:pPr>
              <w:snapToGrid w:val="0"/>
              <w:ind w:left="318" w:firstLine="222"/>
              <w:jc w:val="both"/>
            </w:pPr>
          </w:p>
          <w:p w:rsidR="00B912CA" w:rsidRPr="00B912CA" w:rsidRDefault="00B912CA" w:rsidP="00B912CA">
            <w:pPr>
              <w:ind w:firstLine="540"/>
              <w:jc w:val="both"/>
            </w:pPr>
          </w:p>
        </w:tc>
      </w:tr>
      <w:tr w:rsidR="00B912CA" w:rsidRPr="00B912CA" w:rsidTr="005E0EB9">
        <w:tc>
          <w:tcPr>
            <w:tcW w:w="4785" w:type="dxa"/>
          </w:tcPr>
          <w:p w:rsidR="00B912CA" w:rsidRPr="00B912CA" w:rsidRDefault="00B912CA" w:rsidP="00B912CA">
            <w:r w:rsidRPr="00B912CA">
              <w:rPr>
                <w:sz w:val="22"/>
                <w:szCs w:val="22"/>
              </w:rPr>
              <w:t xml:space="preserve">Конкурсный управляющий </w:t>
            </w:r>
          </w:p>
          <w:p w:rsidR="00B912CA" w:rsidRPr="00B912CA" w:rsidRDefault="00B912CA" w:rsidP="00B912CA">
            <w:pPr>
              <w:ind w:firstLine="743"/>
            </w:pPr>
          </w:p>
          <w:p w:rsidR="00B912CA" w:rsidRPr="00B912CA" w:rsidRDefault="00B912CA" w:rsidP="00B912CA">
            <w:pPr>
              <w:jc w:val="both"/>
            </w:pPr>
            <w:r w:rsidRPr="00B912CA">
              <w:rPr>
                <w:sz w:val="22"/>
                <w:szCs w:val="22"/>
              </w:rPr>
              <w:t>____________________ Падалко Т.А.</w:t>
            </w:r>
          </w:p>
        </w:tc>
        <w:tc>
          <w:tcPr>
            <w:tcW w:w="4786" w:type="dxa"/>
          </w:tcPr>
          <w:p w:rsidR="00B912CA" w:rsidRPr="00B912CA" w:rsidRDefault="00B912CA" w:rsidP="00B912CA">
            <w:pPr>
              <w:snapToGrid w:val="0"/>
              <w:ind w:left="318"/>
              <w:jc w:val="both"/>
            </w:pPr>
          </w:p>
        </w:tc>
      </w:tr>
    </w:tbl>
    <w:p w:rsidR="00CC447D" w:rsidRPr="00B912CA" w:rsidRDefault="00CC447D">
      <w:pPr>
        <w:rPr>
          <w:sz w:val="22"/>
          <w:szCs w:val="22"/>
        </w:rPr>
      </w:pPr>
    </w:p>
    <w:p w:rsidR="00BD6E65" w:rsidRPr="00B912CA" w:rsidRDefault="00BD6E65" w:rsidP="00BD6E65">
      <w:pPr>
        <w:jc w:val="right"/>
        <w:rPr>
          <w:sz w:val="22"/>
          <w:szCs w:val="22"/>
        </w:rPr>
      </w:pPr>
    </w:p>
    <w:p w:rsidR="00B912CA" w:rsidRDefault="00B912CA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lastRenderedPageBreak/>
        <w:t xml:space="preserve">Приложение №1 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t xml:space="preserve">к договору купли-продажи имущества 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  <w:r w:rsidRPr="00B912CA">
        <w:rPr>
          <w:sz w:val="22"/>
          <w:szCs w:val="22"/>
        </w:rPr>
        <w:t>от «___» __________ 202</w:t>
      </w:r>
      <w:r w:rsidR="00465F9C">
        <w:rPr>
          <w:sz w:val="22"/>
          <w:szCs w:val="22"/>
        </w:rPr>
        <w:t>2</w:t>
      </w:r>
      <w:r w:rsidRPr="00B912CA">
        <w:rPr>
          <w:sz w:val="22"/>
          <w:szCs w:val="22"/>
        </w:rPr>
        <w:t xml:space="preserve"> года</w:t>
      </w:r>
    </w:p>
    <w:p w:rsidR="0006364F" w:rsidRPr="00B912CA" w:rsidRDefault="0006364F" w:rsidP="0006364F">
      <w:pPr>
        <w:jc w:val="right"/>
        <w:rPr>
          <w:sz w:val="22"/>
          <w:szCs w:val="22"/>
        </w:rPr>
      </w:pPr>
    </w:p>
    <w:p w:rsidR="0006364F" w:rsidRPr="00B912CA" w:rsidRDefault="0006364F" w:rsidP="0006364F">
      <w:pPr>
        <w:jc w:val="right"/>
        <w:rPr>
          <w:sz w:val="22"/>
          <w:szCs w:val="22"/>
        </w:rPr>
      </w:pPr>
    </w:p>
    <w:p w:rsidR="0006364F" w:rsidRDefault="00B912CA" w:rsidP="00B912CA">
      <w:pPr>
        <w:suppressAutoHyphens w:val="0"/>
        <w:ind w:firstLine="567"/>
        <w:jc w:val="center"/>
        <w:rPr>
          <w:b/>
          <w:bCs/>
          <w:iCs/>
          <w:caps/>
          <w:lang w:eastAsia="ru-RU"/>
        </w:rPr>
      </w:pPr>
      <w:r w:rsidRPr="00172536">
        <w:rPr>
          <w:b/>
          <w:bCs/>
          <w:iCs/>
          <w:caps/>
          <w:lang w:eastAsia="ru-RU"/>
        </w:rPr>
        <w:t>Сведения о составе</w:t>
      </w:r>
      <w:r>
        <w:rPr>
          <w:b/>
          <w:bCs/>
          <w:iCs/>
          <w:caps/>
          <w:lang w:eastAsia="ru-RU"/>
        </w:rPr>
        <w:t xml:space="preserve"> ПЕРЕДАВАЕМОГО ИМУЩЕСТВА:</w:t>
      </w:r>
    </w:p>
    <w:p w:rsidR="00831702" w:rsidRDefault="00B912CA" w:rsidP="00B912CA">
      <w:pPr>
        <w:ind w:firstLine="567"/>
        <w:rPr>
          <w:rFonts w:eastAsia="Calibri"/>
          <w:sz w:val="22"/>
          <w:szCs w:val="22"/>
          <w:lang w:eastAsia="en-US"/>
        </w:rPr>
      </w:pPr>
      <w:r w:rsidRPr="00B912CA">
        <w:rPr>
          <w:rFonts w:eastAsia="Calibri"/>
          <w:sz w:val="22"/>
          <w:szCs w:val="22"/>
          <w:lang w:eastAsia="en-US"/>
        </w:rPr>
        <w:t>Доля ООО «Фьорд» в уставном капитале ООО «ФЬОРД-КОНСАЛТИНГ» (ИНН: 4704098504) в размере 99,90%.</w:t>
      </w:r>
    </w:p>
    <w:p w:rsidR="00B912CA" w:rsidRDefault="00B912CA" w:rsidP="00B912CA">
      <w:pPr>
        <w:ind w:firstLine="567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pPr>
              <w:jc w:val="center"/>
              <w:rPr>
                <w:b/>
              </w:rPr>
            </w:pPr>
            <w:r w:rsidRPr="00B912CA">
              <w:rPr>
                <w:b/>
                <w:sz w:val="22"/>
                <w:szCs w:val="22"/>
              </w:rPr>
              <w:t>Продавец:</w:t>
            </w:r>
          </w:p>
          <w:p w:rsidR="00B912CA" w:rsidRPr="00B912CA" w:rsidRDefault="00B912CA" w:rsidP="00DB79C2">
            <w:pPr>
              <w:jc w:val="center"/>
            </w:pPr>
          </w:p>
        </w:tc>
        <w:tc>
          <w:tcPr>
            <w:tcW w:w="4786" w:type="dxa"/>
          </w:tcPr>
          <w:p w:rsidR="00B912CA" w:rsidRPr="00B912CA" w:rsidRDefault="00B912CA" w:rsidP="00DB79C2">
            <w:pPr>
              <w:jc w:val="center"/>
            </w:pPr>
            <w:r w:rsidRPr="00B912CA">
              <w:rPr>
                <w:b/>
                <w:sz w:val="22"/>
                <w:szCs w:val="22"/>
              </w:rPr>
              <w:t>Покупатель:</w:t>
            </w:r>
          </w:p>
        </w:tc>
      </w:tr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  <w:r w:rsidRPr="00B912C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Общество с ограниченной ответственностью "Фьорд" 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 xml:space="preserve">адрес: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188918, ЛЕНИНГРАДСКАЯ ОБЛАСТЬ, ВЫБОРГСКИЙ РАЙОН, СОВЕТСКИЙ ГОРОДСКОЙ ПОСЕЛОК, ЗАВОДСКАЯ УЛИЦА, 2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 xml:space="preserve">ОГРН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>1134704002300</w:t>
            </w:r>
            <w:r w:rsidRPr="00B912CA">
              <w:rPr>
                <w:sz w:val="22"/>
                <w:szCs w:val="22"/>
              </w:rPr>
              <w:t xml:space="preserve">, 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 xml:space="preserve">ИНН </w:t>
            </w:r>
            <w:r w:rsidRPr="00B912CA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4704093810 </w:t>
            </w:r>
            <w:r w:rsidRPr="00B912CA">
              <w:rPr>
                <w:sz w:val="22"/>
                <w:szCs w:val="22"/>
              </w:rPr>
              <w:t>КПП 470401001</w:t>
            </w:r>
          </w:p>
          <w:p w:rsidR="00B912CA" w:rsidRPr="00B912CA" w:rsidRDefault="00B912CA" w:rsidP="00DB79C2">
            <w:pPr>
              <w:jc w:val="both"/>
            </w:pPr>
            <w:proofErr w:type="spellStart"/>
            <w:proofErr w:type="gramStart"/>
            <w:r w:rsidRPr="00B912C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B912CA">
              <w:rPr>
                <w:sz w:val="22"/>
                <w:szCs w:val="22"/>
              </w:rPr>
              <w:t>/с 40702810800000009991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>Банк Таврический Банк (АО) г. Санкт-Петербург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>БИК 044030877</w:t>
            </w: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>Корр. счёт банка 30101810700000000877</w:t>
            </w:r>
          </w:p>
          <w:p w:rsidR="00B912CA" w:rsidRPr="00B912CA" w:rsidRDefault="00B912CA" w:rsidP="00DB79C2">
            <w:pPr>
              <w:jc w:val="both"/>
            </w:pPr>
          </w:p>
        </w:tc>
        <w:tc>
          <w:tcPr>
            <w:tcW w:w="4786" w:type="dxa"/>
          </w:tcPr>
          <w:p w:rsidR="00B912CA" w:rsidRPr="00B912CA" w:rsidRDefault="00B912CA" w:rsidP="00DB79C2">
            <w:pPr>
              <w:snapToGrid w:val="0"/>
              <w:ind w:left="318"/>
              <w:jc w:val="both"/>
            </w:pPr>
          </w:p>
          <w:p w:rsidR="00B912CA" w:rsidRPr="00B912CA" w:rsidRDefault="00B912CA" w:rsidP="00DB79C2">
            <w:pPr>
              <w:snapToGrid w:val="0"/>
              <w:ind w:left="318"/>
              <w:jc w:val="both"/>
            </w:pPr>
          </w:p>
          <w:p w:rsidR="00B912CA" w:rsidRPr="00B912CA" w:rsidRDefault="00B912CA" w:rsidP="00DB79C2">
            <w:pPr>
              <w:snapToGrid w:val="0"/>
              <w:ind w:left="318" w:firstLine="222"/>
              <w:jc w:val="both"/>
            </w:pPr>
          </w:p>
          <w:p w:rsidR="00B912CA" w:rsidRPr="00B912CA" w:rsidRDefault="00B912CA" w:rsidP="00DB79C2">
            <w:pPr>
              <w:snapToGrid w:val="0"/>
              <w:ind w:left="318" w:firstLine="63"/>
              <w:jc w:val="both"/>
            </w:pPr>
          </w:p>
          <w:p w:rsidR="00B912CA" w:rsidRPr="00B912CA" w:rsidRDefault="00B912CA" w:rsidP="00DB79C2">
            <w:pPr>
              <w:snapToGrid w:val="0"/>
              <w:ind w:left="318" w:firstLine="222"/>
              <w:jc w:val="both"/>
            </w:pPr>
          </w:p>
          <w:p w:rsidR="00B912CA" w:rsidRPr="00B912CA" w:rsidRDefault="00B912CA" w:rsidP="00DB79C2">
            <w:pPr>
              <w:ind w:firstLine="540"/>
              <w:jc w:val="both"/>
            </w:pPr>
          </w:p>
        </w:tc>
      </w:tr>
      <w:tr w:rsidR="00B912CA" w:rsidRPr="00B912CA" w:rsidTr="00DB79C2">
        <w:tc>
          <w:tcPr>
            <w:tcW w:w="4785" w:type="dxa"/>
          </w:tcPr>
          <w:p w:rsidR="00B912CA" w:rsidRPr="00B912CA" w:rsidRDefault="00B912CA" w:rsidP="00DB79C2">
            <w:r w:rsidRPr="00B912CA">
              <w:rPr>
                <w:sz w:val="22"/>
                <w:szCs w:val="22"/>
              </w:rPr>
              <w:t xml:space="preserve">Конкурсный управляющий </w:t>
            </w:r>
          </w:p>
          <w:p w:rsidR="00B912CA" w:rsidRPr="00B912CA" w:rsidRDefault="00B912CA" w:rsidP="00DB79C2">
            <w:pPr>
              <w:ind w:firstLine="743"/>
            </w:pPr>
          </w:p>
          <w:p w:rsidR="00B912CA" w:rsidRPr="00B912CA" w:rsidRDefault="00B912CA" w:rsidP="00DB79C2">
            <w:pPr>
              <w:jc w:val="both"/>
            </w:pPr>
            <w:r w:rsidRPr="00B912CA">
              <w:rPr>
                <w:sz w:val="22"/>
                <w:szCs w:val="22"/>
              </w:rPr>
              <w:t>____________________ Падалко Т.А.</w:t>
            </w:r>
          </w:p>
        </w:tc>
        <w:tc>
          <w:tcPr>
            <w:tcW w:w="4786" w:type="dxa"/>
          </w:tcPr>
          <w:p w:rsidR="00B912CA" w:rsidRPr="00B912CA" w:rsidRDefault="00B912CA" w:rsidP="00DB79C2">
            <w:pPr>
              <w:snapToGrid w:val="0"/>
              <w:ind w:left="318"/>
              <w:jc w:val="both"/>
            </w:pPr>
          </w:p>
        </w:tc>
      </w:tr>
    </w:tbl>
    <w:p w:rsidR="00B912CA" w:rsidRPr="00B912CA" w:rsidRDefault="00B912CA" w:rsidP="00B912CA">
      <w:pPr>
        <w:ind w:firstLine="567"/>
        <w:rPr>
          <w:sz w:val="22"/>
          <w:szCs w:val="22"/>
        </w:rPr>
      </w:pPr>
    </w:p>
    <w:sectPr w:rsidR="00B912CA" w:rsidRPr="00B912CA" w:rsidSect="00B912CA">
      <w:footerReference w:type="default" r:id="rId7"/>
      <w:pgSz w:w="11906" w:h="16838"/>
      <w:pgMar w:top="709" w:right="707" w:bottom="567" w:left="993" w:header="720" w:footer="40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702" w:rsidRDefault="00831702">
      <w:r>
        <w:separator/>
      </w:r>
    </w:p>
  </w:endnote>
  <w:endnote w:type="continuationSeparator" w:id="0">
    <w:p w:rsidR="00831702" w:rsidRDefault="008317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702" w:rsidRDefault="00F93D24" w:rsidP="00BD6E65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8673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831702" w:rsidRDefault="00F93D2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31702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65F9C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702" w:rsidRDefault="00831702">
      <w:r>
        <w:separator/>
      </w:r>
    </w:p>
  </w:footnote>
  <w:footnote w:type="continuationSeparator" w:id="0">
    <w:p w:rsidR="00831702" w:rsidRDefault="008317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3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728B7E3D"/>
    <w:multiLevelType w:val="hybridMultilevel"/>
    <w:tmpl w:val="89F62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8675"/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/>
  <w:rsids>
    <w:rsidRoot w:val="005F1594"/>
    <w:rsid w:val="00006AE7"/>
    <w:rsid w:val="00007C72"/>
    <w:rsid w:val="0006364F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1F104F"/>
    <w:rsid w:val="002067B4"/>
    <w:rsid w:val="00227244"/>
    <w:rsid w:val="00231D1B"/>
    <w:rsid w:val="00250850"/>
    <w:rsid w:val="00280230"/>
    <w:rsid w:val="0028031B"/>
    <w:rsid w:val="00282507"/>
    <w:rsid w:val="002A6058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438FA"/>
    <w:rsid w:val="00465F9C"/>
    <w:rsid w:val="00491E5C"/>
    <w:rsid w:val="004A27F5"/>
    <w:rsid w:val="004B0261"/>
    <w:rsid w:val="00510EE4"/>
    <w:rsid w:val="005118F1"/>
    <w:rsid w:val="0053020C"/>
    <w:rsid w:val="0053587D"/>
    <w:rsid w:val="00536558"/>
    <w:rsid w:val="005405D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9576F"/>
    <w:rsid w:val="006D378F"/>
    <w:rsid w:val="00715C88"/>
    <w:rsid w:val="007351C2"/>
    <w:rsid w:val="007463E4"/>
    <w:rsid w:val="007C442C"/>
    <w:rsid w:val="007C7F02"/>
    <w:rsid w:val="007D0E56"/>
    <w:rsid w:val="007D7B3D"/>
    <w:rsid w:val="00802FD5"/>
    <w:rsid w:val="00813504"/>
    <w:rsid w:val="00814198"/>
    <w:rsid w:val="00831702"/>
    <w:rsid w:val="0083523A"/>
    <w:rsid w:val="00841793"/>
    <w:rsid w:val="00846377"/>
    <w:rsid w:val="00857E96"/>
    <w:rsid w:val="008978AA"/>
    <w:rsid w:val="008A37FF"/>
    <w:rsid w:val="008A6B14"/>
    <w:rsid w:val="008D72CC"/>
    <w:rsid w:val="008F75F6"/>
    <w:rsid w:val="0090364D"/>
    <w:rsid w:val="009130A7"/>
    <w:rsid w:val="00924564"/>
    <w:rsid w:val="00946F83"/>
    <w:rsid w:val="009570F8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2CA"/>
    <w:rsid w:val="00B91573"/>
    <w:rsid w:val="00BA2CD8"/>
    <w:rsid w:val="00BA433A"/>
    <w:rsid w:val="00BD6E65"/>
    <w:rsid w:val="00BE5F65"/>
    <w:rsid w:val="00C172BF"/>
    <w:rsid w:val="00C21391"/>
    <w:rsid w:val="00C545BE"/>
    <w:rsid w:val="00C62673"/>
    <w:rsid w:val="00C64117"/>
    <w:rsid w:val="00C677AC"/>
    <w:rsid w:val="00C867BB"/>
    <w:rsid w:val="00CA391A"/>
    <w:rsid w:val="00CA7BC0"/>
    <w:rsid w:val="00CC447D"/>
    <w:rsid w:val="00CF1C7B"/>
    <w:rsid w:val="00D15F54"/>
    <w:rsid w:val="00D26ABE"/>
    <w:rsid w:val="00D35065"/>
    <w:rsid w:val="00D3775E"/>
    <w:rsid w:val="00D5486B"/>
    <w:rsid w:val="00D7702C"/>
    <w:rsid w:val="00DD35CA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93D24"/>
    <w:rsid w:val="00FD6587"/>
    <w:rsid w:val="00FE4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locked/>
    <w:rsid w:val="00831702"/>
    <w:pPr>
      <w:keepNext/>
      <w:suppressAutoHyphens w:val="0"/>
      <w:spacing w:before="240" w:after="60"/>
      <w:jc w:val="right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locked/>
    <w:rsid w:val="00831702"/>
    <w:pPr>
      <w:keepNext/>
      <w:suppressAutoHyphens w:val="0"/>
      <w:spacing w:before="240" w:after="60"/>
      <w:ind w:right="23" w:firstLine="142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31702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831702"/>
    <w:rPr>
      <w:rFonts w:ascii="Arial" w:hAnsi="Arial" w:cs="Arial"/>
      <w:b/>
      <w:bCs/>
      <w:sz w:val="26"/>
      <w:szCs w:val="26"/>
    </w:rPr>
  </w:style>
  <w:style w:type="numbering" w:customStyle="1" w:styleId="15">
    <w:name w:val="Нет списка1"/>
    <w:next w:val="a2"/>
    <w:uiPriority w:val="99"/>
    <w:semiHidden/>
    <w:unhideWhenUsed/>
    <w:rsid w:val="00831702"/>
  </w:style>
  <w:style w:type="paragraph" w:customStyle="1" w:styleId="ConsPlusNormal">
    <w:name w:val="ConsPlusNormal"/>
    <w:rsid w:val="00831702"/>
    <w:pPr>
      <w:autoSpaceDE w:val="0"/>
      <w:autoSpaceDN w:val="0"/>
      <w:adjustRightInd w:val="0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ConsPlusNonformat">
    <w:name w:val="ConsPlusNonformat"/>
    <w:uiPriority w:val="99"/>
    <w:rsid w:val="00831702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en-US"/>
    </w:rPr>
  </w:style>
  <w:style w:type="character" w:customStyle="1" w:styleId="FontStyle12">
    <w:name w:val="Font Style12"/>
    <w:rsid w:val="00831702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831702"/>
    <w:pPr>
      <w:autoSpaceDE w:val="0"/>
      <w:autoSpaceDN w:val="0"/>
      <w:adjustRightInd w:val="0"/>
      <w:spacing w:before="120" w:line="340" w:lineRule="auto"/>
      <w:jc w:val="both"/>
    </w:pPr>
    <w:rPr>
      <w:rFonts w:ascii="Arial" w:hAnsi="Arial" w:cs="Arial"/>
      <w:i/>
      <w:iCs/>
      <w:sz w:val="20"/>
      <w:szCs w:val="20"/>
    </w:rPr>
  </w:style>
  <w:style w:type="character" w:styleId="af9">
    <w:name w:val="annotation reference"/>
    <w:uiPriority w:val="99"/>
    <w:semiHidden/>
    <w:unhideWhenUsed/>
    <w:rsid w:val="00831702"/>
    <w:rPr>
      <w:sz w:val="16"/>
      <w:szCs w:val="16"/>
    </w:rPr>
  </w:style>
  <w:style w:type="paragraph" w:styleId="afa">
    <w:name w:val="annotation subject"/>
    <w:basedOn w:val="af5"/>
    <w:next w:val="af5"/>
    <w:link w:val="afb"/>
    <w:uiPriority w:val="99"/>
    <w:semiHidden/>
    <w:unhideWhenUsed/>
    <w:rsid w:val="00831702"/>
    <w:pPr>
      <w:jc w:val="right"/>
    </w:pPr>
    <w:rPr>
      <w:rFonts w:eastAsia="Calibri"/>
      <w:b/>
      <w:bCs/>
      <w:lang w:eastAsia="en-US"/>
    </w:rPr>
  </w:style>
  <w:style w:type="character" w:customStyle="1" w:styleId="afb">
    <w:name w:val="Тема примечания Знак"/>
    <w:basedOn w:val="af6"/>
    <w:link w:val="afa"/>
    <w:uiPriority w:val="99"/>
    <w:semiHidden/>
    <w:rsid w:val="00831702"/>
    <w:rPr>
      <w:rFonts w:eastAsia="Calibri" w:cs="Times New Roman"/>
      <w:b/>
      <w:bCs/>
      <w:sz w:val="20"/>
      <w:szCs w:val="20"/>
      <w:lang w:eastAsia="en-US"/>
    </w:rPr>
  </w:style>
  <w:style w:type="paragraph" w:customStyle="1" w:styleId="ConsTitle">
    <w:name w:val="ConsTitle"/>
    <w:rsid w:val="00831702"/>
    <w:pPr>
      <w:widowControl w:val="0"/>
    </w:pPr>
    <w:rPr>
      <w:rFonts w:ascii="Arial" w:hAnsi="Arial"/>
      <w:b/>
      <w:snapToGrid w:val="0"/>
      <w:sz w:val="16"/>
      <w:szCs w:val="20"/>
    </w:rPr>
  </w:style>
  <w:style w:type="paragraph" w:customStyle="1" w:styleId="afc">
    <w:name w:val="ЗЗЗАГОЛОВОК"/>
    <w:basedOn w:val="2"/>
    <w:qFormat/>
    <w:rsid w:val="00831702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d">
    <w:name w:val="List Paragraph"/>
    <w:basedOn w:val="a"/>
    <w:uiPriority w:val="34"/>
    <w:qFormat/>
    <w:rsid w:val="00831702"/>
    <w:pPr>
      <w:suppressAutoHyphens w:val="0"/>
      <w:ind w:left="720" w:right="23" w:firstLine="142"/>
      <w:contextualSpacing/>
      <w:jc w:val="both"/>
    </w:pPr>
    <w:rPr>
      <w:sz w:val="20"/>
      <w:szCs w:val="20"/>
      <w:lang w:eastAsia="ru-RU"/>
    </w:rPr>
  </w:style>
  <w:style w:type="paragraph" w:styleId="afe">
    <w:name w:val="footnote text"/>
    <w:basedOn w:val="a"/>
    <w:link w:val="aff"/>
    <w:uiPriority w:val="99"/>
    <w:semiHidden/>
    <w:unhideWhenUsed/>
    <w:rsid w:val="00831702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831702"/>
    <w:rPr>
      <w:rFonts w:eastAsia="Calibri"/>
      <w:sz w:val="20"/>
      <w:szCs w:val="20"/>
      <w:lang w:eastAsia="en-US"/>
    </w:rPr>
  </w:style>
  <w:style w:type="character" w:styleId="aff0">
    <w:name w:val="footnote reference"/>
    <w:uiPriority w:val="99"/>
    <w:semiHidden/>
    <w:unhideWhenUsed/>
    <w:rsid w:val="00831702"/>
    <w:rPr>
      <w:vertAlign w:val="superscript"/>
    </w:rPr>
  </w:style>
  <w:style w:type="paragraph" w:styleId="aff1">
    <w:name w:val="Normal (Web)"/>
    <w:basedOn w:val="a"/>
    <w:uiPriority w:val="99"/>
    <w:semiHidden/>
    <w:unhideWhenUsed/>
    <w:rsid w:val="008417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1166</Words>
  <Characters>8169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 </cp:lastModifiedBy>
  <cp:revision>2</cp:revision>
  <cp:lastPrinted>2018-03-29T13:13:00Z</cp:lastPrinted>
  <dcterms:created xsi:type="dcterms:W3CDTF">2022-02-18T13:12:00Z</dcterms:created>
  <dcterms:modified xsi:type="dcterms:W3CDTF">2022-02-18T13:12:00Z</dcterms:modified>
</cp:coreProperties>
</file>