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08AC" w14:textId="77777777" w:rsidR="00EB0889" w:rsidRPr="0047643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10CB8D7F" w14:textId="77777777" w:rsidR="00DB1F49" w:rsidRPr="0047643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</w:t>
      </w:r>
    </w:p>
    <w:p w14:paraId="6C0000E6" w14:textId="77777777" w:rsidR="00DB1F49" w:rsidRPr="0047643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00216" w:rsidRPr="002A4E5D" w14:paraId="7F97CBA8" w14:textId="77777777" w:rsidTr="00700216">
        <w:tc>
          <w:tcPr>
            <w:tcW w:w="9918" w:type="dxa"/>
          </w:tcPr>
          <w:p w14:paraId="572F677F" w14:textId="2CBCF192" w:rsidR="00700216" w:rsidRPr="0047643F" w:rsidRDefault="00E745DE" w:rsidP="00960C54">
            <w:pPr>
              <w:widowControl w:val="0"/>
              <w:tabs>
                <w:tab w:val="right" w:pos="97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lang w:val="ru-RU"/>
                </w:rPr>
                <w:alias w:val="Ключевые слова"/>
                <w:tag w:val=""/>
                <w:id w:val="-2023775323"/>
                <w:placeholder>
                  <w:docPart w:val="478CEC4DEA7C4E6BBB347D3543FE48BA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BF2F24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Уфа</w:t>
                </w:r>
              </w:sdtContent>
            </w:sdt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ab/>
            </w:r>
            <w:r w:rsidR="00ED02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18</w:t>
            </w:r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.</w:t>
            </w:r>
            <w:r w:rsidR="00ED02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03</w:t>
            </w:r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.202</w:t>
            </w:r>
            <w:r w:rsidR="00ED02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</w:tr>
    </w:tbl>
    <w:p w14:paraId="7D6CFA2B" w14:textId="77777777" w:rsidR="00FE049E" w:rsidRPr="0047643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8C6337D" w14:textId="6F8B6302" w:rsidR="007A4CA1" w:rsidRPr="0047643F" w:rsidRDefault="00E745DE" w:rsidP="00914E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517CBC"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Валеев </w:t>
          </w:r>
          <w:proofErr w:type="spellStart"/>
          <w:r w:rsidR="00517CBC"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Фларит</w:t>
          </w:r>
          <w:proofErr w:type="spellEnd"/>
          <w:r w:rsidR="00517CBC"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</w:t>
          </w:r>
          <w:proofErr w:type="spellStart"/>
          <w:r w:rsidR="00517CBC"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Ахнафович</w:t>
          </w:r>
          <w:proofErr w:type="spellEnd"/>
          <w:r w:rsidR="00517CBC"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в лице Финансового управляющего Киреевой Алии </w:t>
          </w:r>
          <w:proofErr w:type="spellStart"/>
          <w:r w:rsidR="00517CBC"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Раилевны</w:t>
          </w:r>
          <w:proofErr w:type="spellEnd"/>
          <w:r w:rsidR="00517CBC"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, действующей на основании решения Арбитражного суда Республики Башкортостан от 15.03.2021 дело № А07-30072/2020</w:t>
          </w:r>
        </w:sdtContent>
      </w:sdt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E7557F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FFFFFF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517CBC">
            <w:rPr>
              <w:rFonts w:ascii="Times New Roman" w:hAnsi="Times New Roman" w:cs="Times New Roman"/>
              <w:sz w:val="22"/>
              <w:szCs w:val="22"/>
              <w:shd w:val="clear" w:color="auto" w:fill="FFFFFF"/>
              <w:lang w:val="ru-RU"/>
            </w:rPr>
            <w:t>_________________________________________________</w:t>
          </w:r>
        </w:sdtContent>
      </w:sdt>
      <w:r w:rsidR="00F21271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47643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15.03.2022г.</w:t>
          </w:r>
        </w:sdtContent>
      </w:sdt>
    </w:p>
    <w:p w14:paraId="46B22398" w14:textId="77777777" w:rsidR="0074098C" w:rsidRPr="0047643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C4840" w14:textId="77777777" w:rsidR="009559B7" w:rsidRPr="0047643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13C8468" w14:textId="32B913AD" w:rsidR="00123C66" w:rsidRPr="0047643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EF7AC4" w:rsidRPr="0047643F">
        <w:rPr>
          <w:rFonts w:ascii="Times New Roman" w:hAnsi="Times New Roman" w:cs="Times New Roman"/>
          <w:sz w:val="22"/>
          <w:szCs w:val="22"/>
          <w:lang w:val="ru-RU"/>
        </w:rPr>
        <w:t>,</w:t>
      </w:r>
    </w:p>
    <w:sdt>
      <w:sdtPr>
        <w:rPr>
          <w:rFonts w:ascii="Times New Roman" w:hAnsi="Times New Roman" w:cs="Times New Roman"/>
          <w:sz w:val="22"/>
          <w:szCs w:val="22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69B07CB8" w14:textId="622D75F3" w:rsidR="00BD298A" w:rsidRPr="0047643F" w:rsidRDefault="00517CBC" w:rsidP="00587400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2"/>
              <w:szCs w:val="22"/>
              <w:lang w:val="ru-RU"/>
            </w:rPr>
          </w:pPr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Автомобиль марки LADA модель </w:t>
          </w:r>
          <w:proofErr w:type="spellStart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Granta</w:t>
          </w:r>
          <w:proofErr w:type="spellEnd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, 2018 </w:t>
          </w:r>
          <w:proofErr w:type="spellStart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г.в</w:t>
          </w:r>
          <w:proofErr w:type="spellEnd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., VIN-номер XTA219010J0527591, цвет черный</w:t>
          </w:r>
        </w:p>
      </w:sdtContent>
    </w:sdt>
    <w:p w14:paraId="32AD911C" w14:textId="77777777" w:rsidR="009559B7" w:rsidRPr="0047643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Лот</w:t>
      </w:r>
      <w:r w:rsidR="003E6250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принадлежит продавцу на праве собственности, зарегистрированном 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в ГИБДД.</w:t>
      </w:r>
    </w:p>
    <w:p w14:paraId="47A4B916" w14:textId="77777777" w:rsidR="0074098C" w:rsidRPr="0047643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EB357B" w:rsidRPr="0047643F">
        <w:rPr>
          <w:rFonts w:ascii="Times New Roman" w:hAnsi="Times New Roman" w:cs="Times New Roman"/>
          <w:sz w:val="22"/>
          <w:szCs w:val="22"/>
          <w:lang w:val="ru-RU"/>
        </w:rPr>
        <w:t>Лота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55D59A3" w14:textId="77777777" w:rsidR="000373DF" w:rsidRPr="0047643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3944711F" w14:textId="77777777" w:rsidR="0074098C" w:rsidRPr="0047643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11B480DD" w14:textId="0E16B021" w:rsidR="00B6638C" w:rsidRPr="0047643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15.03.2022г.</w:t>
          </w:r>
        </w:sdtContent>
      </w:sdt>
    </w:p>
    <w:p w14:paraId="54C06684" w14:textId="614C3A96" w:rsidR="00B6638C" w:rsidRPr="0047643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ED02F9">
        <w:rPr>
          <w:rFonts w:ascii="Times New Roman" w:hAnsi="Times New Roman" w:cs="Times New Roman"/>
          <w:sz w:val="22"/>
          <w:szCs w:val="22"/>
          <w:lang w:val="ru-RU"/>
        </w:rPr>
        <w:t>441</w:t>
      </w:r>
      <w:r w:rsidR="00517CBC">
        <w:rPr>
          <w:rFonts w:ascii="Times New Roman" w:hAnsi="Times New Roman" w:cs="Times New Roman"/>
          <w:sz w:val="22"/>
          <w:szCs w:val="22"/>
          <w:lang w:val="ru-RU"/>
        </w:rPr>
        <w:t xml:space="preserve"> 000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517CBC">
        <w:rPr>
          <w:rFonts w:ascii="Times New Roman" w:hAnsi="Times New Roman" w:cs="Times New Roman"/>
          <w:sz w:val="22"/>
          <w:szCs w:val="22"/>
          <w:lang w:val="ru-RU"/>
        </w:rPr>
        <w:t xml:space="preserve">четыреста </w:t>
      </w:r>
      <w:r w:rsidR="00ED02F9">
        <w:rPr>
          <w:rFonts w:ascii="Times New Roman" w:hAnsi="Times New Roman" w:cs="Times New Roman"/>
          <w:sz w:val="22"/>
          <w:szCs w:val="22"/>
          <w:lang w:val="ru-RU"/>
        </w:rPr>
        <w:t>сорок одна</w:t>
      </w:r>
      <w:r w:rsidR="00517CBC">
        <w:rPr>
          <w:rFonts w:ascii="Times New Roman" w:hAnsi="Times New Roman" w:cs="Times New Roman"/>
          <w:sz w:val="22"/>
          <w:szCs w:val="22"/>
          <w:lang w:val="ru-RU"/>
        </w:rPr>
        <w:t xml:space="preserve"> тысяч</w:t>
      </w:r>
      <w:r w:rsidR="00ED02F9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) рубл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ей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00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копеек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429B3B0" w14:textId="1C5CD825" w:rsidR="00F65424" w:rsidRPr="0047643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Оплата Покупателем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производится </w:t>
      </w:r>
      <w:r w:rsidR="00914EFD" w:rsidRPr="00914EFD">
        <w:rPr>
          <w:rFonts w:ascii="Times New Roman" w:hAnsi="Times New Roman" w:cs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DF49B1" w14:textId="77777777" w:rsidR="0098455D" w:rsidRPr="0047643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1AF4B9" w14:textId="77777777" w:rsidR="0074098C" w:rsidRPr="0047643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02B4CED" w14:textId="5595A3DB" w:rsidR="008120A9" w:rsidRPr="0047643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15</w:t>
          </w:r>
          <w:r w:rsidR="00517CBC">
            <w:rPr>
              <w:rFonts w:ascii="Times New Roman" w:hAnsi="Times New Roman" w:cs="Times New Roman"/>
              <w:sz w:val="22"/>
              <w:szCs w:val="22"/>
              <w:lang w:val="ru-RU"/>
            </w:rPr>
            <w:t>.</w:t>
          </w:r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03</w:t>
          </w:r>
          <w:r w:rsidR="00517CBC">
            <w:rPr>
              <w:rFonts w:ascii="Times New Roman" w:hAnsi="Times New Roman" w:cs="Times New Roman"/>
              <w:sz w:val="22"/>
              <w:szCs w:val="22"/>
              <w:lang w:val="ru-RU"/>
            </w:rPr>
            <w:t>.202</w:t>
          </w:r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2</w:t>
          </w:r>
          <w:r w:rsidR="00517CBC">
            <w:rPr>
              <w:rFonts w:ascii="Times New Roman" w:hAnsi="Times New Roman" w:cs="Times New Roman"/>
              <w:sz w:val="22"/>
              <w:szCs w:val="22"/>
              <w:lang w:val="ru-RU"/>
            </w:rPr>
            <w:t>г.</w:t>
          </w:r>
        </w:sdtContent>
      </w:sdt>
    </w:p>
    <w:p w14:paraId="5832F344" w14:textId="77777777" w:rsidR="00F21271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9B6557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AB695F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0BF62A0C" w14:textId="0134AB98" w:rsidR="0074098C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 w:rsidR="00A64642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DB7BB3D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0C970BCC" w14:textId="77777777" w:rsidR="000846FB" w:rsidRPr="0047643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19AC55AC" w14:textId="77777777" w:rsidR="0074098C" w:rsidRPr="0047643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035F62AF" w14:textId="77777777" w:rsidR="0074098C" w:rsidRPr="0047643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5973B7" w14:textId="77777777" w:rsidR="002F045B" w:rsidRPr="0047643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BB930C2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3A90774A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533D329D" w14:textId="77777777" w:rsidR="009B15E3" w:rsidRPr="0047643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DCB9DFA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778841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56F70F2" w14:textId="346925DA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47643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ГИБДД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3F4CB58D" w14:textId="77777777" w:rsidR="00EC518A" w:rsidRPr="0047643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DDC08E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230FBB9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lastRenderedPageBreak/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C35D708" w14:textId="77777777" w:rsidR="007E0077" w:rsidRPr="0047643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886F3D3" w14:textId="77777777" w:rsidR="00EC518A" w:rsidRPr="0047643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C4495AF" w14:textId="77777777" w:rsidR="00EB357B" w:rsidRPr="0047643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0"/>
        <w:gridCol w:w="4984"/>
      </w:tblGrid>
      <w:tr w:rsidR="001A42F7" w:rsidRPr="00577377" w14:paraId="4B031F80" w14:textId="77777777" w:rsidTr="00EB357B">
        <w:tc>
          <w:tcPr>
            <w:tcW w:w="5070" w:type="dxa"/>
          </w:tcPr>
          <w:p w14:paraId="2E2F1E9C" w14:textId="77777777" w:rsidR="00EB357B" w:rsidRPr="0047643F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3AB0B5B3" w14:textId="585C0D97" w:rsidR="00B40191" w:rsidRDefault="00517CBC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Валеев </w:t>
            </w:r>
            <w:proofErr w:type="spellStart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Фларит</w:t>
            </w:r>
            <w:proofErr w:type="spellEnd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Ахнафович</w:t>
            </w:r>
            <w:proofErr w:type="spellEnd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лице Финансового управляющего Киреева Алия Раилевна ИНН 027810581327, CНИЛС 13127859556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Арбитражного суда Республики Башкортостан от 15.03.2021 дело № А07-30072/2020</w:t>
            </w:r>
          </w:p>
          <w:p w14:paraId="5E8245FA" w14:textId="77777777" w:rsidR="00517CBC" w:rsidRPr="0047643F" w:rsidRDefault="00517CBC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9AAE6AB" w14:textId="77777777" w:rsidR="00EB357B" w:rsidRPr="0047643F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</w:p>
          <w:p w14:paraId="7C5FEEDB" w14:textId="126C4489" w:rsidR="00EB357B" w:rsidRPr="0047643F" w:rsidRDefault="00856954" w:rsidP="00E7557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r w:rsid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Киреева</w:t>
            </w:r>
            <w:r w:rsidR="00EB357B"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А.Р.</w:t>
            </w: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r w:rsidRPr="0047643F">
              <w:rPr>
                <w:sz w:val="22"/>
                <w:szCs w:val="22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075B455E" w14:textId="4D951EF0" w:rsidR="00EB357B" w:rsidRDefault="00EB357B" w:rsidP="003032B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  <w:r w:rsidR="003032B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2F304EBF" w14:textId="5ACB71EF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9DEB291" w14:textId="7F754F38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6D22C9" w14:textId="3FDC543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975145" w14:textId="021579A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CE85D8D" w14:textId="4959B3F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159394E" w14:textId="26F8264D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E21DF5" w14:textId="35A40C8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809C28" w14:textId="77777777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49AFE7" w14:textId="77777777" w:rsidR="00595873" w:rsidRPr="0047643F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28B841" w14:textId="233A80CC" w:rsidR="00B67353" w:rsidRDefault="00B67353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6BC7C3" w14:textId="7E317D1C" w:rsidR="00BF2F24" w:rsidRDefault="00BF2F24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998E56" w14:textId="5CF65A1F" w:rsidR="00D248A6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EC5224" w14:textId="77777777" w:rsidR="00D248A6" w:rsidRPr="0047643F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31602A" w14:textId="6D471908" w:rsidR="00856954" w:rsidRPr="0047643F" w:rsidRDefault="00595873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____________/</w:t>
            </w:r>
            <w:r w:rsidR="001A42F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62432131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5D5142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51DC5920" w14:textId="42B54611" w:rsidR="00FA3FBC" w:rsidRPr="0047643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9827C0E" w14:textId="34480DD4" w:rsidR="00E70D73" w:rsidRPr="0047643F" w:rsidRDefault="00700216" w:rsidP="00700216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sectPr w:rsidR="00E70D73" w:rsidRPr="0047643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78C08" w14:textId="77777777" w:rsidR="00E745DE" w:rsidRDefault="00E745DE" w:rsidP="004C400D">
      <w:r>
        <w:separator/>
      </w:r>
    </w:p>
  </w:endnote>
  <w:endnote w:type="continuationSeparator" w:id="0">
    <w:p w14:paraId="7568FD82" w14:textId="77777777" w:rsidR="00E745DE" w:rsidRDefault="00E745D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DC6E1" w14:textId="77777777" w:rsidR="00E745DE" w:rsidRDefault="00E745DE" w:rsidP="004C400D">
      <w:r>
        <w:separator/>
      </w:r>
    </w:p>
  </w:footnote>
  <w:footnote w:type="continuationSeparator" w:id="0">
    <w:p w14:paraId="3DE2E548" w14:textId="77777777" w:rsidR="00E745DE" w:rsidRDefault="00E745D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13E01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Валеев Фларит Ахнафович в лице Финансового управляющего Киреевой Алии Раилевны, действующей на основании решения Арбитражного суда Республики Башкортостан от 15.03.2021 дело № А07-30072/2020</Abstract>
  <CompanyAddress/>
  <CompanyPhone>15.03.2022г.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FFE0DB-7512-48EA-AF2D-AFF4F7EB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_________________________________________________</dc:description>
  <cp:lastModifiedBy>Элит Консалт</cp:lastModifiedBy>
  <cp:revision>23</cp:revision>
  <cp:lastPrinted>2020-03-25T11:02:00Z</cp:lastPrinted>
  <dcterms:created xsi:type="dcterms:W3CDTF">2020-01-14T12:04:00Z</dcterms:created>
  <dcterms:modified xsi:type="dcterms:W3CDTF">2022-02-03T13:58:00Z</dcterms:modified>
  <cp:category>Автомобиль марки LADA модель Granta, 2018 г.в., VIN-номер XTA219010J0527591, цвет черный</cp:category>
</cp:coreProperties>
</file>