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1E6272">
        <w:rPr>
          <w:rFonts w:ascii="Times New Roman" w:hAnsi="Times New Roman" w:cs="Times New Roman"/>
        </w:rPr>
        <w:t>права требования</w:t>
      </w:r>
      <w:r w:rsidRPr="00ED4675">
        <w:rPr>
          <w:rFonts w:ascii="Times New Roman" w:hAnsi="Times New Roman" w:cs="Times New Roman"/>
        </w:rPr>
        <w:t>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          </w:t>
      </w:r>
      <w:r w:rsidR="00A155A7" w:rsidRPr="00ED4675">
        <w:rPr>
          <w:rFonts w:ascii="Times New Roman" w:hAnsi="Times New Roman" w:cs="Times New Roman"/>
        </w:rPr>
        <w:t xml:space="preserve">г. </w:t>
      </w:r>
      <w:r w:rsidR="00A24255" w:rsidRPr="00ED4675">
        <w:rPr>
          <w:rFonts w:ascii="Times New Roman" w:hAnsi="Times New Roman" w:cs="Times New Roman"/>
        </w:rPr>
        <w:t xml:space="preserve">_____________         </w:t>
      </w:r>
      <w:r w:rsidRPr="00ED4675">
        <w:rPr>
          <w:rFonts w:ascii="Times New Roman" w:hAnsi="Times New Roman" w:cs="Times New Roman"/>
        </w:rPr>
        <w:t xml:space="preserve">                                                             "___"________ ____ </w:t>
      </w:r>
      <w:proofErr w:type="gramStart"/>
      <w:r w:rsidRPr="00ED4675">
        <w:rPr>
          <w:rFonts w:ascii="Times New Roman" w:hAnsi="Times New Roman" w:cs="Times New Roman"/>
        </w:rPr>
        <w:t>г</w:t>
      </w:r>
      <w:proofErr w:type="gramEnd"/>
      <w:r w:rsidRPr="00ED4675">
        <w:rPr>
          <w:rFonts w:ascii="Times New Roman" w:hAnsi="Times New Roman" w:cs="Times New Roman"/>
        </w:rPr>
        <w:t>.</w:t>
      </w:r>
    </w:p>
    <w:p w:rsidR="00EA7D33" w:rsidRDefault="006E597F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br/>
      </w:r>
    </w:p>
    <w:p w:rsidR="00EA7D33" w:rsidRDefault="00611365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Конкурсный управляющий </w:t>
      </w:r>
      <w:r w:rsidR="00FB3657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О</w:t>
      </w: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ткрытого акционерного общества «Волгабурмаш» Кузнецов Александр Николаевич</w:t>
      </w:r>
      <w:r w:rsidR="00226002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,</w:t>
      </w:r>
      <w:r w:rsidR="001C0D88" w:rsidRPr="001C0D88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>именуем</w:t>
      </w:r>
      <w:r>
        <w:rPr>
          <w:rFonts w:ascii="Times New Roman" w:eastAsia="Times New Roman" w:hAnsi="Times New Roman" w:cs="Times New Roman"/>
          <w:color w:val="00000A"/>
          <w:sz w:val="24"/>
          <w:lang w:eastAsia="zh-CN"/>
        </w:rPr>
        <w:t>ый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«Организатор торгов»,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действующ</w:t>
      </w:r>
      <w:r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ий на основании </w:t>
      </w:r>
      <w:r w:rsidRPr="00611365">
        <w:rPr>
          <w:rFonts w:ascii="Times New Roman" w:eastAsia="Times New Roman" w:hAnsi="Times New Roman" w:cs="Times New Roman"/>
          <w:color w:val="00000A"/>
          <w:sz w:val="24"/>
          <w:lang w:eastAsia="zh-CN"/>
        </w:rPr>
        <w:t>решения Арбитражного суда Самарской области от 30.05.16</w:t>
      </w:r>
      <w:r w:rsidR="00226002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</w:t>
      </w:r>
      <w:r w:rsidRPr="00611365">
        <w:rPr>
          <w:rFonts w:ascii="Times New Roman" w:eastAsia="Times New Roman" w:hAnsi="Times New Roman" w:cs="Times New Roman"/>
          <w:color w:val="00000A"/>
          <w:sz w:val="24"/>
          <w:lang w:eastAsia="zh-CN"/>
        </w:rPr>
        <w:t>г. и определения Арбитражного суда Самарской области от 16.12.20г. по делу №А55-5359/2014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A155A7" w:rsidRPr="00EA7D33" w:rsidRDefault="00A155A7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_____________, именуем___ в дальнейшем </w:t>
      </w:r>
      <w:r w:rsidR="00EA7D33">
        <w:rPr>
          <w:rFonts w:ascii="Times New Roman" w:hAnsi="Times New Roman" w:cs="Times New Roman"/>
          <w:sz w:val="24"/>
          <w:szCs w:val="24"/>
        </w:rPr>
        <w:t>«</w:t>
      </w:r>
      <w:r w:rsidRPr="001C0D88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>
        <w:rPr>
          <w:rFonts w:ascii="Times New Roman" w:hAnsi="Times New Roman" w:cs="Times New Roman"/>
          <w:sz w:val="24"/>
          <w:szCs w:val="24"/>
        </w:rPr>
        <w:t>»</w:t>
      </w:r>
      <w:r w:rsidRPr="00EA7D33">
        <w:rPr>
          <w:rFonts w:ascii="Times New Roman" w:hAnsi="Times New Roman" w:cs="Times New Roman"/>
          <w:sz w:val="24"/>
          <w:szCs w:val="24"/>
        </w:rPr>
        <w:t xml:space="preserve">, в лице __________, </w:t>
      </w:r>
      <w:proofErr w:type="spellStart"/>
      <w:r w:rsidRPr="00EA7D3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A7D33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1C0D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составляет не менее </w:t>
      </w:r>
      <w:r w:rsidR="001E6272">
        <w:rPr>
          <w:rFonts w:ascii="Times New Roman" w:hAnsi="Times New Roman" w:cs="Times New Roman"/>
          <w:sz w:val="24"/>
          <w:szCs w:val="24"/>
        </w:rPr>
        <w:t>2</w:t>
      </w:r>
      <w:r w:rsidR="00EA7D33">
        <w:rPr>
          <w:rFonts w:ascii="Times New Roman" w:hAnsi="Times New Roman" w:cs="Times New Roman"/>
          <w:sz w:val="24"/>
          <w:szCs w:val="24"/>
        </w:rPr>
        <w:t xml:space="preserve">0% 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Лота, указанной в сообщении о торгах,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аукционе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1E6272" w:rsidRDefault="00611365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E6272" w:rsidRPr="001E6272">
        <w:rPr>
          <w:rFonts w:ascii="Times New Roman" w:hAnsi="Times New Roman" w:cs="Times New Roman"/>
          <w:sz w:val="24"/>
          <w:szCs w:val="24"/>
        </w:rPr>
        <w:t>Права требования ОАО «Волгабурмаш» к ООО «Самарский буровой и</w:t>
      </w:r>
      <w:r w:rsidR="001E6272" w:rsidRPr="001E6272">
        <w:rPr>
          <w:rFonts w:ascii="Times New Roman" w:hAnsi="Times New Roman" w:cs="Times New Roman"/>
          <w:sz w:val="24"/>
          <w:szCs w:val="24"/>
        </w:rPr>
        <w:t>н</w:t>
      </w:r>
      <w:r w:rsidR="001E6272" w:rsidRPr="001E6272">
        <w:rPr>
          <w:rFonts w:ascii="Times New Roman" w:hAnsi="Times New Roman" w:cs="Times New Roman"/>
          <w:sz w:val="24"/>
          <w:szCs w:val="24"/>
        </w:rPr>
        <w:t>струмент» (ИНН 7843315230) в размере 508 981 787,19 рублей, подтвержденные Определением Арбитражного суда Самарской области от 12.01.2018 г. по делу № А55-6961/2017</w:t>
      </w:r>
      <w:r w:rsidR="001E6272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2E7770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A155A7" w:rsidRPr="00EA7D33">
        <w:rPr>
          <w:rFonts w:ascii="Times New Roman" w:hAnsi="Times New Roman" w:cs="Times New Roman"/>
          <w:sz w:val="24"/>
          <w:szCs w:val="24"/>
        </w:rPr>
        <w:t>Аукцион проводится на условиях, предусмотренных информационным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EA7D33">
        <w:rPr>
          <w:rFonts w:ascii="Times New Roman" w:hAnsi="Times New Roman" w:cs="Times New Roman"/>
          <w:sz w:val="24"/>
          <w:szCs w:val="24"/>
        </w:rPr>
        <w:t>я</w:t>
      </w:r>
      <w:r w:rsidR="00A155A7" w:rsidRPr="00EA7D33">
        <w:rPr>
          <w:rFonts w:ascii="Times New Roman" w:hAnsi="Times New Roman" w:cs="Times New Roman"/>
          <w:sz w:val="24"/>
          <w:szCs w:val="24"/>
        </w:rPr>
        <w:t>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о проведен</w:t>
      </w:r>
      <w:proofErr w:type="gramStart"/>
      <w:r w:rsidR="00A155A7" w:rsidRPr="00EA7D3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A155A7" w:rsidRPr="00EA7D33">
        <w:rPr>
          <w:rFonts w:ascii="Times New Roman" w:hAnsi="Times New Roman" w:cs="Times New Roman"/>
          <w:sz w:val="24"/>
          <w:szCs w:val="24"/>
        </w:rPr>
        <w:t>кциона, опубликованным в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газете «Коммерсант»,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1E6272" w:rsidRPr="001E6272">
        <w:rPr>
          <w:rFonts w:ascii="Times New Roman" w:hAnsi="Times New Roman" w:cs="Times New Roman"/>
        </w:rPr>
        <w:t>ООО «Балтийская электронная площа</w:t>
      </w:r>
      <w:r w:rsidR="001E6272" w:rsidRPr="001E6272">
        <w:rPr>
          <w:rFonts w:ascii="Times New Roman" w:hAnsi="Times New Roman" w:cs="Times New Roman"/>
        </w:rPr>
        <w:t>д</w:t>
      </w:r>
      <w:r w:rsidR="001E6272" w:rsidRPr="001E6272">
        <w:rPr>
          <w:rFonts w:ascii="Times New Roman" w:hAnsi="Times New Roman" w:cs="Times New Roman"/>
        </w:rPr>
        <w:t xml:space="preserve">ка» </w:t>
      </w:r>
      <w:hyperlink r:id="rId5" w:history="1">
        <w:r w:rsidR="001E6272" w:rsidRPr="001E6272">
          <w:rPr>
            <w:rStyle w:val="a3"/>
            <w:rFonts w:ascii="Times New Roman" w:hAnsi="Times New Roman" w:cs="Times New Roman"/>
            <w:lang w:val="en-US"/>
          </w:rPr>
          <w:t>http</w:t>
        </w:r>
        <w:r w:rsidR="001E6272" w:rsidRPr="001E6272">
          <w:rPr>
            <w:rStyle w:val="a3"/>
            <w:rFonts w:ascii="Times New Roman" w:hAnsi="Times New Roman" w:cs="Times New Roman"/>
          </w:rPr>
          <w:t>://</w:t>
        </w:r>
        <w:proofErr w:type="spellStart"/>
        <w:r w:rsidR="001E6272" w:rsidRPr="001E6272">
          <w:rPr>
            <w:rStyle w:val="a3"/>
            <w:rFonts w:ascii="Times New Roman" w:hAnsi="Times New Roman" w:cs="Times New Roman"/>
            <w:lang w:val="en-US"/>
          </w:rPr>
          <w:t>bepspb</w:t>
        </w:r>
        <w:proofErr w:type="spellEnd"/>
        <w:r w:rsidR="001E6272" w:rsidRPr="001E6272">
          <w:rPr>
            <w:rStyle w:val="a3"/>
            <w:rFonts w:ascii="Times New Roman" w:hAnsi="Times New Roman" w:cs="Times New Roman"/>
          </w:rPr>
          <w:t>.</w:t>
        </w:r>
        <w:proofErr w:type="spellStart"/>
        <w:r w:rsidR="001E6272" w:rsidRPr="001E6272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ED4675" w:rsidRPr="001E6272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Pr="00EA7D33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>и и в порядке, которые указаны в информационном сообщении о проведен</w:t>
      </w:r>
      <w:proofErr w:type="gramStart"/>
      <w:r w:rsidR="00075485" w:rsidRPr="00EA7D3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075485" w:rsidRPr="00EA7D33">
        <w:rPr>
          <w:rFonts w:ascii="Times New Roman" w:hAnsi="Times New Roman" w:cs="Times New Roman"/>
          <w:sz w:val="24"/>
          <w:szCs w:val="24"/>
        </w:rPr>
        <w:t xml:space="preserve">кциона. 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EA7D33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протокол о результатах проведения торгов в течение двух рабочих дней со дня проведения торгов, договор купли-продажи в течение 5 рабочих 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430005, Республика Мордовия, г. Саранск, ул. Володарского, д. 60, корп. А, кв. 40.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End"/>
    </w:p>
    <w:p w:rsidR="004725F8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</w:t>
      </w:r>
      <w:proofErr w:type="gramEnd"/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купли-продажи.</w:t>
      </w:r>
    </w:p>
    <w:p w:rsidR="00A155A7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1E6272">
        <w:rPr>
          <w:rFonts w:ascii="Times New Roman" w:hAnsi="Times New Roman" w:cs="Times New Roman"/>
          <w:sz w:val="24"/>
          <w:szCs w:val="24"/>
        </w:rPr>
        <w:t>цедентом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 и Организатор торгов вправе предложить заключить договор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lastRenderedPageBreak/>
        <w:t xml:space="preserve">2.2.3. </w:t>
      </w:r>
      <w:proofErr w:type="gramStart"/>
      <w:r w:rsidRPr="00EA7D33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EA7D33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аукциона.</w:t>
      </w:r>
    </w:p>
    <w:p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bookmarkStart w:id="2" w:name="_GoBack"/>
      <w:bookmarkEnd w:id="2"/>
      <w:proofErr w:type="gramEnd"/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0D88" w:rsidRPr="001C0D88" w:rsidRDefault="001C0D88" w:rsidP="00611365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D88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611365" w:rsidRDefault="00611365" w:rsidP="0061136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ОАО «Волгабурмаш» </w:t>
      </w:r>
    </w:p>
    <w:p w:rsidR="00611365" w:rsidRPr="00611365" w:rsidRDefault="00611365" w:rsidP="00611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1026300894234, ИНН 6314007329</w:t>
      </w:r>
    </w:p>
    <w:p w:rsidR="00611365" w:rsidRPr="00611365" w:rsidRDefault="00611365" w:rsidP="00611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адрес: </w:t>
      </w:r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443004, г. Самара, ул. Грозненская, 1</w:t>
      </w:r>
    </w:p>
    <w:p w:rsidR="00611365" w:rsidRPr="00611365" w:rsidRDefault="00611365" w:rsidP="00611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430005, г. Саранск, ул. Володарского, д. 60А, кв. 40</w:t>
      </w:r>
      <w:proofErr w:type="gramEnd"/>
    </w:p>
    <w:p w:rsidR="00611365" w:rsidRDefault="00611365" w:rsidP="00611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proofErr w:type="spellEnd"/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40702810102280001016 в Ф-Л ПРИВОЛЖСКИЙ ПАО БАН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«ФК ОТКРЫТИЕ»</w:t>
      </w:r>
    </w:p>
    <w:p w:rsidR="001C0D88" w:rsidRDefault="00611365" w:rsidP="00611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042282881, к/с 30101810300000000881</w:t>
      </w:r>
    </w:p>
    <w:p w:rsidR="00611365" w:rsidRDefault="00611365" w:rsidP="00611365">
      <w:pPr>
        <w:spacing w:after="0"/>
        <w:ind w:left="-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365" w:rsidRPr="001C0D88" w:rsidRDefault="00611365" w:rsidP="00611365">
      <w:pPr>
        <w:spacing w:after="0"/>
        <w:ind w:left="-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C0D88" w:rsidRPr="001C0D88" w:rsidRDefault="00611365" w:rsidP="00611365">
      <w:pPr>
        <w:spacing w:after="0"/>
        <w:ind w:left="-74" w:firstLine="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Конкурсный управляющий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__________________ 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А.Н. Кузнецов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611365">
      <w:pPr>
        <w:spacing w:after="0"/>
        <w:ind w:left="-74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D88" w:rsidRPr="00EA7D33" w:rsidRDefault="001C0D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6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5485"/>
    <w:rsid w:val="001C0D88"/>
    <w:rsid w:val="001C387E"/>
    <w:rsid w:val="001E6272"/>
    <w:rsid w:val="00226002"/>
    <w:rsid w:val="002430D2"/>
    <w:rsid w:val="0029667E"/>
    <w:rsid w:val="002E7770"/>
    <w:rsid w:val="0038615A"/>
    <w:rsid w:val="003E66F7"/>
    <w:rsid w:val="003F6B9E"/>
    <w:rsid w:val="00411E46"/>
    <w:rsid w:val="00465B57"/>
    <w:rsid w:val="004725F8"/>
    <w:rsid w:val="004A69DE"/>
    <w:rsid w:val="00611365"/>
    <w:rsid w:val="00633917"/>
    <w:rsid w:val="0063792A"/>
    <w:rsid w:val="006E597F"/>
    <w:rsid w:val="00732514"/>
    <w:rsid w:val="007B2D27"/>
    <w:rsid w:val="00807B1C"/>
    <w:rsid w:val="008415B0"/>
    <w:rsid w:val="0084363F"/>
    <w:rsid w:val="0085617E"/>
    <w:rsid w:val="00856A30"/>
    <w:rsid w:val="009131B0"/>
    <w:rsid w:val="00A155A7"/>
    <w:rsid w:val="00A24255"/>
    <w:rsid w:val="00B5301B"/>
    <w:rsid w:val="00C2004E"/>
    <w:rsid w:val="00EA7D33"/>
    <w:rsid w:val="00ED4675"/>
    <w:rsid w:val="00ED6093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.garant82@yandex.ru" TargetMode="External"/><Relationship Id="rId5" Type="http://schemas.openxmlformats.org/officeDocument/2006/relationships/hyperlink" Target="http://bep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Павел</cp:lastModifiedBy>
  <cp:revision>5</cp:revision>
  <cp:lastPrinted>2015-11-27T08:30:00Z</cp:lastPrinted>
  <dcterms:created xsi:type="dcterms:W3CDTF">2021-10-22T07:18:00Z</dcterms:created>
  <dcterms:modified xsi:type="dcterms:W3CDTF">2021-12-03T08:31:00Z</dcterms:modified>
</cp:coreProperties>
</file>