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21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F533C6" w:rsidRDefault="00402BD8" w:rsidP="00E541F1">
      <w:pPr>
        <w:ind w:firstLine="709"/>
        <w:jc w:val="both"/>
      </w:pPr>
      <w:r>
        <w:rPr>
          <w:b/>
          <w:bCs/>
        </w:rPr>
        <w:t xml:space="preserve">Гражданин </w:t>
      </w:r>
      <w:r w:rsidR="008F5128" w:rsidRPr="006A59A8">
        <w:rPr>
          <w:b/>
          <w:bCs/>
        </w:rPr>
        <w:t>Косеченко Вячеслав Вадимович</w:t>
      </w:r>
      <w:r>
        <w:rPr>
          <w:b/>
          <w:bCs/>
        </w:rPr>
        <w:t xml:space="preserve">, </w:t>
      </w:r>
      <w:r w:rsidRPr="00402BD8">
        <w:rPr>
          <w:bCs/>
        </w:rPr>
        <w:t>именуемый в дальнейшем «Должник»,</w:t>
      </w:r>
      <w:r w:rsidR="008F5128" w:rsidRPr="00402BD8">
        <w:rPr>
          <w:bCs/>
        </w:rPr>
        <w:t xml:space="preserve"> </w:t>
      </w:r>
      <w:r w:rsidR="008F5128" w:rsidRPr="00402BD8">
        <w:t>в лице финансового управляющего П</w:t>
      </w:r>
      <w:r w:rsidR="008F5128" w:rsidRPr="006A59A8">
        <w:t>етрова Ильи Евгениевича</w:t>
      </w:r>
      <w:r>
        <w:t>, именуемого в дальнейшем «Организатор торгов»</w:t>
      </w:r>
      <w:r w:rsidR="008F5128" w:rsidRPr="006A59A8">
        <w:rPr>
          <w:b/>
          <w:bCs/>
        </w:rPr>
        <w:t>,</w:t>
      </w:r>
      <w:r w:rsidR="008F5128" w:rsidRPr="006A59A8">
        <w:t xml:space="preserve"> действующего на основании Решения Арбитражного суда города Санкт-Петербурга и Ленинградской области от 18.03.2020 г. (резолютивная часть) по делу № А56-7609/2019,</w:t>
      </w:r>
      <w:r w:rsidR="00E541F1" w:rsidRPr="00F533C6">
        <w:t xml:space="preserve"> с</w:t>
      </w:r>
      <w:r>
        <w:t xml:space="preserve"> одной стороны, и ________________</w:t>
      </w:r>
    </w:p>
    <w:p w:rsidR="00E541F1" w:rsidRPr="00F533C6" w:rsidRDefault="00F533C6" w:rsidP="00F533C6">
      <w:pPr>
        <w:jc w:val="both"/>
      </w:pPr>
      <w:r>
        <w:t>_________________________________________________</w:t>
      </w:r>
      <w:r w:rsidR="00E541F1" w:rsidRPr="00F533C6">
        <w:t>, именуемое (-</w:t>
      </w:r>
      <w:proofErr w:type="spellStart"/>
      <w:r w:rsidR="00E541F1" w:rsidRPr="00F533C6">
        <w:t>ый</w:t>
      </w:r>
      <w:proofErr w:type="spellEnd"/>
      <w:r w:rsidR="00E541F1" w:rsidRPr="00F533C6">
        <w:t xml:space="preserve">, </w:t>
      </w:r>
      <w:proofErr w:type="gramStart"/>
      <w:r w:rsidR="00E541F1" w:rsidRPr="00F533C6">
        <w:t>-</w:t>
      </w:r>
      <w:proofErr w:type="spellStart"/>
      <w:r w:rsidR="00E541F1" w:rsidRPr="00F533C6">
        <w:t>а</w:t>
      </w:r>
      <w:proofErr w:type="gramEnd"/>
      <w:r w:rsidR="00E541F1" w:rsidRPr="00F533C6">
        <w:t>я</w:t>
      </w:r>
      <w:proofErr w:type="spellEnd"/>
      <w:r w:rsidR="00E541F1" w:rsidRPr="00F533C6">
        <w:t>) в дальнейшем «</w:t>
      </w:r>
      <w:r w:rsidR="00522FB5">
        <w:t>Претендент</w:t>
      </w:r>
      <w:r w:rsidR="00E541F1" w:rsidRPr="00F533C6">
        <w:t>», с другой стороны, заключили настоящий договор о нижеследующем:</w:t>
      </w:r>
    </w:p>
    <w:p w:rsidR="00163F26" w:rsidRPr="00D44F22" w:rsidRDefault="00163F26" w:rsidP="00DE0980">
      <w:pPr>
        <w:ind w:firstLine="709"/>
        <w:jc w:val="both"/>
      </w:pPr>
      <w:r w:rsidRPr="00F533C6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402BD8">
        <w:rPr>
          <w:b/>
          <w:bCs/>
        </w:rPr>
        <w:t>гражданину</w:t>
      </w:r>
      <w:r w:rsidR="008F5128" w:rsidRPr="006A59A8">
        <w:rPr>
          <w:b/>
          <w:bCs/>
        </w:rPr>
        <w:t xml:space="preserve"> Косеченко Вячеслав</w:t>
      </w:r>
      <w:r w:rsidR="008F5128">
        <w:rPr>
          <w:b/>
          <w:bCs/>
        </w:rPr>
        <w:t>у</w:t>
      </w:r>
      <w:r w:rsidR="008F5128" w:rsidRPr="006A59A8">
        <w:rPr>
          <w:b/>
          <w:bCs/>
        </w:rPr>
        <w:t xml:space="preserve"> Вадимович</w:t>
      </w:r>
      <w:r w:rsidR="008F5128">
        <w:rPr>
          <w:b/>
          <w:bCs/>
        </w:rPr>
        <w:t>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402BD8">
        <w:t xml:space="preserve">2021 г., </w:t>
      </w:r>
      <w:r w:rsidR="00AC4BB7">
        <w:t>размещенным на сайте Единый федеральный реестр сведений о банкротстве (ЕФРСБ)</w:t>
      </w:r>
      <w:r w:rsidR="00402BD8">
        <w:t>,</w:t>
      </w:r>
      <w:r w:rsidR="00DD624A" w:rsidRPr="00DD624A">
        <w:t xml:space="preserve"> </w:t>
      </w:r>
      <w:r w:rsidRPr="00D44F22">
        <w:t xml:space="preserve">перечисляет на </w:t>
      </w:r>
      <w:proofErr w:type="spellStart"/>
      <w:r w:rsidR="00402BD8">
        <w:t>задатковый</w:t>
      </w:r>
      <w:proofErr w:type="spellEnd"/>
      <w:r w:rsidRPr="00D44F22">
        <w:t xml:space="preserve"> счет </w:t>
      </w:r>
      <w:r w:rsidR="00402BD8">
        <w:t xml:space="preserve">гражданина </w:t>
      </w:r>
      <w:proofErr w:type="spellStart"/>
      <w:r w:rsidR="00402BD8">
        <w:t>Косеченко</w:t>
      </w:r>
      <w:proofErr w:type="spellEnd"/>
      <w:r w:rsidR="00402BD8">
        <w:t xml:space="preserve"> В.В.</w:t>
      </w:r>
      <w:r w:rsidRPr="00D44F22">
        <w:t xml:space="preserve">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F533C6">
        <w:t>10</w:t>
      </w:r>
      <w:r w:rsidR="00C96FB0">
        <w:t xml:space="preserve"> (</w:t>
      </w:r>
      <w:r w:rsidR="00F533C6">
        <w:t>десять</w:t>
      </w:r>
      <w:r w:rsidR="00AC4BB7" w:rsidRPr="00AC4BB7">
        <w:t>) процентов от начальной цены</w:t>
      </w:r>
      <w:proofErr w:type="gramEnd"/>
      <w:r w:rsidR="00AC4BB7" w:rsidRPr="00AC4BB7">
        <w:t xml:space="preserve"> лота, составляющей</w:t>
      </w:r>
      <w:proofErr w:type="gramStart"/>
      <w:r w:rsidR="00AC4BB7" w:rsidRPr="00AC4BB7">
        <w:t xml:space="preserve"> ______________________________ (__________) </w:t>
      </w:r>
      <w:proofErr w:type="spellStart"/>
      <w:proofErr w:type="gramEnd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</w:t>
      </w:r>
      <w:r w:rsidR="008F5128">
        <w:t xml:space="preserve">поступить на счёт </w:t>
      </w:r>
      <w:r w:rsidR="00402BD8">
        <w:t>для задатков</w:t>
      </w:r>
      <w:r w:rsidR="00B31099" w:rsidRPr="0043469C">
        <w:t xml:space="preserve"> не позднее даты окончания приема заявок, указанной в информационном сообщении о проведении торгов</w:t>
      </w:r>
      <w:r w:rsidR="00A11196" w:rsidRPr="0043469C">
        <w:t xml:space="preserve">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</w:t>
      </w:r>
      <w:proofErr w:type="gramStart"/>
      <w:r w:rsidR="0030102B" w:rsidRPr="0043469C">
        <w:t>с даты поступления</w:t>
      </w:r>
      <w:proofErr w:type="gramEnd"/>
      <w:r w:rsidR="0030102B" w:rsidRPr="0043469C">
        <w:t xml:space="preserve"> всей </w:t>
      </w:r>
      <w:r w:rsidR="00A95795">
        <w:t>суммы задатка на указанный счет</w:t>
      </w:r>
      <w:r w:rsidR="0030102B" w:rsidRPr="0043469C">
        <w:t>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 xml:space="preserve">Задаток по торгам по продаже имущества </w:t>
      </w:r>
      <w:r w:rsidR="00A95795" w:rsidRPr="006A59A8">
        <w:rPr>
          <w:b/>
          <w:bCs/>
        </w:rPr>
        <w:t>Косеченко Вячеслав</w:t>
      </w:r>
      <w:r w:rsidR="00A95795">
        <w:rPr>
          <w:b/>
          <w:bCs/>
        </w:rPr>
        <w:t>а</w:t>
      </w:r>
      <w:r w:rsidR="00A95795" w:rsidRPr="006A59A8">
        <w:rPr>
          <w:b/>
          <w:bCs/>
        </w:rPr>
        <w:t xml:space="preserve"> Вадимович</w:t>
      </w:r>
      <w:r w:rsidR="00A95795">
        <w:rPr>
          <w:b/>
          <w:bCs/>
        </w:rPr>
        <w:t>а</w:t>
      </w:r>
      <w:r w:rsidR="00402BD8">
        <w:rPr>
          <w:b/>
          <w:bCs/>
        </w:rPr>
        <w:t>,</w:t>
      </w:r>
      <w:r w:rsidR="00A95795" w:rsidRPr="006A59A8">
        <w:rPr>
          <w:b/>
          <w:bCs/>
        </w:rPr>
        <w:t xml:space="preserve"> ИНН 78190007285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402BD8" w:rsidP="00590563">
      <w:pPr>
        <w:ind w:firstLine="709"/>
        <w:jc w:val="both"/>
      </w:pPr>
      <w:r>
        <w:t>8.</w:t>
      </w:r>
      <w:r w:rsidR="00590563">
        <w:t xml:space="preserve"> </w:t>
      </w:r>
      <w:r>
        <w:t>Претендент</w:t>
      </w:r>
      <w:r w:rsidR="00590563">
        <w:t xml:space="preserve"> обязан незамедлительно информировать </w:t>
      </w:r>
      <w:r>
        <w:t>организатора торгов</w:t>
      </w:r>
      <w:r w:rsidR="00590563">
        <w:t xml:space="preserve"> об изменении своих банковских реквизитов. В случае изменения указанных сведений, </w:t>
      </w:r>
      <w:r>
        <w:t>Претендент</w:t>
      </w:r>
      <w:r w:rsidR="00590563">
        <w:t xml:space="preserve">, надлежащим образом и своевременно не уведомивший об этом </w:t>
      </w:r>
      <w:r>
        <w:t>организатора торгов</w:t>
      </w:r>
      <w:r w:rsidR="00590563">
        <w:t xml:space="preserve">, несет риск совершения </w:t>
      </w:r>
      <w:r>
        <w:t>организатором торгов</w:t>
      </w:r>
      <w:r w:rsidR="00590563">
        <w:t xml:space="preserve">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>
        <w:t>организатора торгов</w:t>
      </w:r>
      <w:r>
        <w:t xml:space="preserve"> путем направления заказного письма с простым уведомлением и</w:t>
      </w:r>
      <w:r w:rsidR="00E92267">
        <w:t>ли курьерской службой по адресу: 191124, Санкт-Петербург, Смольный пр., д.9, оф.29</w:t>
      </w:r>
      <w:r w:rsidR="00402BD8">
        <w:t>.</w:t>
      </w:r>
      <w:r>
        <w:t xml:space="preserve"> В случае, если реквизиты предоставляются через </w:t>
      </w:r>
      <w:r>
        <w:lastRenderedPageBreak/>
        <w:t>электронную площадку, указанные реквизиты предоставляются подписанные электронной цифровой подписью.</w:t>
      </w:r>
    </w:p>
    <w:p w:rsidR="00590563" w:rsidRPr="00A95795" w:rsidRDefault="00590563" w:rsidP="00590563">
      <w:pPr>
        <w:ind w:firstLine="709"/>
        <w:jc w:val="both"/>
        <w:rPr>
          <w:b/>
        </w:rPr>
      </w:pPr>
      <w:r>
        <w:t xml:space="preserve">10. </w:t>
      </w:r>
      <w:r w:rsidR="00E92267">
        <w:t>Претендент</w:t>
      </w:r>
      <w:r w:rsidR="005B1AF3">
        <w:t xml:space="preserve"> обязан указать банковские реквизиты для возврата задатков. </w:t>
      </w:r>
      <w:r>
        <w:t xml:space="preserve">В случае отсутствия реквизитов </w:t>
      </w:r>
      <w:r w:rsidR="00E92267">
        <w:t>Претендента</w:t>
      </w:r>
      <w:r>
        <w:t xml:space="preserve"> для возврата задатков, возврат производится в течение 5 (Пяти) рабочих дней </w:t>
      </w:r>
      <w:proofErr w:type="gramStart"/>
      <w:r>
        <w:t>с даты предоставления</w:t>
      </w:r>
      <w:proofErr w:type="gramEnd"/>
      <w:r>
        <w:t xml:space="preserve"> </w:t>
      </w:r>
      <w:r w:rsidR="00E92267">
        <w:t>Претендентом</w:t>
      </w:r>
      <w:r>
        <w:t xml:space="preserve"> необходимых реквизитов.</w:t>
      </w:r>
      <w:r w:rsidR="005B1AF3">
        <w:t xml:space="preserve"> </w:t>
      </w:r>
      <w:r w:rsidR="005B1AF3" w:rsidRPr="00A95795">
        <w:rPr>
          <w:b/>
        </w:rPr>
        <w:t xml:space="preserve">В случае непредставления реквизитов по истечении одного месяца с даты уведомления </w:t>
      </w:r>
      <w:proofErr w:type="gramStart"/>
      <w:r w:rsidR="005B1AF3" w:rsidRPr="00A95795">
        <w:rPr>
          <w:b/>
        </w:rPr>
        <w:t>о</w:t>
      </w:r>
      <w:proofErr w:type="gramEnd"/>
      <w:r w:rsidR="005B1AF3" w:rsidRPr="00A95795">
        <w:rPr>
          <w:b/>
        </w:rPr>
        <w:t xml:space="preserve">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</w:t>
      </w:r>
      <w:r w:rsidR="00E92267">
        <w:t>)</w:t>
      </w:r>
      <w:r w:rsidRPr="00D44F22">
        <w:t>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proofErr w:type="gramStart"/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по сравнению с ценой,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</w:t>
      </w:r>
      <w:proofErr w:type="gramEnd"/>
      <w:r w:rsidR="0030102B" w:rsidRPr="00D44F22">
        <w:t xml:space="preserve">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</w:t>
      </w:r>
      <w:proofErr w:type="gramStart"/>
      <w:r w:rsidR="004E5B03" w:rsidRPr="00D44F22">
        <w:t xml:space="preserve">Фактом внесения денежных средств в качестве задатка на участие в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>.</w:t>
      </w:r>
      <w:proofErr w:type="gramEnd"/>
      <w:r w:rsidR="004E5B03" w:rsidRPr="00D44F22">
        <w:t xml:space="preserve">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116" w:type="pct"/>
        <w:tblLook w:val="0000"/>
      </w:tblPr>
      <w:tblGrid>
        <w:gridCol w:w="68"/>
        <w:gridCol w:w="4639"/>
        <w:gridCol w:w="220"/>
        <w:gridCol w:w="4360"/>
        <w:gridCol w:w="215"/>
      </w:tblGrid>
      <w:tr w:rsidR="00A11196" w:rsidRPr="00590563" w:rsidTr="00A95795">
        <w:trPr>
          <w:gridAfter w:val="1"/>
          <w:wAfter w:w="113" w:type="pct"/>
          <w:trHeight w:val="94"/>
        </w:trPr>
        <w:tc>
          <w:tcPr>
            <w:tcW w:w="2477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10" w:type="pct"/>
            <w:gridSpan w:val="2"/>
            <w:shd w:val="clear" w:color="auto" w:fill="auto"/>
          </w:tcPr>
          <w:p w:rsidR="00A11196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  <w:p w:rsidR="00C6241D" w:rsidRPr="00590563" w:rsidRDefault="00C6241D" w:rsidP="00DE0980">
            <w:pPr>
              <w:snapToGrid w:val="0"/>
              <w:jc w:val="center"/>
            </w:pPr>
          </w:p>
        </w:tc>
      </w:tr>
      <w:tr w:rsidR="00A95795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5795" w:rsidRPr="006B3671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5795" w:rsidRPr="004B3BFE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5E52AE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Косеченко Вячеслав Вадимович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19.02.1966 г.р.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Место рождения: г.Ленинград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proofErr w:type="gramStart"/>
            <w:r w:rsidRPr="00CB79F7">
              <w:rPr>
                <w:noProof/>
                <w:lang w:eastAsia="ru-RU"/>
              </w:rPr>
              <w:t>Место жительства (адрес): 198504, Санкт-Петербург, г.Петергоф, ул.Шахматова, д.16, кв.111</w:t>
            </w:r>
            <w:proofErr w:type="gramEnd"/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ИНН 781900072</w:t>
            </w:r>
            <w:r w:rsidR="00B24482">
              <w:rPr>
                <w:noProof/>
                <w:lang w:eastAsia="ru-RU"/>
              </w:rPr>
              <w:t>5</w:t>
            </w:r>
            <w:r w:rsidRPr="00CB79F7">
              <w:rPr>
                <w:noProof/>
                <w:lang w:eastAsia="ru-RU"/>
              </w:rPr>
              <w:t>85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СНИЛС 069-793-470 34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Паспорт серии 4010 №192485 выдан 24.02.2011 ТП №62 Отдела УФМС России по Санкт-Петребургу и Ленинградской области в Петродворцовом р-не г.Санкт-Петербурга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 xml:space="preserve">Банк в котором у получателя открыт счёт: Северо-Западный банк ПАО </w:t>
            </w:r>
            <w:r>
              <w:rPr>
                <w:noProof/>
                <w:lang w:eastAsia="ru-RU"/>
              </w:rPr>
              <w:t>«</w:t>
            </w:r>
            <w:r w:rsidRPr="00CB79F7">
              <w:rPr>
                <w:noProof/>
                <w:lang w:eastAsia="ru-RU"/>
              </w:rPr>
              <w:t>Сбербанк</w:t>
            </w:r>
            <w:r>
              <w:rPr>
                <w:noProof/>
                <w:lang w:eastAsia="ru-RU"/>
              </w:rPr>
              <w:t>»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 xml:space="preserve">Счет получателя: </w:t>
            </w:r>
            <w:r w:rsidRPr="005E52AE">
              <w:rPr>
                <w:noProof/>
                <w:lang w:eastAsia="ru-RU"/>
              </w:rPr>
              <w:t>40817810355172124498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БИК банка: 044030653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КПП банка: 784243001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CB79F7">
              <w:rPr>
                <w:noProof/>
                <w:lang w:eastAsia="ru-RU"/>
              </w:rPr>
              <w:t>Кор/счёт банка 30101810500000000653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5E52AE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Финансовый управляющий</w:t>
            </w:r>
            <w:r w:rsidRPr="00CB79F7">
              <w:rPr>
                <w:noProof/>
                <w:lang w:eastAsia="ru-RU"/>
              </w:rPr>
              <w:t xml:space="preserve"> Косеченко В.В.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CB79F7">
              <w:rPr>
                <w:noProof/>
                <w:lang w:eastAsia="ru-RU"/>
              </w:rPr>
              <w:t>______________________  Петров И.Е.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tr w:rsidR="00A11196" w:rsidRPr="00590563" w:rsidTr="00A95795">
        <w:trPr>
          <w:gridAfter w:val="1"/>
          <w:wAfter w:w="113" w:type="pct"/>
          <w:trHeight w:val="195"/>
        </w:trPr>
        <w:tc>
          <w:tcPr>
            <w:tcW w:w="2477" w:type="pct"/>
            <w:gridSpan w:val="2"/>
            <w:shd w:val="clear" w:color="auto" w:fill="auto"/>
          </w:tcPr>
          <w:p w:rsidR="00464760" w:rsidRDefault="00464760" w:rsidP="00FA6EF4">
            <w:pPr>
              <w:snapToGrid w:val="0"/>
              <w:jc w:val="both"/>
            </w:pPr>
          </w:p>
          <w:p w:rsidR="00464760" w:rsidRDefault="00464760" w:rsidP="00FA6EF4">
            <w:pPr>
              <w:snapToGrid w:val="0"/>
              <w:jc w:val="both"/>
            </w:pPr>
          </w:p>
          <w:p w:rsidR="00A11196" w:rsidRPr="00590563" w:rsidRDefault="00A11196" w:rsidP="00FA6EF4">
            <w:pPr>
              <w:snapToGrid w:val="0"/>
              <w:jc w:val="both"/>
            </w:pPr>
          </w:p>
        </w:tc>
        <w:tc>
          <w:tcPr>
            <w:tcW w:w="2410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95795">
        <w:trPr>
          <w:gridAfter w:val="1"/>
          <w:wAfter w:w="113" w:type="pct"/>
          <w:trHeight w:val="42"/>
        </w:trPr>
        <w:tc>
          <w:tcPr>
            <w:tcW w:w="2477" w:type="pct"/>
            <w:gridSpan w:val="2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10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267" w:rsidRDefault="00E92267">
      <w:r>
        <w:separator/>
      </w:r>
    </w:p>
  </w:endnote>
  <w:endnote w:type="continuationSeparator" w:id="0">
    <w:p w:rsidR="00E92267" w:rsidRDefault="00E92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267" w:rsidRDefault="00E92267">
      <w:r>
        <w:separator/>
      </w:r>
    </w:p>
  </w:footnote>
  <w:footnote w:type="continuationSeparator" w:id="0">
    <w:p w:rsidR="00E92267" w:rsidRDefault="00E922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E92267" w:rsidRPr="00B247FA" w:rsidRDefault="006E439D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="00E92267"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B24482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3FCA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439D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2E3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482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law4</cp:lastModifiedBy>
  <cp:revision>3</cp:revision>
  <cp:lastPrinted>2019-05-24T13:00:00Z</cp:lastPrinted>
  <dcterms:created xsi:type="dcterms:W3CDTF">2021-08-12T14:30:00Z</dcterms:created>
  <dcterms:modified xsi:type="dcterms:W3CDTF">2021-10-27T14:01:00Z</dcterms:modified>
</cp:coreProperties>
</file>