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 w:rsidP="007E12DE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CC447D">
        <w:rPr>
          <w:b/>
          <w:sz w:val="22"/>
          <w:szCs w:val="22"/>
        </w:rPr>
        <w:t xml:space="preserve">купли-продажи </w:t>
      </w:r>
      <w:r w:rsidR="0036010F">
        <w:rPr>
          <w:b/>
          <w:sz w:val="22"/>
          <w:szCs w:val="22"/>
        </w:rPr>
        <w:t xml:space="preserve">недвижимого </w:t>
      </w:r>
      <w:r w:rsidRPr="00CC447D">
        <w:rPr>
          <w:b/>
          <w:sz w:val="22"/>
          <w:szCs w:val="22"/>
        </w:rPr>
        <w:t>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7E12DE">
        <w:rPr>
          <w:sz w:val="22"/>
          <w:szCs w:val="22"/>
        </w:rPr>
        <w:t>21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1751C">
        <w:rPr>
          <w:sz w:val="22"/>
          <w:szCs w:val="22"/>
        </w:rPr>
        <w:t>__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E12DE">
        <w:rPr>
          <w:sz w:val="22"/>
          <w:szCs w:val="22"/>
        </w:rPr>
        <w:t>21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C1751C">
        <w:rPr>
          <w:sz w:val="22"/>
          <w:szCs w:val="22"/>
        </w:rPr>
        <w:t>__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 xml:space="preserve">ения открытых торгов по Лоту № </w:t>
      </w:r>
      <w:r w:rsidR="00C1751C">
        <w:rPr>
          <w:sz w:val="22"/>
          <w:szCs w:val="22"/>
        </w:rPr>
        <w:t>___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E12DE">
        <w:rPr>
          <w:sz w:val="22"/>
          <w:szCs w:val="22"/>
        </w:rPr>
        <w:t>21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34512">
        <w:rPr>
          <w:sz w:val="22"/>
          <w:szCs w:val="22"/>
        </w:rPr>
        <w:t xml:space="preserve">следующее </w:t>
      </w:r>
      <w:r w:rsidRPr="00CC447D">
        <w:rPr>
          <w:sz w:val="22"/>
          <w:szCs w:val="22"/>
        </w:rPr>
        <w:t>имущество</w:t>
      </w:r>
      <w:r w:rsidR="00E34512">
        <w:rPr>
          <w:sz w:val="22"/>
          <w:szCs w:val="22"/>
        </w:rPr>
        <w:t xml:space="preserve"> (далее - Имущество):</w:t>
      </w:r>
    </w:p>
    <w:p w:rsidR="00E34512" w:rsidRPr="00CC447D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ACC" w:rsidRPr="00C35ACC">
        <w:rPr>
          <w:sz w:val="22"/>
          <w:szCs w:val="22"/>
        </w:rPr>
        <w:t>Земельный участок, площадь: 3867.00 кв.м., расположенный по адресу: г. Санкт-Петербург, Шувалово, Береговая улица, участок 5, (восточнее дома 24, литера А), кадастровый номер: 78:36:0005442:1913</w:t>
      </w:r>
      <w:r w:rsidR="0066520D">
        <w:rPr>
          <w:sz w:val="22"/>
          <w:szCs w:val="22"/>
        </w:rPr>
        <w:t>.</w:t>
      </w:r>
    </w:p>
    <w:p w:rsidR="00A6252B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E34512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1.3. Стороны подтверждают свою осведомленность о том, что в отношении имущества установлены следующие обременения (ограничения):</w:t>
      </w:r>
    </w:p>
    <w:p w:rsidR="00B17817" w:rsidRDefault="00E34512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1.3.1. </w:t>
      </w:r>
      <w:r w:rsidR="00946F8B" w:rsidRPr="00946F8B">
        <w:rPr>
          <w:sz w:val="22"/>
          <w:szCs w:val="22"/>
        </w:rPr>
        <w:t>Иные ограничения (обременения) прав</w:t>
      </w:r>
      <w:r w:rsidR="00946F8B">
        <w:rPr>
          <w:sz w:val="22"/>
          <w:szCs w:val="22"/>
        </w:rPr>
        <w:t xml:space="preserve"> (охранная зона подстанций и других сооружений), номер государственной регистрации: </w:t>
      </w:r>
      <w:r w:rsidR="00946F8B" w:rsidRPr="00946F8B">
        <w:rPr>
          <w:sz w:val="22"/>
          <w:szCs w:val="22"/>
        </w:rPr>
        <w:t>78-78-39/083/2013-008</w:t>
      </w:r>
      <w:r w:rsidR="00946F8B">
        <w:rPr>
          <w:sz w:val="22"/>
          <w:szCs w:val="22"/>
        </w:rPr>
        <w:t xml:space="preserve">, дата государственной регистрации: 21.08.2013, </w:t>
      </w:r>
      <w:r w:rsidR="00946F8B" w:rsidRPr="00946F8B">
        <w:rPr>
          <w:sz w:val="22"/>
          <w:szCs w:val="22"/>
        </w:rPr>
        <w:t>лицо, в пользу которого установлено ограничение прав и обременение объекта недвижимости:</w:t>
      </w:r>
      <w:r w:rsidR="00946F8B">
        <w:rPr>
          <w:sz w:val="22"/>
          <w:szCs w:val="22"/>
        </w:rPr>
        <w:t xml:space="preserve"> публичный, площадь: 234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1.3.2. </w:t>
      </w:r>
      <w:r w:rsidRPr="00946F8B">
        <w:rPr>
          <w:sz w:val="22"/>
          <w:szCs w:val="22"/>
        </w:rPr>
        <w:t>Иные ограничения (обременения) прав</w:t>
      </w:r>
      <w:r>
        <w:rPr>
          <w:sz w:val="22"/>
          <w:szCs w:val="22"/>
        </w:rPr>
        <w:t xml:space="preserve"> (охранная зона подземных кабельных линий электропередачи)</w:t>
      </w:r>
      <w:r w:rsidRPr="00946F8B">
        <w:rPr>
          <w:sz w:val="22"/>
          <w:szCs w:val="22"/>
        </w:rPr>
        <w:t xml:space="preserve">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267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1.3.3. </w:t>
      </w:r>
      <w:r w:rsidRPr="00946F8B">
        <w:rPr>
          <w:sz w:val="22"/>
          <w:szCs w:val="22"/>
        </w:rPr>
        <w:t>Иные ограничения (обременения) прав (</w:t>
      </w:r>
      <w:r>
        <w:rPr>
          <w:sz w:val="22"/>
          <w:szCs w:val="22"/>
        </w:rPr>
        <w:t>зона регулирования застройки и хозяйственной деятельности</w:t>
      </w:r>
      <w:r w:rsidRPr="00946F8B">
        <w:rPr>
          <w:sz w:val="22"/>
          <w:szCs w:val="22"/>
        </w:rPr>
        <w:t xml:space="preserve">),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3867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1.3.4. </w:t>
      </w:r>
      <w:r w:rsidRPr="00946F8B">
        <w:rPr>
          <w:sz w:val="22"/>
          <w:szCs w:val="22"/>
        </w:rPr>
        <w:t>Иные ограничения (обременения) прав (</w:t>
      </w:r>
      <w:r>
        <w:rPr>
          <w:sz w:val="22"/>
          <w:szCs w:val="22"/>
        </w:rPr>
        <w:t>право прохода и проезда</w:t>
      </w:r>
      <w:r w:rsidRPr="00946F8B">
        <w:rPr>
          <w:sz w:val="22"/>
          <w:szCs w:val="22"/>
        </w:rPr>
        <w:t xml:space="preserve">),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111 кв.м.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C1751C">
        <w:rPr>
          <w:sz w:val="22"/>
          <w:szCs w:val="22"/>
        </w:rPr>
        <w:t>ения открытых торгов по Лоту № __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CC447D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C1751C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9.2. Договор составлен в трех</w:t>
      </w:r>
      <w:r w:rsidR="00A6252B"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>
        <w:rPr>
          <w:sz w:val="22"/>
          <w:szCs w:val="22"/>
        </w:rPr>
        <w:t>, третий экземпляр для органа, осуществляющего государственную регистрацию прав на недвижимое имущество и сделок с ним</w:t>
      </w:r>
      <w:r w:rsidR="00A6252B"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Юр. адрес: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D00CA6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р/с </w:t>
                  </w:r>
                  <w:r w:rsidR="00097851" w:rsidRPr="00097851">
                    <w:rPr>
                      <w:sz w:val="22"/>
                      <w:szCs w:val="22"/>
                    </w:rPr>
                    <w:t>40702810055130002378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00CA6">
                    <w:rPr>
                      <w:sz w:val="22"/>
                      <w:szCs w:val="22"/>
                    </w:rPr>
                    <w:t>Северо-Западный банк ПАО Сбербанк г. Санкт-Петербург</w:t>
                  </w:r>
                </w:p>
                <w:p w:rsidR="004B0261" w:rsidRPr="00CC447D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D00CA6">
                    <w:rPr>
                      <w:sz w:val="22"/>
                      <w:szCs w:val="22"/>
                    </w:rPr>
                    <w:t xml:space="preserve"> 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C447D" w:rsidRPr="00CC447D" w:rsidRDefault="00CC447D">
      <w:pPr>
        <w:rPr>
          <w:sz w:val="22"/>
          <w:szCs w:val="22"/>
        </w:rPr>
      </w:pPr>
    </w:p>
    <w:sectPr w:rsidR="00CC447D" w:rsidRPr="00CC447D" w:rsidSect="00C35ACC">
      <w:footerReference w:type="default" r:id="rId7"/>
      <w:pgSz w:w="11906" w:h="16838"/>
      <w:pgMar w:top="567" w:right="849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C35ACC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C35ACC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97851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2067B4"/>
    <w:rsid w:val="00227244"/>
    <w:rsid w:val="00231D1B"/>
    <w:rsid w:val="00250850"/>
    <w:rsid w:val="0028031B"/>
    <w:rsid w:val="00282507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D378F"/>
    <w:rsid w:val="00715C88"/>
    <w:rsid w:val="007351C2"/>
    <w:rsid w:val="007463E4"/>
    <w:rsid w:val="007C442C"/>
    <w:rsid w:val="007C7F02"/>
    <w:rsid w:val="007E12DE"/>
    <w:rsid w:val="00802FD5"/>
    <w:rsid w:val="00813504"/>
    <w:rsid w:val="00814198"/>
    <w:rsid w:val="00846377"/>
    <w:rsid w:val="00857E96"/>
    <w:rsid w:val="008978AA"/>
    <w:rsid w:val="008A13AE"/>
    <w:rsid w:val="008A37FF"/>
    <w:rsid w:val="008A63C4"/>
    <w:rsid w:val="008A6B14"/>
    <w:rsid w:val="008D72CC"/>
    <w:rsid w:val="008F75F6"/>
    <w:rsid w:val="0090364D"/>
    <w:rsid w:val="009130A7"/>
    <w:rsid w:val="00924564"/>
    <w:rsid w:val="00946F83"/>
    <w:rsid w:val="00946F8B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1751C"/>
    <w:rsid w:val="00C21391"/>
    <w:rsid w:val="00C35ACC"/>
    <w:rsid w:val="00C545BE"/>
    <w:rsid w:val="00C62673"/>
    <w:rsid w:val="00C64117"/>
    <w:rsid w:val="00C677AC"/>
    <w:rsid w:val="00CA391A"/>
    <w:rsid w:val="00CA7BC0"/>
    <w:rsid w:val="00CC447D"/>
    <w:rsid w:val="00CF1C7B"/>
    <w:rsid w:val="00D00CA6"/>
    <w:rsid w:val="00D15F54"/>
    <w:rsid w:val="00D26ABE"/>
    <w:rsid w:val="00D35065"/>
    <w:rsid w:val="00D3775E"/>
    <w:rsid w:val="00D7702C"/>
    <w:rsid w:val="00DD35CA"/>
    <w:rsid w:val="00DE51BE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80F41A7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25</cp:revision>
  <cp:lastPrinted>2018-03-29T13:13:00Z</cp:lastPrinted>
  <dcterms:created xsi:type="dcterms:W3CDTF">2018-03-27T16:31:00Z</dcterms:created>
  <dcterms:modified xsi:type="dcterms:W3CDTF">2021-08-05T07:36:00Z</dcterms:modified>
</cp:coreProperties>
</file>