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5FD99D71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1F01D1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08E2C3BA" w:rsidR="00F30971" w:rsidRPr="00176BE0" w:rsidRDefault="001F01D1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107470">
        <w:rPr>
          <w:b/>
          <w:bCs/>
          <w:sz w:val="22"/>
          <w:szCs w:val="22"/>
        </w:rPr>
        <w:t>Дудин</w:t>
      </w:r>
      <w:r>
        <w:rPr>
          <w:b/>
          <w:bCs/>
          <w:sz w:val="22"/>
          <w:szCs w:val="22"/>
        </w:rPr>
        <w:t>а</w:t>
      </w:r>
      <w:r w:rsidRPr="00107470">
        <w:rPr>
          <w:b/>
          <w:bCs/>
          <w:sz w:val="22"/>
          <w:szCs w:val="22"/>
        </w:rPr>
        <w:t xml:space="preserve"> Тамар</w:t>
      </w:r>
      <w:r>
        <w:rPr>
          <w:b/>
          <w:bCs/>
          <w:sz w:val="22"/>
          <w:szCs w:val="22"/>
        </w:rPr>
        <w:t>а</w:t>
      </w:r>
      <w:r w:rsidRPr="00107470">
        <w:rPr>
          <w:b/>
          <w:bCs/>
          <w:sz w:val="22"/>
          <w:szCs w:val="22"/>
        </w:rPr>
        <w:t xml:space="preserve"> Ивановн</w:t>
      </w:r>
      <w:r>
        <w:rPr>
          <w:b/>
          <w:bCs/>
          <w:sz w:val="22"/>
          <w:szCs w:val="22"/>
        </w:rPr>
        <w:t>а</w:t>
      </w:r>
      <w:r w:rsidRPr="00107470">
        <w:rPr>
          <w:sz w:val="22"/>
          <w:szCs w:val="22"/>
        </w:rPr>
        <w:t xml:space="preserve"> (ИНН 121518757982, 11.12.1955 года рождения, место рождения: г. Йошкар-Ола, СНИЛС № 002-112-165-53, адрес </w:t>
      </w:r>
      <w:r w:rsidRPr="001F01D1">
        <w:rPr>
          <w:sz w:val="22"/>
          <w:szCs w:val="22"/>
        </w:rPr>
        <w:t xml:space="preserve">регистрации: 424039, Республика Марий Эл, г. Йошкар-Ола, пер. 2-ой Песчаный, д. 6), </w:t>
      </w:r>
      <w:r w:rsidRPr="001F01D1">
        <w:rPr>
          <w:b/>
          <w:bCs/>
          <w:sz w:val="22"/>
          <w:szCs w:val="22"/>
        </w:rPr>
        <w:t xml:space="preserve">в лице финансового управляющего </w:t>
      </w:r>
      <w:r w:rsidRPr="001F01D1">
        <w:rPr>
          <w:b/>
          <w:bCs/>
          <w:noProof/>
          <w:sz w:val="22"/>
          <w:szCs w:val="22"/>
        </w:rPr>
        <w:t xml:space="preserve"> управляющего</w:t>
      </w:r>
      <w:r w:rsidRPr="001F01D1">
        <w:rPr>
          <w:b/>
          <w:bCs/>
          <w:sz w:val="22"/>
          <w:szCs w:val="22"/>
        </w:rPr>
        <w:t xml:space="preserve"> </w:t>
      </w:r>
      <w:r w:rsidRPr="001F01D1">
        <w:rPr>
          <w:b/>
          <w:bCs/>
          <w:noProof/>
          <w:sz w:val="22"/>
          <w:szCs w:val="22"/>
        </w:rPr>
        <w:t>Васильева Николая Сергеевича</w:t>
      </w:r>
      <w:r w:rsidRPr="001F01D1">
        <w:rPr>
          <w:noProof/>
          <w:sz w:val="22"/>
          <w:szCs w:val="22"/>
        </w:rPr>
        <w:t xml:space="preserve"> действующего на основании Р</w:t>
      </w:r>
      <w:r w:rsidRPr="001F01D1">
        <w:rPr>
          <w:sz w:val="22"/>
          <w:szCs w:val="22"/>
        </w:rPr>
        <w:t>ешения Арбитражного суда Республики Марий Эл от 25.08.2020 г. по делу № А38-2785/2020</w:t>
      </w:r>
      <w:r w:rsidR="00F30971" w:rsidRPr="001F01D1">
        <w:rPr>
          <w:sz w:val="22"/>
          <w:szCs w:val="22"/>
        </w:rPr>
        <w:t>,</w:t>
      </w:r>
      <w:r w:rsidR="00F30971" w:rsidRPr="001F01D1">
        <w:rPr>
          <w:color w:val="FF0000"/>
          <w:sz w:val="22"/>
          <w:szCs w:val="22"/>
        </w:rPr>
        <w:t xml:space="preserve"> </w:t>
      </w:r>
      <w:r w:rsidR="00F30971" w:rsidRPr="001F01D1">
        <w:rPr>
          <w:sz w:val="22"/>
          <w:szCs w:val="22"/>
        </w:rPr>
        <w:t xml:space="preserve">именуемого в дальнейшем </w:t>
      </w:r>
      <w:r w:rsidR="00F30971" w:rsidRPr="001F01D1">
        <w:rPr>
          <w:b/>
          <w:bCs/>
          <w:sz w:val="22"/>
          <w:szCs w:val="22"/>
        </w:rPr>
        <w:t xml:space="preserve">“Продавец”, </w:t>
      </w:r>
      <w:r w:rsidR="00F30971" w:rsidRPr="001F01D1">
        <w:rPr>
          <w:sz w:val="22"/>
          <w:szCs w:val="22"/>
        </w:rPr>
        <w:t>с одной стороны, и</w:t>
      </w:r>
      <w:r w:rsidR="00F30971" w:rsidRPr="001F01D1">
        <w:rPr>
          <w:color w:val="FF0000"/>
          <w:sz w:val="22"/>
          <w:szCs w:val="22"/>
        </w:rPr>
        <w:t xml:space="preserve"> </w:t>
      </w:r>
      <w:r w:rsidR="00F2105A" w:rsidRPr="001F01D1">
        <w:rPr>
          <w:sz w:val="22"/>
          <w:szCs w:val="22"/>
        </w:rPr>
        <w:t>_______________________________________</w:t>
      </w:r>
      <w:r w:rsidR="00F30971" w:rsidRPr="001F01D1">
        <w:rPr>
          <w:sz w:val="22"/>
          <w:szCs w:val="22"/>
        </w:rPr>
        <w:t xml:space="preserve">именуемый в дальнейшем </w:t>
      </w:r>
      <w:r w:rsidR="00F30971" w:rsidRPr="001F01D1">
        <w:rPr>
          <w:b/>
          <w:bCs/>
          <w:sz w:val="22"/>
          <w:szCs w:val="22"/>
        </w:rPr>
        <w:t>“Покупатель”</w:t>
      </w:r>
      <w:r w:rsidR="00F30971" w:rsidRPr="001F01D1">
        <w:rPr>
          <w:sz w:val="22"/>
          <w:szCs w:val="22"/>
        </w:rPr>
        <w:t xml:space="preserve">, с другой стороны, на основании </w:t>
      </w:r>
      <w:r w:rsidR="00F30971" w:rsidRPr="001F01D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1F01D1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F01D1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6E1D9020" w:rsidR="00891179" w:rsidRPr="001F01D1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F01D1">
        <w:rPr>
          <w:b/>
          <w:sz w:val="22"/>
          <w:szCs w:val="22"/>
        </w:rPr>
        <w:t>Лот №</w:t>
      </w:r>
      <w:r w:rsidR="002F57E7">
        <w:rPr>
          <w:b/>
          <w:sz w:val="22"/>
          <w:szCs w:val="22"/>
        </w:rPr>
        <w:t>2</w:t>
      </w:r>
      <w:r w:rsidRPr="001F01D1">
        <w:rPr>
          <w:b/>
          <w:sz w:val="22"/>
          <w:szCs w:val="22"/>
        </w:rPr>
        <w:t>:</w:t>
      </w:r>
      <w:r w:rsidR="00EC3501" w:rsidRPr="001F01D1">
        <w:rPr>
          <w:b/>
          <w:sz w:val="22"/>
          <w:szCs w:val="22"/>
        </w:rPr>
        <w:t xml:space="preserve"> </w:t>
      </w:r>
      <w:r w:rsidR="001F01D1" w:rsidRPr="001F01D1">
        <w:rPr>
          <w:rFonts w:cs="Times New Roman"/>
          <w:sz w:val="22"/>
          <w:szCs w:val="22"/>
        </w:rPr>
        <w:t>1/4 доля в праве общей долевой собственности на квартиру, расположенную по адресу: Российская Федерация, Республика Марий Эл, г. Йошкар-Ола, ул. Куйбышева, д. 35а, кв. 110, площадью 29,6 кв. м., кадастровый номер: 12:05:0202009:991. Объект введен в эксплуатацию в 4 квартале 2014 года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1F01D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1F01D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1F01D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F01D1">
      <w:pPr>
        <w:pStyle w:val="a3"/>
        <w:jc w:val="both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F01D1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F01D1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 xml:space="preserve">.4. Во всем остальном, что не предусмотрено настоящим Договором, Стороны руководствуются </w:t>
      </w:r>
      <w:r w:rsidRPr="001F01D1">
        <w:rPr>
          <w:sz w:val="22"/>
          <w:szCs w:val="22"/>
        </w:rPr>
        <w:t>федеральным законодательством.</w:t>
      </w:r>
    </w:p>
    <w:p w14:paraId="3A2F9AE0" w14:textId="77777777" w:rsidR="00F30971" w:rsidRPr="001F01D1" w:rsidRDefault="00F30971" w:rsidP="00F30971">
      <w:pPr>
        <w:ind w:firstLine="720"/>
        <w:jc w:val="both"/>
        <w:rPr>
          <w:sz w:val="22"/>
          <w:szCs w:val="22"/>
        </w:rPr>
      </w:pPr>
      <w:r w:rsidRPr="001F01D1">
        <w:rPr>
          <w:sz w:val="22"/>
          <w:szCs w:val="22"/>
        </w:rPr>
        <w:t>5.5.</w:t>
      </w:r>
      <w:r w:rsidRPr="001F01D1">
        <w:rPr>
          <w:sz w:val="22"/>
          <w:szCs w:val="22"/>
          <w:lang w:val="en-US"/>
        </w:rPr>
        <w:t> </w:t>
      </w:r>
      <w:r w:rsidRPr="001F01D1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BC3F051" w:rsidR="00F30971" w:rsidRPr="001F01D1" w:rsidRDefault="00F30971" w:rsidP="00F30971">
      <w:pPr>
        <w:ind w:firstLine="720"/>
        <w:jc w:val="both"/>
        <w:rPr>
          <w:sz w:val="22"/>
          <w:szCs w:val="22"/>
        </w:rPr>
      </w:pPr>
      <w:r w:rsidRPr="001F01D1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bookmarkStart w:id="0" w:name="_Hlk69820875"/>
      <w:r w:rsidR="001F01D1" w:rsidRPr="001F01D1">
        <w:rPr>
          <w:sz w:val="22"/>
          <w:szCs w:val="22"/>
        </w:rPr>
        <w:t>Республики Марий Эл</w:t>
      </w:r>
      <w:bookmarkEnd w:id="0"/>
      <w:r w:rsidRPr="001F01D1">
        <w:rPr>
          <w:sz w:val="22"/>
          <w:szCs w:val="22"/>
        </w:rPr>
        <w:t>.</w:t>
      </w:r>
    </w:p>
    <w:p w14:paraId="18B21AFC" w14:textId="77777777" w:rsidR="00F30971" w:rsidRPr="001F01D1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F01D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F01D1">
        <w:rPr>
          <w:b/>
          <w:bCs/>
          <w:sz w:val="22"/>
          <w:szCs w:val="22"/>
          <w:lang w:val="en-US"/>
        </w:rPr>
        <w:t>VI</w:t>
      </w:r>
      <w:r w:rsidRPr="001F01D1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1F01D1">
        <w:rPr>
          <w:sz w:val="22"/>
          <w:szCs w:val="22"/>
        </w:rPr>
        <w:t xml:space="preserve">6.1. Настоящий Договор составлен </w:t>
      </w:r>
      <w:r w:rsidR="00D356B1" w:rsidRPr="001F01D1">
        <w:rPr>
          <w:sz w:val="22"/>
          <w:szCs w:val="22"/>
        </w:rPr>
        <w:t xml:space="preserve">трех </w:t>
      </w:r>
      <w:r w:rsidRPr="001F01D1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4CD2" w14:textId="77777777" w:rsidR="001F01D1" w:rsidRPr="001F01D1" w:rsidRDefault="001F01D1" w:rsidP="001F01D1">
            <w:pPr>
              <w:jc w:val="both"/>
              <w:rPr>
                <w:sz w:val="22"/>
                <w:szCs w:val="22"/>
              </w:rPr>
            </w:pPr>
            <w:r w:rsidRPr="001F01D1">
              <w:rPr>
                <w:sz w:val="22"/>
                <w:szCs w:val="22"/>
              </w:rPr>
              <w:t>Дудина Тамара Ивановна (ИНН 121518757982, 11.12.1955 года рождения, место рождения: г. Йошкар-Ола, СНИЛС № 002-112-165-53, адрес регистрации: 424039, Республика Марий Эл, г. Йошкар-Ола, пер. 2-ой Песчаный, д. 6)</w:t>
            </w:r>
          </w:p>
          <w:p w14:paraId="2A00371E" w14:textId="77777777" w:rsidR="00D356B1" w:rsidRPr="001F01D1" w:rsidRDefault="00D356B1" w:rsidP="00AD4FB8">
            <w:pPr>
              <w:jc w:val="both"/>
              <w:rPr>
                <w:b/>
                <w:sz w:val="22"/>
                <w:szCs w:val="22"/>
              </w:rPr>
            </w:pPr>
          </w:p>
          <w:p w14:paraId="2992B997" w14:textId="0979ACC7" w:rsidR="00D356B1" w:rsidRPr="001F01D1" w:rsidRDefault="00D356B1" w:rsidP="00AD4FB8">
            <w:pPr>
              <w:jc w:val="both"/>
              <w:rPr>
                <w:sz w:val="22"/>
                <w:szCs w:val="22"/>
              </w:rPr>
            </w:pPr>
            <w:r w:rsidRPr="001F01D1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1F01D1">
              <w:rPr>
                <w:sz w:val="22"/>
                <w:szCs w:val="22"/>
              </w:rPr>
              <w:br/>
              <w:t>БИК Банка получателя: 044030653</w:t>
            </w:r>
            <w:r w:rsidRPr="001F01D1">
              <w:rPr>
                <w:sz w:val="22"/>
                <w:szCs w:val="22"/>
              </w:rPr>
              <w:br/>
              <w:t>ИНН Банка получателя: 7707083893</w:t>
            </w:r>
            <w:r w:rsidRPr="001F01D1">
              <w:rPr>
                <w:sz w:val="22"/>
                <w:szCs w:val="22"/>
              </w:rPr>
              <w:br/>
              <w:t>К/С Банка получателя: 30101810500000000653</w:t>
            </w:r>
            <w:r w:rsidRPr="001F01D1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1F01D1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1F01D1" w:rsidRDefault="001E4967" w:rsidP="00931DA9">
            <w:pPr>
              <w:rPr>
                <w:noProof/>
                <w:sz w:val="22"/>
                <w:szCs w:val="22"/>
              </w:rPr>
            </w:pPr>
            <w:r w:rsidRPr="001F01D1">
              <w:rPr>
                <w:noProof/>
                <w:sz w:val="22"/>
                <w:szCs w:val="22"/>
              </w:rPr>
              <w:t>Финансовый</w:t>
            </w:r>
            <w:r w:rsidR="00F30971" w:rsidRPr="001F01D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1F01D1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1F01D1" w:rsidRDefault="00F30971" w:rsidP="00931DA9">
            <w:pPr>
              <w:rPr>
                <w:sz w:val="22"/>
                <w:szCs w:val="22"/>
              </w:rPr>
            </w:pPr>
            <w:r w:rsidRPr="001F01D1">
              <w:rPr>
                <w:sz w:val="22"/>
                <w:szCs w:val="22"/>
              </w:rPr>
              <w:t>_____________________</w:t>
            </w:r>
            <w:r w:rsidRPr="001F01D1">
              <w:rPr>
                <w:noProof/>
                <w:sz w:val="22"/>
                <w:szCs w:val="22"/>
              </w:rPr>
              <w:t xml:space="preserve"> </w:t>
            </w:r>
            <w:r w:rsidR="00746B88" w:rsidRPr="001F01D1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F01D1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1F01D1"/>
    <w:rsid w:val="00217738"/>
    <w:rsid w:val="002A56EB"/>
    <w:rsid w:val="002D078A"/>
    <w:rsid w:val="002F57E7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</dc:creator>
  <cp:lastModifiedBy>Кредитный Юрист</cp:lastModifiedBy>
  <cp:revision>12</cp:revision>
  <dcterms:created xsi:type="dcterms:W3CDTF">2017-11-17T05:15:00Z</dcterms:created>
  <dcterms:modified xsi:type="dcterms:W3CDTF">2021-06-02T13:20:00Z</dcterms:modified>
</cp:coreProperties>
</file>