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0971000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C513A8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737036FA" w:rsidR="00F30971" w:rsidRPr="005F215C" w:rsidRDefault="000E218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0E218B">
        <w:rPr>
          <w:sz w:val="22"/>
          <w:szCs w:val="22"/>
        </w:rPr>
        <w:t>Гусарева Марина Николаевна (08.03.1969 г.р., место рождения: гор. Горький, ИНН 526215109301, СНИЛС 101-837-846 44, адрес: 603106, г. Нижний Новгород, ул.Ванеева, д.78, кв.41, паспорт 22 13 162854, выдан Отделом УФМС России по Нижегородской области в Советском р-не г. Нижнего Новгорода, 10.04.2014, 520-007)</w:t>
      </w:r>
      <w:r w:rsidR="00F30971" w:rsidRPr="005F215C">
        <w:rPr>
          <w:sz w:val="22"/>
          <w:szCs w:val="22"/>
        </w:rPr>
        <w:t xml:space="preserve">, </w:t>
      </w:r>
      <w:r w:rsidRPr="000E218B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Pr="000E218B">
        <w:rPr>
          <w:sz w:val="22"/>
          <w:szCs w:val="22"/>
        </w:rPr>
        <w:t xml:space="preserve"> в дальнейшем “Продавец”, </w:t>
      </w:r>
      <w:r w:rsidR="00F30971" w:rsidRPr="005F215C">
        <w:rPr>
          <w:sz w:val="22"/>
          <w:szCs w:val="22"/>
        </w:rPr>
        <w:t xml:space="preserve">в лице </w:t>
      </w:r>
      <w:r w:rsidR="00F2105A" w:rsidRPr="005F215C">
        <w:rPr>
          <w:sz w:val="22"/>
          <w:szCs w:val="22"/>
        </w:rPr>
        <w:t xml:space="preserve">финансового управляющего </w:t>
      </w:r>
      <w:r w:rsidR="00F30971" w:rsidRPr="005F215C">
        <w:rPr>
          <w:noProof/>
          <w:sz w:val="22"/>
          <w:szCs w:val="22"/>
        </w:rPr>
        <w:t xml:space="preserve"> управляющего</w:t>
      </w:r>
      <w:r w:rsidR="00F30971" w:rsidRPr="005F215C">
        <w:rPr>
          <w:sz w:val="22"/>
          <w:szCs w:val="22"/>
        </w:rPr>
        <w:t xml:space="preserve"> </w:t>
      </w:r>
      <w:r w:rsidR="00EC3501" w:rsidRPr="005F215C">
        <w:rPr>
          <w:noProof/>
          <w:sz w:val="22"/>
          <w:szCs w:val="22"/>
        </w:rPr>
        <w:t xml:space="preserve">Васильева Николая Сергеевича </w:t>
      </w:r>
      <w:r w:rsidR="00F30971" w:rsidRPr="005F215C">
        <w:rPr>
          <w:noProof/>
          <w:sz w:val="22"/>
          <w:szCs w:val="22"/>
        </w:rPr>
        <w:t xml:space="preserve">действующего на основании </w:t>
      </w:r>
      <w:r w:rsidRPr="005F215C">
        <w:rPr>
          <w:sz w:val="22"/>
          <w:szCs w:val="22"/>
        </w:rPr>
        <w:t>Решения</w:t>
      </w:r>
      <w:r w:rsidR="005F215C" w:rsidRPr="005F215C">
        <w:rPr>
          <w:sz w:val="22"/>
          <w:szCs w:val="22"/>
        </w:rPr>
        <w:t xml:space="preserve"> Арбитражного суда Нижегородской области от 13.01.2021 по №А43-10916/2020</w:t>
      </w:r>
      <w:r w:rsidR="00F30971" w:rsidRPr="005F215C">
        <w:rPr>
          <w:sz w:val="22"/>
          <w:szCs w:val="22"/>
        </w:rPr>
        <w:t>,</w:t>
      </w:r>
      <w:r w:rsidR="00F30971" w:rsidRPr="005F215C">
        <w:rPr>
          <w:color w:val="FF0000"/>
          <w:sz w:val="22"/>
          <w:szCs w:val="22"/>
        </w:rPr>
        <w:t xml:space="preserve"> </w:t>
      </w:r>
      <w:r w:rsidR="00F30971" w:rsidRPr="005F215C">
        <w:rPr>
          <w:sz w:val="22"/>
          <w:szCs w:val="22"/>
        </w:rPr>
        <w:t xml:space="preserve">именуемого в дальнейшем </w:t>
      </w:r>
      <w:r w:rsidR="00F30971" w:rsidRPr="005F215C">
        <w:rPr>
          <w:b/>
          <w:bCs/>
          <w:sz w:val="22"/>
          <w:szCs w:val="22"/>
        </w:rPr>
        <w:t xml:space="preserve">“Продавец”, </w:t>
      </w:r>
      <w:r w:rsidR="00F30971" w:rsidRPr="005F215C">
        <w:rPr>
          <w:sz w:val="22"/>
          <w:szCs w:val="22"/>
        </w:rPr>
        <w:t>с одной стороны, и</w:t>
      </w:r>
      <w:r w:rsidR="00F30971" w:rsidRPr="005F215C">
        <w:rPr>
          <w:color w:val="FF0000"/>
          <w:sz w:val="22"/>
          <w:szCs w:val="22"/>
        </w:rPr>
        <w:t xml:space="preserve"> </w:t>
      </w:r>
      <w:r w:rsidR="00F2105A" w:rsidRPr="005F215C">
        <w:rPr>
          <w:sz w:val="22"/>
          <w:szCs w:val="22"/>
        </w:rPr>
        <w:t>_______________________________________</w:t>
      </w:r>
      <w:r w:rsidR="00F30971" w:rsidRPr="005F215C">
        <w:rPr>
          <w:sz w:val="22"/>
          <w:szCs w:val="22"/>
        </w:rPr>
        <w:t xml:space="preserve">именуемый в дальнейшем </w:t>
      </w:r>
      <w:r w:rsidR="00F30971" w:rsidRPr="005F215C">
        <w:rPr>
          <w:b/>
          <w:bCs/>
          <w:sz w:val="22"/>
          <w:szCs w:val="22"/>
        </w:rPr>
        <w:t>“Покупатель”</w:t>
      </w:r>
      <w:r w:rsidR="00F30971" w:rsidRPr="005F215C">
        <w:rPr>
          <w:sz w:val="22"/>
          <w:szCs w:val="22"/>
        </w:rPr>
        <w:t xml:space="preserve">, с другой стороны, на основании </w:t>
      </w:r>
      <w:r w:rsidR="00F30971" w:rsidRPr="005F215C">
        <w:rPr>
          <w:color w:val="000000"/>
          <w:sz w:val="22"/>
          <w:szCs w:val="22"/>
        </w:rPr>
        <w:t xml:space="preserve"> </w:t>
      </w:r>
      <w:r w:rsidR="00F2105A" w:rsidRPr="005F215C">
        <w:rPr>
          <w:color w:val="000000"/>
          <w:sz w:val="22"/>
          <w:szCs w:val="22"/>
        </w:rPr>
        <w:t>_________________________________</w:t>
      </w:r>
      <w:r w:rsidR="00F30971" w:rsidRPr="005F215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F215C" w:rsidRDefault="00F30971" w:rsidP="00F30971">
      <w:pPr>
        <w:ind w:firstLine="720"/>
        <w:rPr>
          <w:color w:val="FF0000"/>
          <w:sz w:val="22"/>
          <w:szCs w:val="22"/>
        </w:rPr>
      </w:pPr>
      <w:r w:rsidRPr="005F215C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0E7C1EAF" w:rsidR="00891179" w:rsidRPr="005F215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F215C">
        <w:rPr>
          <w:b/>
          <w:sz w:val="22"/>
          <w:szCs w:val="22"/>
        </w:rPr>
        <w:t>Лот №</w:t>
      </w:r>
      <w:r w:rsidR="003C6EB4">
        <w:rPr>
          <w:b/>
          <w:sz w:val="22"/>
          <w:szCs w:val="22"/>
        </w:rPr>
        <w:t>3</w:t>
      </w:r>
      <w:r w:rsidRPr="005F215C">
        <w:rPr>
          <w:b/>
          <w:sz w:val="22"/>
          <w:szCs w:val="22"/>
        </w:rPr>
        <w:t>:</w:t>
      </w:r>
      <w:r w:rsidR="00EC3501" w:rsidRPr="005F215C">
        <w:rPr>
          <w:b/>
          <w:sz w:val="22"/>
          <w:szCs w:val="22"/>
        </w:rPr>
        <w:t xml:space="preserve"> </w:t>
      </w:r>
      <w:r w:rsidR="009A3874" w:rsidRPr="00C539BE">
        <w:rPr>
          <w:szCs w:val="24"/>
        </w:rPr>
        <w:t>земельный участок, общей площадью 973 кв.м., расположенную по адресу: Нижегородская область, р-н Кстовский, в районе д Цедень, СНТ СН № 8 "Цедень", уч 857, Кадастровый номер 52:26:0140046:53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75586FC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5F215C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F215C" w:rsidRPr="005F215C">
        <w:rPr>
          <w:sz w:val="22"/>
          <w:szCs w:val="22"/>
        </w:rPr>
        <w:t>Нижегородской области</w:t>
      </w:r>
      <w:r w:rsidRPr="005F215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F215C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F215C">
        <w:rPr>
          <w:b/>
          <w:bCs/>
          <w:sz w:val="22"/>
          <w:szCs w:val="22"/>
          <w:lang w:val="en-US"/>
        </w:rPr>
        <w:t>VI</w:t>
      </w:r>
      <w:r w:rsidRPr="005F215C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5F215C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F215C">
        <w:rPr>
          <w:sz w:val="22"/>
          <w:szCs w:val="22"/>
        </w:rPr>
        <w:t xml:space="preserve">6.1. Настоящий Договор составлен </w:t>
      </w:r>
      <w:r w:rsidR="00D356B1" w:rsidRPr="005F215C">
        <w:rPr>
          <w:sz w:val="22"/>
          <w:szCs w:val="22"/>
        </w:rPr>
        <w:t xml:space="preserve">трех </w:t>
      </w:r>
      <w:r w:rsidRPr="005F215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F215C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F215C">
        <w:rPr>
          <w:b/>
          <w:bCs/>
          <w:sz w:val="22"/>
          <w:szCs w:val="22"/>
          <w:lang w:val="en-US"/>
        </w:rPr>
        <w:t>VIII</w:t>
      </w:r>
      <w:r w:rsidRPr="005F215C">
        <w:rPr>
          <w:b/>
          <w:bCs/>
          <w:sz w:val="22"/>
          <w:szCs w:val="22"/>
        </w:rPr>
        <w:t>. Место нахождения и банковски</w:t>
      </w:r>
      <w:r w:rsidRPr="00176BE0">
        <w:rPr>
          <w:b/>
          <w:bCs/>
          <w:sz w:val="22"/>
          <w:szCs w:val="22"/>
        </w:rPr>
        <w:t>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010F" w14:textId="01CAF2FA" w:rsidR="005F215C" w:rsidRPr="005F215C" w:rsidRDefault="000E218B" w:rsidP="00AD4FB8">
            <w:pPr>
              <w:jc w:val="both"/>
              <w:rPr>
                <w:b/>
                <w:sz w:val="22"/>
                <w:szCs w:val="22"/>
              </w:rPr>
            </w:pPr>
            <w:r w:rsidRPr="000E218B">
              <w:rPr>
                <w:sz w:val="22"/>
                <w:szCs w:val="22"/>
              </w:rPr>
              <w:t xml:space="preserve">Гусарева Марина Николаевна (08.03.1969 г.р., место рождения: гор. Горький, ИНН 526215109301, СНИЛС 101-837-846 44, адрес: 603106, г. Нижний Новгород, ул.Ванеева, д.78, кв.41, паспорт 22 13 162854, выдан Отделом УФМС России по Нижегородской области в Советском р-не г. Нижнего Новгорода, 10.04.2014, 520-007), </w:t>
            </w:r>
          </w:p>
          <w:p w14:paraId="2992B997" w14:textId="0979ACC7" w:rsidR="00D356B1" w:rsidRPr="005F215C" w:rsidRDefault="00D356B1" w:rsidP="00AD4FB8">
            <w:pPr>
              <w:jc w:val="both"/>
              <w:rPr>
                <w:sz w:val="22"/>
                <w:szCs w:val="22"/>
              </w:rPr>
            </w:pPr>
            <w:r w:rsidRPr="005F215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F215C">
              <w:rPr>
                <w:sz w:val="22"/>
                <w:szCs w:val="22"/>
              </w:rPr>
              <w:br/>
              <w:t>БИК Банка получателя: 044030653</w:t>
            </w:r>
            <w:r w:rsidRPr="005F215C">
              <w:rPr>
                <w:sz w:val="22"/>
                <w:szCs w:val="22"/>
              </w:rPr>
              <w:br/>
              <w:t>ИНН Банка получателя: 7707083893</w:t>
            </w:r>
            <w:r w:rsidRPr="005F215C">
              <w:rPr>
                <w:sz w:val="22"/>
                <w:szCs w:val="22"/>
              </w:rPr>
              <w:br/>
              <w:t>К/С Банка получателя: 30101810500000000653</w:t>
            </w:r>
            <w:r w:rsidRPr="005F215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F215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F215C" w:rsidRDefault="001E4967" w:rsidP="00931DA9">
            <w:pPr>
              <w:rPr>
                <w:noProof/>
                <w:sz w:val="22"/>
                <w:szCs w:val="22"/>
              </w:rPr>
            </w:pPr>
            <w:r w:rsidRPr="005F215C">
              <w:rPr>
                <w:noProof/>
                <w:sz w:val="22"/>
                <w:szCs w:val="22"/>
              </w:rPr>
              <w:t>Финансовый</w:t>
            </w:r>
            <w:r w:rsidR="00F30971" w:rsidRPr="005F215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F215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F215C" w:rsidRDefault="00F30971" w:rsidP="00931DA9">
            <w:pPr>
              <w:rPr>
                <w:sz w:val="22"/>
                <w:szCs w:val="22"/>
              </w:rPr>
            </w:pPr>
            <w:r w:rsidRPr="005F215C">
              <w:rPr>
                <w:sz w:val="22"/>
                <w:szCs w:val="22"/>
              </w:rPr>
              <w:t>_____________________</w:t>
            </w:r>
            <w:r w:rsidRPr="005F215C">
              <w:rPr>
                <w:noProof/>
                <w:sz w:val="22"/>
                <w:szCs w:val="22"/>
              </w:rPr>
              <w:t xml:space="preserve"> </w:t>
            </w:r>
            <w:r w:rsidR="00746B88" w:rsidRPr="005F215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F215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0E218B"/>
    <w:rsid w:val="001E4967"/>
    <w:rsid w:val="00217738"/>
    <w:rsid w:val="002A56EB"/>
    <w:rsid w:val="002D078A"/>
    <w:rsid w:val="003C6EB4"/>
    <w:rsid w:val="004A31B1"/>
    <w:rsid w:val="00556B83"/>
    <w:rsid w:val="005F215C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A3874"/>
    <w:rsid w:val="009E4293"/>
    <w:rsid w:val="00A57181"/>
    <w:rsid w:val="00AC0E66"/>
    <w:rsid w:val="00AD4FB8"/>
    <w:rsid w:val="00AE1ECB"/>
    <w:rsid w:val="00AF44EB"/>
    <w:rsid w:val="00C513A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15</cp:revision>
  <dcterms:created xsi:type="dcterms:W3CDTF">2017-11-17T05:15:00Z</dcterms:created>
  <dcterms:modified xsi:type="dcterms:W3CDTF">2021-05-28T15:15:00Z</dcterms:modified>
</cp:coreProperties>
</file>