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860181" w:rsidP="00F43C56">
      <w:pPr>
        <w:ind w:right="-5" w:firstLine="540"/>
        <w:jc w:val="both"/>
      </w:pPr>
      <w:r w:rsidRPr="00860181">
        <w:rPr>
          <w:b/>
          <w:lang w:eastAsia="ar-SA"/>
        </w:rPr>
        <w:t xml:space="preserve">Общество с ограниченной ответственностью «АЛКОПОН СЕВЕРО-ЗАПАД» </w:t>
      </w:r>
      <w:r w:rsidRPr="00860181">
        <w:rPr>
          <w:lang w:eastAsia="ar-SA"/>
        </w:rPr>
        <w:t xml:space="preserve">(адрес: 195197, Санкт-Петербург, ул. Минеральная, д.13, лит.А3, пом.45-Н, комн.№84,  ИНН: 7806338503, ОГРН: 5067847049463), именуемое в дальнейшем </w:t>
      </w:r>
      <w:r w:rsidR="00F43C56" w:rsidRPr="00EC110B">
        <w:t>«</w:t>
      </w:r>
      <w:r w:rsidR="00F43C56">
        <w:rPr>
          <w:b/>
        </w:rPr>
        <w:t>Цедент</w:t>
      </w:r>
      <w:r w:rsidR="00F43C56" w:rsidRPr="00EC110B">
        <w:t xml:space="preserve">», </w:t>
      </w:r>
      <w:r w:rsidRPr="00860181">
        <w:t>в лице конкурсного управляющего Быстрова Дениса  Владимировича, действующего на основании судебных актов Арбитражного суда города Санкт-Петербурга и Ленинградской области (Решение от 31.07.2019 и Определение от 29.04.2021) по делу №А56-50404/2019,</w:t>
      </w:r>
      <w:r w:rsidR="00E237FA" w:rsidRPr="00600A51">
        <w:t xml:space="preserve">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860181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860181" w:rsidRPr="00860181">
        <w:t>№124 от 17.07.2021г. (объявление №78030323468)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860181" w:rsidRPr="00860181" w:rsidRDefault="00860181" w:rsidP="00860181">
      <w:pPr>
        <w:pStyle w:val="a6"/>
        <w:numPr>
          <w:ilvl w:val="0"/>
          <w:numId w:val="1"/>
        </w:numPr>
      </w:pPr>
      <w:r w:rsidRPr="00860181">
        <w:t>решением Арбитражного суда Санкт-Петербурга и Ленинградской области от 31.07.2019 по делу №А56-28843/2019 в отношении Продавца открыто конкурсное производство, определением от 29.04.2021 конкурсным управляющим Продавца утвержден Быстров Д.В.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</w:t>
      </w:r>
      <w:r>
        <w:lastRenderedPageBreak/>
        <w:t xml:space="preserve">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3400D2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</w:t>
      </w:r>
      <w:bookmarkStart w:id="0" w:name="_GoBack"/>
      <w:bookmarkEnd w:id="0"/>
      <w:r w:rsidRPr="003400D2">
        <w:t>предусмотренных п. 2.4. Договора.</w:t>
      </w:r>
    </w:p>
    <w:p w:rsidR="000611FC" w:rsidRPr="003400D2" w:rsidRDefault="000611FC" w:rsidP="000611FC">
      <w:pPr>
        <w:ind w:firstLine="540"/>
        <w:jc w:val="both"/>
      </w:pPr>
      <w:r w:rsidRPr="003400D2">
        <w:t>2.4. В соответствии с договором о задатке, заключенным «___» _______ 20</w:t>
      </w:r>
      <w:r w:rsidR="005B4598" w:rsidRPr="003400D2">
        <w:t>21</w:t>
      </w:r>
      <w:r w:rsidRPr="003400D2">
        <w:t xml:space="preserve"> г., сумма задатка, внесенного Цессионарием в соответствии с указанным договором о задатке, в размере </w:t>
      </w:r>
      <w:r w:rsidR="007B79A9" w:rsidRPr="003400D2">
        <w:t>________________</w:t>
      </w:r>
      <w:r w:rsidR="000517FB" w:rsidRPr="003400D2">
        <w:t xml:space="preserve"> (</w:t>
      </w:r>
      <w:r w:rsidR="007B79A9" w:rsidRPr="003400D2">
        <w:t>______________________________________) рубль ___</w:t>
      </w:r>
      <w:r w:rsidR="000517FB" w:rsidRPr="003400D2">
        <w:t xml:space="preserve"> копеек (НДС не облагается)</w:t>
      </w:r>
      <w:r w:rsidR="00255AB8" w:rsidRPr="003400D2">
        <w:t xml:space="preserve"> </w:t>
      </w:r>
      <w:r w:rsidRPr="003400D2">
        <w:t>засчитыва</w:t>
      </w:r>
      <w:r w:rsidR="00C54B24" w:rsidRPr="003400D2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3400D2">
        <w:t xml:space="preserve">С учетом указанной суммы </w:t>
      </w:r>
      <w:r w:rsidR="00F43C56" w:rsidRPr="003400D2">
        <w:t>задатка,</w:t>
      </w:r>
      <w:r w:rsidRPr="003400D2">
        <w:t xml:space="preserve"> оставшаяся Покупная цена, подлежащая оплате, составляет </w:t>
      </w:r>
      <w:r w:rsidRPr="003400D2">
        <w:rPr>
          <w:b/>
        </w:rPr>
        <w:t xml:space="preserve">__________________ </w:t>
      </w:r>
      <w:r w:rsidRPr="003400D2">
        <w:t>руб. ___ коп. (________________________).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08666A" w:rsidRDefault="0008666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08666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E237FA" w:rsidRDefault="0008666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08666A">
              <w:rPr>
                <w:b/>
                <w:bCs/>
                <w:sz w:val="20"/>
                <w:szCs w:val="20"/>
              </w:rPr>
              <w:t>«АЛКОПОН СЕВЕРО-ЗАПАД»</w:t>
            </w:r>
          </w:p>
          <w:p w:rsidR="0008666A" w:rsidRPr="00050535" w:rsidRDefault="0008666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195197, Санкт-Петербург, ул. Минеральная, д.13, лит.А3, пом.45-Н, комн.№84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ИНН 7806338503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ОГРН 5067847049463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КПП 780401001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 xml:space="preserve">р/с 40702810016000002408 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в Ф-Л СЕВЕРО-ЗАПАДНЫЙ ПАО БАНК «ФК ОТКРЫТИЕ»,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 xml:space="preserve">к/с 30101810540300000795, </w:t>
            </w:r>
          </w:p>
          <w:p w:rsidR="00E237FA" w:rsidRDefault="0008666A" w:rsidP="0008666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БИК 044030795</w:t>
            </w:r>
          </w:p>
          <w:p w:rsidR="0008666A" w:rsidRPr="00B8025A" w:rsidRDefault="0008666A" w:rsidP="0008666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08666A" w:rsidRPr="0008666A">
              <w:rPr>
                <w:bCs/>
                <w:sz w:val="20"/>
                <w:szCs w:val="20"/>
              </w:rPr>
              <w:t>Быстров Д.В.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FAE" w:rsidRDefault="006F3FAE" w:rsidP="00CC3A72">
      <w:r>
        <w:separator/>
      </w:r>
    </w:p>
  </w:endnote>
  <w:endnote w:type="continuationSeparator" w:id="0">
    <w:p w:rsidR="006F3FAE" w:rsidRDefault="006F3FAE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00D2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FAE" w:rsidRDefault="006F3FAE" w:rsidP="00CC3A72">
      <w:r>
        <w:separator/>
      </w:r>
    </w:p>
  </w:footnote>
  <w:footnote w:type="continuationSeparator" w:id="0">
    <w:p w:rsidR="006F3FAE" w:rsidRDefault="006F3FAE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66A"/>
    <w:rsid w:val="00086BA6"/>
    <w:rsid w:val="000962B5"/>
    <w:rsid w:val="0009796E"/>
    <w:rsid w:val="000A1490"/>
    <w:rsid w:val="000B27DB"/>
    <w:rsid w:val="000C0570"/>
    <w:rsid w:val="000C4C9F"/>
    <w:rsid w:val="00147478"/>
    <w:rsid w:val="0021149D"/>
    <w:rsid w:val="00241194"/>
    <w:rsid w:val="00255AB8"/>
    <w:rsid w:val="003400D2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6F3FAE"/>
    <w:rsid w:val="00716645"/>
    <w:rsid w:val="00740828"/>
    <w:rsid w:val="0075144B"/>
    <w:rsid w:val="00765E52"/>
    <w:rsid w:val="007876D2"/>
    <w:rsid w:val="007B79A9"/>
    <w:rsid w:val="00812E47"/>
    <w:rsid w:val="00853131"/>
    <w:rsid w:val="0086018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knm</cp:lastModifiedBy>
  <cp:revision>33</cp:revision>
  <dcterms:created xsi:type="dcterms:W3CDTF">2016-04-29T13:42:00Z</dcterms:created>
  <dcterms:modified xsi:type="dcterms:W3CDTF">2021-07-16T08:23:00Z</dcterms:modified>
</cp:coreProperties>
</file>