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6252B" w:rsidRDefault="00A6252B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A6252B" w:rsidRDefault="00A6252B">
      <w:pPr>
        <w:ind w:firstLine="540"/>
        <w:jc w:val="both"/>
      </w:pPr>
    </w:p>
    <w:p w:rsidR="00A6252B" w:rsidRPr="00A14421" w:rsidRDefault="00A6252B" w:rsidP="00C21391">
      <w:pPr>
        <w:jc w:val="both"/>
      </w:pPr>
      <w:r>
        <w:t>г. Санкт-Петербург «___» ________ 20</w:t>
      </w:r>
      <w:r w:rsidR="00713CB5">
        <w:t>21</w:t>
      </w:r>
      <w:r>
        <w:t> г.</w:t>
      </w:r>
      <w:r>
        <w:br/>
      </w:r>
    </w:p>
    <w:p w:rsidR="00A6252B" w:rsidRPr="00A14421" w:rsidRDefault="00B24356">
      <w:pPr>
        <w:ind w:right="-5" w:firstLine="540"/>
        <w:jc w:val="both"/>
      </w:pPr>
      <w:proofErr w:type="gramStart"/>
      <w:r w:rsidRPr="00CF3FFC">
        <w:rPr>
          <w:b/>
        </w:rPr>
        <w:t>Акционерное общество «Холдинг Прогресс»</w:t>
      </w:r>
      <w:r w:rsidRPr="00F84052">
        <w:t xml:space="preserve"> (ОГРН 1117746392664, ИНН 7701919451, адрес: 119019, г. Москва, Гоголевский бульвар, 3, комната 1-3)</w:t>
      </w:r>
      <w:r w:rsidR="00A6252B" w:rsidRPr="00A14421">
        <w:t>, именуемое в дальнейшем «</w:t>
      </w:r>
      <w:r w:rsidR="00A6252B" w:rsidRPr="00A14421">
        <w:rPr>
          <w:b/>
        </w:rPr>
        <w:t>Продавец</w:t>
      </w:r>
      <w:r w:rsidR="00A6252B" w:rsidRPr="00A14421">
        <w:t xml:space="preserve">», в лице </w:t>
      </w:r>
      <w:r>
        <w:rPr>
          <w:b/>
        </w:rPr>
        <w:t>К</w:t>
      </w:r>
      <w:r w:rsidRPr="0053630B">
        <w:rPr>
          <w:b/>
        </w:rPr>
        <w:t xml:space="preserve">онкурсного управляющего </w:t>
      </w:r>
      <w:proofErr w:type="spellStart"/>
      <w:r>
        <w:rPr>
          <w:b/>
        </w:rPr>
        <w:t>Демитрова</w:t>
      </w:r>
      <w:proofErr w:type="spellEnd"/>
      <w:r>
        <w:rPr>
          <w:b/>
        </w:rPr>
        <w:t xml:space="preserve"> Дениса </w:t>
      </w:r>
      <w:proofErr w:type="spellStart"/>
      <w:r>
        <w:rPr>
          <w:b/>
        </w:rPr>
        <w:t>Николаевча</w:t>
      </w:r>
      <w:proofErr w:type="spellEnd"/>
      <w:r>
        <w:rPr>
          <w:b/>
        </w:rPr>
        <w:t xml:space="preserve"> </w:t>
      </w:r>
      <w:r w:rsidRPr="00F84052">
        <w:t>(ИНН 780724430181, СНИЛС 079-269-621 18, адрес для направления корреспонденции конкурсному управляющему: 198264, г Са</w:t>
      </w:r>
      <w:r>
        <w:t>нкт-Петербург, а/я 4) – член А</w:t>
      </w:r>
      <w:r w:rsidRPr="00F84052">
        <w:t xml:space="preserve">АУ </w:t>
      </w:r>
      <w:r>
        <w:t>«</w:t>
      </w:r>
      <w:r w:rsidRPr="00F84052">
        <w:t>ОРИОН</w:t>
      </w:r>
      <w:r>
        <w:t>»</w:t>
      </w:r>
      <w:r w:rsidRPr="00F84052">
        <w:t xml:space="preserve"> (</w:t>
      </w:r>
      <w:r>
        <w:t>Ассоциация</w:t>
      </w:r>
      <w:r w:rsidRPr="00F84052">
        <w:t xml:space="preserve"> Арбитражных управляющих «ОРИОН», ОГРН 1117800001880, ИНН 7841017510, адрес: 191028, г. Санкт-Петербург</w:t>
      </w:r>
      <w:proofErr w:type="gramEnd"/>
      <w:r w:rsidRPr="00F84052">
        <w:t xml:space="preserve">, ул. </w:t>
      </w:r>
      <w:proofErr w:type="spellStart"/>
      <w:r w:rsidRPr="00F84052">
        <w:t>Гагаринская</w:t>
      </w:r>
      <w:proofErr w:type="spellEnd"/>
      <w:r w:rsidRPr="00F84052">
        <w:t xml:space="preserve">, д. 25, лит. </w:t>
      </w:r>
      <w:proofErr w:type="gramStart"/>
      <w:r w:rsidRPr="00F84052">
        <w:t xml:space="preserve">А, </w:t>
      </w:r>
      <w:proofErr w:type="spellStart"/>
      <w:r w:rsidRPr="00F84052">
        <w:t>пом</w:t>
      </w:r>
      <w:proofErr w:type="spellEnd"/>
      <w:r w:rsidRPr="00F84052">
        <w:t>. 6Н)</w:t>
      </w:r>
      <w:r w:rsidRPr="007156D8">
        <w:t xml:space="preserve">, действующего на основании </w:t>
      </w:r>
      <w:r w:rsidRPr="009A57BB">
        <w:t>Решени</w:t>
      </w:r>
      <w:r>
        <w:t>я</w:t>
      </w:r>
      <w:r w:rsidRPr="009A57BB">
        <w:t xml:space="preserve"> </w:t>
      </w:r>
      <w:r w:rsidRPr="00F84052">
        <w:t>Арбитражного суда города Москвы от 12.03.2020 г. по делу № А40-133464/2019</w:t>
      </w:r>
      <w:r w:rsidR="00A6252B" w:rsidRPr="00A14421">
        <w:t xml:space="preserve">, с одной стороны, и </w:t>
      </w:r>
      <w:proofErr w:type="gramEnd"/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both"/>
      </w:pPr>
      <w:proofErr w:type="gramStart"/>
      <w:r>
        <w:rPr>
          <w:b/>
        </w:rPr>
        <w:t>____________________________________________________</w:t>
      </w:r>
      <w:r w:rsidR="00A42445" w:rsidRPr="00D75108">
        <w:t>(</w:t>
      </w:r>
      <w:r w:rsidR="00A42445" w:rsidRPr="00201062">
        <w:t xml:space="preserve">ОГРН </w:t>
      </w:r>
      <w:r w:rsidR="00A42445">
        <w:t>________________</w:t>
      </w:r>
      <w:r w:rsidR="00A42445" w:rsidRPr="00201062">
        <w:t xml:space="preserve">, ИНН </w:t>
      </w:r>
      <w:r w:rsidR="00A42445">
        <w:t>___________</w:t>
      </w:r>
      <w:r w:rsidR="00A42445" w:rsidRPr="00201062">
        <w:t xml:space="preserve">, адрес: </w:t>
      </w:r>
      <w:r w:rsidR="00A42445">
        <w:t>_______________________________________</w:t>
      </w:r>
      <w:r w:rsidR="00A42445" w:rsidRPr="00D75108">
        <w:t>)</w:t>
      </w:r>
      <w:r>
        <w:t>, именуемое в дальнейшем «</w:t>
      </w:r>
      <w:r>
        <w:rPr>
          <w:b/>
        </w:rPr>
        <w:t>Покупатель</w:t>
      </w:r>
      <w:r>
        <w:t xml:space="preserve">», в лице ________________________, действующего на основании </w:t>
      </w:r>
      <w:r w:rsidR="00A42445">
        <w:t>_________</w:t>
      </w:r>
      <w:r>
        <w:t>, с другой стороны, именуемые вместе «</w:t>
      </w:r>
      <w:r w:rsidRPr="00A42445">
        <w:rPr>
          <w:b/>
        </w:rPr>
        <w:t>Стороны</w:t>
      </w:r>
      <w:r>
        <w:t>», а по отдельности «</w:t>
      </w:r>
      <w:r w:rsidRPr="00A42445">
        <w:rPr>
          <w:b/>
        </w:rPr>
        <w:t>Сторона</w:t>
      </w:r>
      <w:r>
        <w:t xml:space="preserve">», </w:t>
      </w:r>
      <w:proofErr w:type="gramEnd"/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принимая во внимание, что:</w:t>
      </w:r>
    </w:p>
    <w:p w:rsidR="00A6252B" w:rsidRDefault="00A6252B">
      <w:pPr>
        <w:ind w:firstLine="540"/>
        <w:jc w:val="both"/>
      </w:pPr>
      <w:r>
        <w:t xml:space="preserve">– Настоящий </w:t>
      </w:r>
      <w:r w:rsidR="00A42445">
        <w:t>Д</w:t>
      </w:r>
      <w:r>
        <w:t>оговор заключен по результатам торгов, состоявшихся _________, по реализации имущества Продавца, сформированного в Лот №</w:t>
      </w:r>
      <w:r w:rsidR="00DF3CC1">
        <w:t xml:space="preserve"> </w:t>
      </w:r>
      <w:r w:rsidR="00C137BC">
        <w:t>____</w:t>
      </w:r>
      <w:r>
        <w:t xml:space="preserve">, в соответствии </w:t>
      </w:r>
      <w:proofErr w:type="gramStart"/>
      <w:r>
        <w:t>с</w:t>
      </w:r>
      <w:proofErr w:type="gramEnd"/>
      <w:r>
        <w:t xml:space="preserve"> сообщением о проведении торгов, опубликованным в газете «</w:t>
      </w:r>
      <w:proofErr w:type="spellStart"/>
      <w:r>
        <w:t>Коммерсантъ</w:t>
      </w:r>
      <w:proofErr w:type="spellEnd"/>
      <w:r>
        <w:t xml:space="preserve">» </w:t>
      </w:r>
      <w:r w:rsidR="00E10BF8" w:rsidRPr="0057655C">
        <w:t xml:space="preserve">№ </w:t>
      </w:r>
      <w:r w:rsidR="00A90947">
        <w:t>__</w:t>
      </w:r>
      <w:r w:rsidR="00E10BF8" w:rsidRPr="0057655C">
        <w:t xml:space="preserve"> </w:t>
      </w:r>
      <w:proofErr w:type="gramStart"/>
      <w:r w:rsidR="00E10BF8" w:rsidRPr="0057655C">
        <w:t>от</w:t>
      </w:r>
      <w:proofErr w:type="gramEnd"/>
      <w:r w:rsidR="00E10BF8" w:rsidRPr="0057655C">
        <w:t xml:space="preserve"> </w:t>
      </w:r>
      <w:r w:rsidR="00A90947">
        <w:t>_________</w:t>
      </w:r>
      <w:r w:rsidR="00E10BF8" w:rsidRPr="0057655C">
        <w:t xml:space="preserve">, объявление № </w:t>
      </w:r>
      <w:r w:rsidR="00A90947">
        <w:t>____________</w:t>
      </w:r>
      <w:r>
        <w:t>) (далее - Сообщение).</w:t>
      </w:r>
    </w:p>
    <w:p w:rsidR="00A6252B" w:rsidRPr="00426E47" w:rsidRDefault="00B24356">
      <w:pPr>
        <w:numPr>
          <w:ilvl w:val="0"/>
          <w:numId w:val="2"/>
        </w:numPr>
        <w:ind w:left="0" w:right="-5" w:firstLine="540"/>
        <w:jc w:val="both"/>
      </w:pPr>
      <w:r w:rsidRPr="00F84052">
        <w:t>Решением Арбитражного суда города Москвы от 12.03.2020 г. по делу № А40-133464/2019</w:t>
      </w:r>
      <w:r>
        <w:t xml:space="preserve"> </w:t>
      </w:r>
      <w:r w:rsidR="00A6252B" w:rsidRPr="00426E47">
        <w:t xml:space="preserve">в отношении Продавца </w:t>
      </w:r>
      <w:r w:rsidRPr="00F84052">
        <w:t>открыто конкурсное производство</w:t>
      </w:r>
      <w:r>
        <w:t xml:space="preserve">, </w:t>
      </w:r>
      <w:r w:rsidRPr="00F84052">
        <w:t xml:space="preserve">Конкурсным управляющим утвержден </w:t>
      </w:r>
      <w:proofErr w:type="spellStart"/>
      <w:r w:rsidRPr="00F84052">
        <w:t>Демитров</w:t>
      </w:r>
      <w:proofErr w:type="spellEnd"/>
      <w:r w:rsidRPr="00F84052">
        <w:t xml:space="preserve"> Денис Николаевич</w:t>
      </w:r>
      <w:r>
        <w:t>.</w:t>
      </w:r>
    </w:p>
    <w:p w:rsidR="00A6252B" w:rsidRDefault="00A6252B">
      <w:pPr>
        <w:numPr>
          <w:ilvl w:val="0"/>
          <w:numId w:val="2"/>
        </w:numPr>
        <w:ind w:left="0" w:right="-5" w:firstLine="540"/>
        <w:jc w:val="both"/>
      </w:pPr>
      <w:r>
        <w:t xml:space="preserve">Покупатель принял участие в состоявшихся __________________________ </w:t>
      </w:r>
      <w:proofErr w:type="gramStart"/>
      <w:r>
        <w:t>г</w:t>
      </w:r>
      <w:proofErr w:type="gramEnd"/>
      <w:r>
        <w:t xml:space="preserve">. торгах, был признан победителем торгов по продаже имущества Продавца, включенного в состав Лота № </w:t>
      </w:r>
      <w:r w:rsidR="00C137BC">
        <w:t>___</w:t>
      </w:r>
      <w:r>
        <w:t>.</w:t>
      </w:r>
    </w:p>
    <w:p w:rsidR="00A6252B" w:rsidRDefault="00A6252B">
      <w:pPr>
        <w:ind w:right="-5" w:firstLine="540"/>
        <w:jc w:val="both"/>
      </w:pPr>
      <w:r>
        <w:t xml:space="preserve">заключили настоящий </w:t>
      </w:r>
      <w:r w:rsidR="00A42445">
        <w:t>Д</w:t>
      </w:r>
      <w:r>
        <w:t>оговор купли-продажи (далее также - «Договор») о нижеследующем: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1. Предмет Договора</w:t>
      </w:r>
    </w:p>
    <w:p w:rsidR="00A6252B" w:rsidRDefault="00A6252B">
      <w:pPr>
        <w:ind w:firstLine="540"/>
        <w:jc w:val="both"/>
      </w:pPr>
      <w:r>
        <w:t xml:space="preserve">1.1. По Договору Продавец обязуется передать в собственность Покупателю, а Покупатель обязуется принять и оплатить имущество, указанное в </w:t>
      </w:r>
      <w:r w:rsidR="00192F09">
        <w:t>П</w:t>
      </w:r>
      <w:r>
        <w:t>риложени</w:t>
      </w:r>
      <w:r w:rsidR="00192F09">
        <w:t>и</w:t>
      </w:r>
      <w:r>
        <w:t xml:space="preserve"> №1 к настоящему договору (далее - Имущество).</w:t>
      </w:r>
    </w:p>
    <w:p w:rsidR="00A6252B" w:rsidRDefault="00A6252B">
      <w:pPr>
        <w:ind w:firstLine="540"/>
        <w:jc w:val="both"/>
      </w:pPr>
      <w:r>
        <w:t>1.2. Продавец гарантирует, что до заключения Договора Имуществ</w:t>
      </w:r>
      <w:r w:rsidR="007463E4">
        <w:t>о</w:t>
      </w:r>
      <w: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Default="00A6252B">
      <w:pPr>
        <w:autoSpaceDE w:val="0"/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A6252B" w:rsidRDefault="00A6252B">
      <w:pPr>
        <w:ind w:firstLine="540"/>
        <w:jc w:val="both"/>
      </w:pPr>
      <w:r>
        <w:t xml:space="preserve">2.1. Цена Имущества составляет _______________ руб. </w:t>
      </w:r>
      <w:r w:rsidR="00C137BC">
        <w:t>____</w:t>
      </w:r>
      <w:r>
        <w:t xml:space="preserve">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A6252B" w:rsidRDefault="00A6252B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Имущества </w:t>
      </w:r>
      <w:r w:rsidR="00A14421">
        <w:t>была определена</w:t>
      </w:r>
      <w: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Default="00A6252B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</w:t>
      </w:r>
      <w:r>
        <w:lastRenderedPageBreak/>
        <w:t xml:space="preserve">им цена предмета Торгов указаны в Протоколе о результатах проведения Торгов от ___._____.____________________ </w:t>
      </w:r>
      <w:proofErr w:type="gramStart"/>
      <w:r>
        <w:t>г</w:t>
      </w:r>
      <w:proofErr w:type="gramEnd"/>
      <w:r>
        <w:t>.</w:t>
      </w:r>
    </w:p>
    <w:p w:rsidR="00A6252B" w:rsidRDefault="00A6252B">
      <w:pPr>
        <w:ind w:firstLine="540"/>
        <w:jc w:val="both"/>
      </w:pPr>
      <w: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A6252B" w:rsidRDefault="00A6252B">
      <w:pPr>
        <w:ind w:firstLine="540"/>
        <w:jc w:val="both"/>
      </w:pPr>
      <w:r>
        <w:t>2.4. В соответствии с договором о задатке, заключенным «___» _______ 20</w:t>
      </w:r>
      <w:r w:rsidR="00A42445">
        <w:t>21</w:t>
      </w:r>
      <w:r>
        <w:t xml:space="preserve"> г. между организатором торгов – </w:t>
      </w:r>
      <w:r w:rsidR="00F500FD" w:rsidRPr="00D75108">
        <w:t xml:space="preserve">Конкурсный управляющий </w:t>
      </w:r>
      <w:r w:rsidR="00A42445">
        <w:t>Акционерного о</w:t>
      </w:r>
      <w:r w:rsidR="00F500FD" w:rsidRPr="00D75108">
        <w:t>бщества «</w:t>
      </w:r>
      <w:r w:rsidR="00B24356" w:rsidRPr="00F84052">
        <w:t>Холдинг Прогресс</w:t>
      </w:r>
      <w:r w:rsidR="00F500FD" w:rsidRPr="00D75108">
        <w:t xml:space="preserve">» </w:t>
      </w:r>
      <w:proofErr w:type="spellStart"/>
      <w:r w:rsidR="00B24356">
        <w:t>Демитров</w:t>
      </w:r>
      <w:proofErr w:type="spellEnd"/>
      <w:r w:rsidR="00B24356">
        <w:t xml:space="preserve"> Д.Н.</w:t>
      </w:r>
      <w:r w:rsidRPr="00A14421">
        <w:t>- и Покуп</w:t>
      </w:r>
      <w:r>
        <w:t>ателем, сумма задатка, внесенного Покупателем в соответствии с указанным договором о задатке, в размере</w:t>
      </w:r>
      <w:proofErr w:type="gramStart"/>
      <w:r>
        <w:t xml:space="preserve"> </w:t>
      </w:r>
      <w:r w:rsidR="00C137BC">
        <w:t>___________</w:t>
      </w:r>
      <w:r w:rsidR="00BE640D" w:rsidRPr="00BE640D">
        <w:t xml:space="preserve"> (</w:t>
      </w:r>
      <w:r w:rsidR="00C137BC">
        <w:t>______________________________ ________________</w:t>
      </w:r>
      <w:r w:rsidR="00BE640D" w:rsidRPr="00BE640D">
        <w:t xml:space="preserve">) </w:t>
      </w:r>
      <w:proofErr w:type="gramEnd"/>
      <w:r w:rsidR="00BE640D" w:rsidRPr="00BE640D">
        <w:t xml:space="preserve">рублей </w:t>
      </w:r>
      <w:r w:rsidR="00C137BC">
        <w:t>___</w:t>
      </w:r>
      <w:r w:rsidR="00BE640D" w:rsidRPr="00BE640D">
        <w:t xml:space="preserve"> копеек</w:t>
      </w:r>
      <w:r>
        <w:t xml:space="preserve"> (НДС не облагался) засчитывается в счет оплаты по Договору. </w:t>
      </w:r>
    </w:p>
    <w:p w:rsidR="00A6252B" w:rsidRDefault="00A6252B">
      <w:pPr>
        <w:ind w:firstLine="540"/>
        <w:jc w:val="both"/>
      </w:pPr>
      <w:r>
        <w:t xml:space="preserve">С учетом указанной суммы </w:t>
      </w:r>
      <w:r w:rsidR="00A14421">
        <w:t>задатка,</w:t>
      </w:r>
      <w:r>
        <w:t xml:space="preserve"> оставшаяся Покупная цена, подлежащая оплате, составляет </w:t>
      </w:r>
      <w:r>
        <w:rPr>
          <w:b/>
        </w:rPr>
        <w:t xml:space="preserve">__________________ </w:t>
      </w:r>
      <w:r>
        <w:t>руб. ___ коп</w:t>
      </w:r>
      <w:proofErr w:type="gramStart"/>
      <w:r>
        <w:t>. (________________________).</w:t>
      </w:r>
      <w:proofErr w:type="gramEnd"/>
    </w:p>
    <w:p w:rsidR="00A6252B" w:rsidRDefault="00A6252B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A6252B" w:rsidRDefault="00A6252B">
      <w:pPr>
        <w:ind w:firstLine="540"/>
        <w:jc w:val="both"/>
      </w:pPr>
      <w:r>
        <w:t>3.1. Продавец обязан:</w:t>
      </w:r>
    </w:p>
    <w:p w:rsidR="00A6252B" w:rsidRDefault="00A6252B">
      <w:pPr>
        <w:ind w:firstLine="540"/>
        <w:jc w:val="both"/>
      </w:pPr>
      <w:r>
        <w:t xml:space="preserve">3.1.1. Передать Имуществ Покупателю по Актам приема-передачи в соответствии с пунктом 4.1 Договора. </w:t>
      </w:r>
    </w:p>
    <w:p w:rsidR="00A6252B" w:rsidRDefault="00A6252B">
      <w:pPr>
        <w:ind w:firstLine="540"/>
        <w:jc w:val="both"/>
      </w:pPr>
      <w:r>
        <w:t>3.1.2. Одновременно с Имуществом передать документы, имеющие отношение к не</w:t>
      </w:r>
      <w:r w:rsidR="007463E4">
        <w:t>му</w:t>
      </w:r>
      <w:r>
        <w:t>, а также документы, необходимые для регистрации права собственности на Имуще</w:t>
      </w:r>
      <w:r w:rsidR="007463E4">
        <w:t>ство (в случае необходимости).</w:t>
      </w:r>
    </w:p>
    <w:p w:rsidR="00A6252B" w:rsidRDefault="00A6252B">
      <w:pPr>
        <w:ind w:firstLine="540"/>
        <w:jc w:val="both"/>
      </w:pPr>
      <w:r>
        <w:t>3.2. Покупатель обязан:</w:t>
      </w:r>
    </w:p>
    <w:p w:rsidR="00A6252B" w:rsidRDefault="00A6252B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A6252B" w:rsidRDefault="00A6252B">
      <w:pPr>
        <w:ind w:firstLine="540"/>
        <w:jc w:val="both"/>
      </w:pPr>
      <w: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A6252B" w:rsidRDefault="00A6252B">
      <w:pPr>
        <w:ind w:firstLine="540"/>
        <w:jc w:val="both"/>
      </w:pPr>
      <w: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A6252B" w:rsidRDefault="00A6252B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Default="00A6252B">
      <w:pPr>
        <w:ind w:firstLine="540"/>
        <w:jc w:val="both"/>
      </w:pPr>
      <w:r>
        <w:t>4.4.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A6252B" w:rsidRDefault="00A6252B">
      <w:pPr>
        <w:ind w:firstLine="540"/>
        <w:jc w:val="both"/>
      </w:pPr>
      <w: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Default="00A6252B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lastRenderedPageBreak/>
        <w:t xml:space="preserve">6.1. </w:t>
      </w:r>
      <w:proofErr w:type="gramStart"/>
      <w: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</w:t>
      </w:r>
      <w:proofErr w:type="gramEnd"/>
      <w:r>
        <w:t>, срок исполнения отодвигается соразмерно времени, в течение которого будут действовать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>
        <w:t>Неизвещение</w:t>
      </w:r>
      <w:proofErr w:type="spellEnd"/>
      <w:r>
        <w:t xml:space="preserve"> или несвоевременное извещение другой Стороны влечет за собой утрату права ссылаться на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A6252B" w:rsidRDefault="00A6252B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A6252B" w:rsidRDefault="00A6252B">
      <w:pPr>
        <w:ind w:firstLine="540"/>
        <w:jc w:val="both"/>
      </w:pPr>
      <w:r>
        <w:t xml:space="preserve">7.2. Продавец вправе в одностороннем порядке отказаться от исполнения Договора в случае неоплаты Покупателем Покупной цены Имущества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A6252B" w:rsidRDefault="00A6252B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A6252B" w:rsidRDefault="00A6252B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Default="00A6252B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A6252B" w:rsidRDefault="00A6252B">
      <w:pPr>
        <w:ind w:firstLine="540"/>
        <w:jc w:val="both"/>
      </w:pPr>
      <w:r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proofErr w:type="spellStart"/>
      <w:r>
        <w:t>недостижения</w:t>
      </w:r>
      <w:proofErr w:type="spellEnd"/>
      <w:r>
        <w:t xml:space="preserve"> согласия спор передается на рассмотрение в арбитражный суд.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A6252B" w:rsidRDefault="00A6252B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Default="00A6252B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p w:rsidR="00A6252B" w:rsidRDefault="00A6252B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A6252B">
        <w:tc>
          <w:tcPr>
            <w:tcW w:w="4785" w:type="dxa"/>
          </w:tcPr>
          <w:p w:rsidR="00A6252B" w:rsidRDefault="00A6252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Продавец:</w:t>
            </w:r>
          </w:p>
          <w:p w:rsidR="00A6252B" w:rsidRDefault="00A6252B">
            <w:pPr>
              <w:jc w:val="center"/>
            </w:pPr>
          </w:p>
        </w:tc>
        <w:tc>
          <w:tcPr>
            <w:tcW w:w="4786" w:type="dxa"/>
          </w:tcPr>
          <w:p w:rsidR="00A6252B" w:rsidRDefault="00A6252B" w:rsidP="0059722D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A14421">
        <w:tc>
          <w:tcPr>
            <w:tcW w:w="4785" w:type="dxa"/>
          </w:tcPr>
          <w:p w:rsidR="00A42445" w:rsidRPr="00A42445" w:rsidRDefault="00B24356" w:rsidP="00A4244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АО</w:t>
            </w:r>
            <w:r w:rsidR="00A42445" w:rsidRPr="00A42445">
              <w:rPr>
                <w:b/>
                <w:sz w:val="20"/>
                <w:szCs w:val="20"/>
              </w:rPr>
              <w:t xml:space="preserve"> «</w:t>
            </w:r>
            <w:r w:rsidRPr="00B24356">
              <w:rPr>
                <w:b/>
                <w:sz w:val="20"/>
                <w:szCs w:val="20"/>
              </w:rPr>
              <w:t>Холдинг Прогресс</w:t>
            </w:r>
            <w:r w:rsidR="00A42445" w:rsidRPr="00A42445">
              <w:rPr>
                <w:b/>
                <w:sz w:val="20"/>
                <w:szCs w:val="20"/>
              </w:rPr>
              <w:t>»</w:t>
            </w:r>
          </w:p>
          <w:p w:rsidR="00B24356" w:rsidRDefault="00B24356" w:rsidP="00B24356">
            <w:pPr>
              <w:rPr>
                <w:sz w:val="20"/>
                <w:szCs w:val="20"/>
              </w:rPr>
            </w:pPr>
          </w:p>
          <w:p w:rsidR="00B24356" w:rsidRPr="00B24356" w:rsidRDefault="00B24356" w:rsidP="00B24356">
            <w:pPr>
              <w:rPr>
                <w:sz w:val="20"/>
                <w:szCs w:val="20"/>
              </w:rPr>
            </w:pPr>
            <w:r w:rsidRPr="00B24356">
              <w:rPr>
                <w:sz w:val="20"/>
                <w:szCs w:val="20"/>
              </w:rPr>
              <w:t>119019, г. Москва, Гоголевский бульвар, 3, комната 1-3</w:t>
            </w:r>
          </w:p>
          <w:p w:rsidR="00B24356" w:rsidRPr="00B24356" w:rsidRDefault="00B24356" w:rsidP="00B24356">
            <w:pPr>
              <w:rPr>
                <w:sz w:val="20"/>
                <w:szCs w:val="20"/>
              </w:rPr>
            </w:pPr>
            <w:r w:rsidRPr="00B24356">
              <w:rPr>
                <w:sz w:val="20"/>
                <w:szCs w:val="20"/>
              </w:rPr>
              <w:t>ИНН 7701919451</w:t>
            </w:r>
          </w:p>
          <w:p w:rsidR="00B24356" w:rsidRPr="00B24356" w:rsidRDefault="00B24356" w:rsidP="00B24356">
            <w:pPr>
              <w:rPr>
                <w:sz w:val="20"/>
                <w:szCs w:val="20"/>
              </w:rPr>
            </w:pPr>
            <w:r w:rsidRPr="00B24356">
              <w:rPr>
                <w:sz w:val="20"/>
                <w:szCs w:val="20"/>
              </w:rPr>
              <w:t>КПП 770401001</w:t>
            </w:r>
          </w:p>
          <w:p w:rsidR="00B24356" w:rsidRPr="00B24356" w:rsidRDefault="00B24356" w:rsidP="00B24356">
            <w:pPr>
              <w:rPr>
                <w:sz w:val="20"/>
                <w:szCs w:val="20"/>
              </w:rPr>
            </w:pPr>
            <w:r w:rsidRPr="00B24356">
              <w:rPr>
                <w:sz w:val="20"/>
                <w:szCs w:val="20"/>
              </w:rPr>
              <w:t>ОГРН 1117746392664</w:t>
            </w:r>
          </w:p>
          <w:p w:rsidR="00B24356" w:rsidRPr="00B24356" w:rsidRDefault="00B24356" w:rsidP="00B24356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B24356">
              <w:rPr>
                <w:sz w:val="20"/>
                <w:szCs w:val="20"/>
              </w:rPr>
              <w:t>р</w:t>
            </w:r>
            <w:proofErr w:type="spellEnd"/>
            <w:proofErr w:type="gramEnd"/>
            <w:r w:rsidRPr="00B24356">
              <w:rPr>
                <w:sz w:val="20"/>
                <w:szCs w:val="20"/>
              </w:rPr>
              <w:t xml:space="preserve">/с 40702810240000014497 в ПАО СБЕРБАНК БИК 044525225 </w:t>
            </w:r>
          </w:p>
          <w:p w:rsidR="00A42445" w:rsidRPr="00A42445" w:rsidRDefault="00B24356" w:rsidP="00B24356">
            <w:pPr>
              <w:rPr>
                <w:sz w:val="20"/>
                <w:szCs w:val="20"/>
              </w:rPr>
            </w:pPr>
            <w:r w:rsidRPr="00B24356">
              <w:rPr>
                <w:sz w:val="20"/>
                <w:szCs w:val="20"/>
              </w:rPr>
              <w:t>к/с 30101810400000000225</w:t>
            </w:r>
            <w:r w:rsidR="00A42445" w:rsidRPr="00A42445">
              <w:rPr>
                <w:sz w:val="20"/>
                <w:szCs w:val="20"/>
              </w:rPr>
              <w:t xml:space="preserve">, БИК 044030858, </w:t>
            </w:r>
            <w:proofErr w:type="spellStart"/>
            <w:proofErr w:type="gramStart"/>
            <w:r w:rsidR="00A42445" w:rsidRPr="00A42445">
              <w:rPr>
                <w:sz w:val="20"/>
                <w:szCs w:val="20"/>
              </w:rPr>
              <w:t>кор</w:t>
            </w:r>
            <w:proofErr w:type="spellEnd"/>
            <w:r w:rsidR="00A42445" w:rsidRPr="00A42445">
              <w:rPr>
                <w:sz w:val="20"/>
                <w:szCs w:val="20"/>
              </w:rPr>
              <w:t>. счет</w:t>
            </w:r>
            <w:proofErr w:type="gramEnd"/>
            <w:r w:rsidR="00A42445" w:rsidRPr="00A42445">
              <w:rPr>
                <w:sz w:val="20"/>
                <w:szCs w:val="20"/>
              </w:rPr>
              <w:t xml:space="preserve"> № 30101810800000000858</w:t>
            </w:r>
          </w:p>
          <w:p w:rsidR="00F500FD" w:rsidRPr="00F500FD" w:rsidRDefault="00F500FD" w:rsidP="00F500FD">
            <w:pPr>
              <w:jc w:val="both"/>
              <w:rPr>
                <w:sz w:val="20"/>
                <w:szCs w:val="20"/>
              </w:rPr>
            </w:pPr>
          </w:p>
          <w:p w:rsidR="00A14421" w:rsidRPr="00A14421" w:rsidRDefault="00A14421" w:rsidP="00E93165">
            <w:pPr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:rsidR="00A14421" w:rsidRDefault="00A14421">
            <w:pPr>
              <w:snapToGrid w:val="0"/>
              <w:ind w:firstLine="540"/>
              <w:jc w:val="both"/>
            </w:pPr>
          </w:p>
          <w:p w:rsidR="00A14421" w:rsidRDefault="00A14421">
            <w:pPr>
              <w:ind w:firstLine="540"/>
              <w:jc w:val="both"/>
            </w:pPr>
          </w:p>
        </w:tc>
      </w:tr>
      <w:tr w:rsidR="00A14421">
        <w:tc>
          <w:tcPr>
            <w:tcW w:w="4785" w:type="dxa"/>
          </w:tcPr>
          <w:p w:rsidR="00A14421" w:rsidRPr="00A14421" w:rsidRDefault="00A14421" w:rsidP="00A90947">
            <w:pPr>
              <w:rPr>
                <w:sz w:val="20"/>
                <w:szCs w:val="20"/>
              </w:rPr>
            </w:pPr>
            <w:r w:rsidRPr="00A14421">
              <w:rPr>
                <w:sz w:val="20"/>
                <w:szCs w:val="20"/>
              </w:rPr>
              <w:t xml:space="preserve">Конкурсный управляющий </w:t>
            </w:r>
          </w:p>
          <w:p w:rsidR="00A14421" w:rsidRPr="00A14421" w:rsidRDefault="00A14421" w:rsidP="00E93165">
            <w:pPr>
              <w:ind w:firstLine="743"/>
              <w:rPr>
                <w:sz w:val="20"/>
                <w:szCs w:val="20"/>
              </w:rPr>
            </w:pPr>
          </w:p>
          <w:p w:rsidR="00A14421" w:rsidRPr="00A14421" w:rsidRDefault="00A14421" w:rsidP="00B24356">
            <w:pPr>
              <w:rPr>
                <w:sz w:val="20"/>
                <w:szCs w:val="20"/>
              </w:rPr>
            </w:pPr>
            <w:r w:rsidRPr="00A14421">
              <w:rPr>
                <w:sz w:val="20"/>
                <w:szCs w:val="20"/>
              </w:rPr>
              <w:t>____________________</w:t>
            </w:r>
            <w:r w:rsidRPr="00A1442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B24356">
              <w:rPr>
                <w:sz w:val="20"/>
                <w:szCs w:val="20"/>
              </w:rPr>
              <w:t>Демитров</w:t>
            </w:r>
            <w:proofErr w:type="spellEnd"/>
            <w:r w:rsidR="00B24356">
              <w:rPr>
                <w:sz w:val="20"/>
                <w:szCs w:val="20"/>
              </w:rPr>
              <w:t xml:space="preserve"> Д.Н.</w:t>
            </w:r>
          </w:p>
        </w:tc>
        <w:tc>
          <w:tcPr>
            <w:tcW w:w="4786" w:type="dxa"/>
          </w:tcPr>
          <w:p w:rsidR="00A14421" w:rsidRDefault="00A14421">
            <w:pPr>
              <w:snapToGrid w:val="0"/>
              <w:ind w:firstLine="540"/>
              <w:jc w:val="both"/>
            </w:pPr>
          </w:p>
        </w:tc>
      </w:tr>
    </w:tbl>
    <w:p w:rsidR="00A6252B" w:rsidRDefault="00A6252B"/>
    <w:sectPr w:rsidR="00A6252B" w:rsidSect="0060031B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732" w:rsidRDefault="005A1732">
      <w:r>
        <w:separator/>
      </w:r>
    </w:p>
  </w:endnote>
  <w:endnote w:type="continuationSeparator" w:id="0">
    <w:p w:rsidR="005A1732" w:rsidRDefault="005A17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31" w:rsidRDefault="00A05E7F">
    <w:pPr>
      <w:pStyle w:val="af"/>
      <w:jc w:val="center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122731" w:rsidRDefault="00A05E7F">
                <w:pPr>
                  <w:pStyle w:val="af"/>
                </w:pPr>
                <w:r>
                  <w:rPr>
                    <w:rStyle w:val="a5"/>
                  </w:rPr>
                  <w:fldChar w:fldCharType="begin"/>
                </w:r>
                <w:r w:rsidR="00122731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B24356">
                  <w:rPr>
                    <w:rStyle w:val="a5"/>
                    <w:noProof/>
                  </w:rPr>
                  <w:t>1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:rsidR="00122731" w:rsidRDefault="00122731">
    <w:pPr>
      <w:pStyle w:val="af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732" w:rsidRDefault="005A1732">
      <w:r>
        <w:separator/>
      </w:r>
    </w:p>
  </w:footnote>
  <w:footnote w:type="continuationSeparator" w:id="0">
    <w:p w:rsidR="005A1732" w:rsidRDefault="005A17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1594"/>
    <w:rsid w:val="00025809"/>
    <w:rsid w:val="00081C2B"/>
    <w:rsid w:val="000A28AB"/>
    <w:rsid w:val="00122731"/>
    <w:rsid w:val="00176035"/>
    <w:rsid w:val="00192F09"/>
    <w:rsid w:val="001E4289"/>
    <w:rsid w:val="00231D1B"/>
    <w:rsid w:val="00250850"/>
    <w:rsid w:val="002545BD"/>
    <w:rsid w:val="00267E87"/>
    <w:rsid w:val="002709D8"/>
    <w:rsid w:val="00282507"/>
    <w:rsid w:val="00306E5F"/>
    <w:rsid w:val="00384E55"/>
    <w:rsid w:val="003E227D"/>
    <w:rsid w:val="003F50D6"/>
    <w:rsid w:val="00426E47"/>
    <w:rsid w:val="00492BEF"/>
    <w:rsid w:val="004A27F5"/>
    <w:rsid w:val="00510EE4"/>
    <w:rsid w:val="00572B7D"/>
    <w:rsid w:val="00576DC3"/>
    <w:rsid w:val="00581E3E"/>
    <w:rsid w:val="0059722D"/>
    <w:rsid w:val="005A1732"/>
    <w:rsid w:val="005F1594"/>
    <w:rsid w:val="005F3C9D"/>
    <w:rsid w:val="0060031B"/>
    <w:rsid w:val="00642E68"/>
    <w:rsid w:val="00660ABE"/>
    <w:rsid w:val="00691715"/>
    <w:rsid w:val="00713CB5"/>
    <w:rsid w:val="00715C88"/>
    <w:rsid w:val="007463E4"/>
    <w:rsid w:val="00797AE3"/>
    <w:rsid w:val="00802FD5"/>
    <w:rsid w:val="00813504"/>
    <w:rsid w:val="00924564"/>
    <w:rsid w:val="00975AC9"/>
    <w:rsid w:val="009A794E"/>
    <w:rsid w:val="009E0265"/>
    <w:rsid w:val="009E13B2"/>
    <w:rsid w:val="00A05E7F"/>
    <w:rsid w:val="00A14421"/>
    <w:rsid w:val="00A3269E"/>
    <w:rsid w:val="00A42445"/>
    <w:rsid w:val="00A471C4"/>
    <w:rsid w:val="00A6252B"/>
    <w:rsid w:val="00A90947"/>
    <w:rsid w:val="00AB0717"/>
    <w:rsid w:val="00AD1489"/>
    <w:rsid w:val="00B24356"/>
    <w:rsid w:val="00B8025A"/>
    <w:rsid w:val="00BE640D"/>
    <w:rsid w:val="00C137BC"/>
    <w:rsid w:val="00C21391"/>
    <w:rsid w:val="00CC06B1"/>
    <w:rsid w:val="00D4145E"/>
    <w:rsid w:val="00D648EA"/>
    <w:rsid w:val="00DE7E03"/>
    <w:rsid w:val="00DF3CC1"/>
    <w:rsid w:val="00E04DDC"/>
    <w:rsid w:val="00E10BF8"/>
    <w:rsid w:val="00E412BB"/>
    <w:rsid w:val="00EE00B3"/>
    <w:rsid w:val="00F26CAA"/>
    <w:rsid w:val="00F500FD"/>
    <w:rsid w:val="00F67A8F"/>
    <w:rsid w:val="00F9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a9">
    <w:name w:val="Заголовок"/>
    <w:basedOn w:val="a"/>
    <w:next w:val="aa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link w:val="ab"/>
    <w:uiPriority w:val="99"/>
    <w:rsid w:val="0060031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B7855"/>
    <w:rPr>
      <w:sz w:val="24"/>
      <w:szCs w:val="24"/>
      <w:lang w:eastAsia="ar-SA"/>
    </w:rPr>
  </w:style>
  <w:style w:type="paragraph" w:styleId="ac">
    <w:name w:val="List"/>
    <w:basedOn w:val="aa"/>
    <w:uiPriority w:val="99"/>
    <w:rsid w:val="0060031B"/>
    <w:rPr>
      <w:rFonts w:cs="Mangal"/>
    </w:rPr>
  </w:style>
  <w:style w:type="paragraph" w:customStyle="1" w:styleId="12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d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e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f">
    <w:name w:val="footer"/>
    <w:basedOn w:val="a"/>
    <w:link w:val="af0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B7855"/>
    <w:rPr>
      <w:sz w:val="24"/>
      <w:szCs w:val="24"/>
      <w:lang w:eastAsia="ar-SA"/>
    </w:rPr>
  </w:style>
  <w:style w:type="paragraph" w:styleId="af1">
    <w:name w:val="header"/>
    <w:basedOn w:val="a"/>
    <w:link w:val="af2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DB7855"/>
    <w:rPr>
      <w:sz w:val="24"/>
      <w:szCs w:val="24"/>
      <w:lang w:eastAsia="ar-SA"/>
    </w:rPr>
  </w:style>
  <w:style w:type="paragraph" w:customStyle="1" w:styleId="af3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4">
    <w:name w:val="Заголовок таблицы"/>
    <w:basedOn w:val="af3"/>
    <w:uiPriority w:val="99"/>
    <w:rsid w:val="0060031B"/>
    <w:pPr>
      <w:jc w:val="center"/>
    </w:pPr>
    <w:rPr>
      <w:b/>
      <w:bCs/>
    </w:rPr>
  </w:style>
  <w:style w:type="paragraph" w:customStyle="1" w:styleId="af5">
    <w:name w:val="Содержимое врезки"/>
    <w:basedOn w:val="aa"/>
    <w:uiPriority w:val="99"/>
    <w:rsid w:val="0060031B"/>
  </w:style>
  <w:style w:type="paragraph" w:styleId="af6">
    <w:name w:val="annotation text"/>
    <w:basedOn w:val="a"/>
    <w:link w:val="af7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  <w:style w:type="character" w:customStyle="1" w:styleId="fontstyle01">
    <w:name w:val="fontstyle01"/>
    <w:rsid w:val="00B243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4</Pages>
  <Words>1373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9183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Y</cp:lastModifiedBy>
  <cp:revision>22</cp:revision>
  <dcterms:created xsi:type="dcterms:W3CDTF">2015-04-16T10:59:00Z</dcterms:created>
  <dcterms:modified xsi:type="dcterms:W3CDTF">2021-06-30T10:24:00Z</dcterms:modified>
</cp:coreProperties>
</file>