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0973DE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0973DE">
        <w:rPr>
          <w:b/>
          <w:bCs/>
          <w:sz w:val="22"/>
          <w:szCs w:val="22"/>
        </w:rPr>
        <w:t xml:space="preserve">ДОГОВОР О ЗАДАТКЕ </w:t>
      </w:r>
    </w:p>
    <w:p w:rsidR="004E4EEF" w:rsidRPr="000973DE" w:rsidRDefault="004E4EEF" w:rsidP="004E4EEF">
      <w:pPr>
        <w:widowControl w:val="0"/>
        <w:jc w:val="center"/>
        <w:rPr>
          <w:b/>
          <w:sz w:val="22"/>
          <w:szCs w:val="22"/>
        </w:rPr>
      </w:pPr>
      <w:r w:rsidRPr="000973DE">
        <w:rPr>
          <w:b/>
          <w:bCs/>
          <w:sz w:val="22"/>
          <w:szCs w:val="22"/>
        </w:rPr>
        <w:t xml:space="preserve">(Лот № </w:t>
      </w:r>
      <w:r w:rsidRPr="000973DE">
        <w:rPr>
          <w:b/>
          <w:noProof/>
          <w:sz w:val="22"/>
          <w:szCs w:val="22"/>
        </w:rPr>
        <w:t>1</w:t>
      </w:r>
      <w:r w:rsidRPr="000973DE">
        <w:rPr>
          <w:b/>
          <w:bCs/>
          <w:sz w:val="22"/>
          <w:szCs w:val="22"/>
        </w:rPr>
        <w:t>)</w:t>
      </w:r>
    </w:p>
    <w:p w:rsidR="004E4EEF" w:rsidRPr="000973DE" w:rsidRDefault="004E4EEF" w:rsidP="004E4EEF">
      <w:pPr>
        <w:rPr>
          <w:sz w:val="22"/>
          <w:szCs w:val="22"/>
        </w:rPr>
      </w:pPr>
      <w:r w:rsidRPr="000973DE">
        <w:rPr>
          <w:sz w:val="22"/>
          <w:szCs w:val="22"/>
        </w:rPr>
        <w:t>гор.</w:t>
      </w:r>
      <w:r w:rsidR="00AD1595" w:rsidRPr="000973DE">
        <w:rPr>
          <w:sz w:val="22"/>
          <w:szCs w:val="22"/>
        </w:rPr>
        <w:t xml:space="preserve"> </w:t>
      </w:r>
      <w:r w:rsidR="00C61066" w:rsidRPr="000973DE">
        <w:rPr>
          <w:sz w:val="22"/>
          <w:szCs w:val="22"/>
        </w:rPr>
        <w:t>Москва</w:t>
      </w:r>
      <w:r w:rsidR="00C61066" w:rsidRPr="000973DE">
        <w:rPr>
          <w:sz w:val="22"/>
          <w:szCs w:val="22"/>
        </w:rPr>
        <w:tab/>
      </w:r>
      <w:r w:rsidR="00C61066" w:rsidRPr="000973DE">
        <w:rPr>
          <w:sz w:val="22"/>
          <w:szCs w:val="22"/>
        </w:rPr>
        <w:tab/>
      </w:r>
      <w:r w:rsidR="00AD1595" w:rsidRPr="000973DE">
        <w:rPr>
          <w:sz w:val="22"/>
          <w:szCs w:val="22"/>
        </w:rPr>
        <w:t xml:space="preserve">    </w:t>
      </w:r>
      <w:r w:rsidR="00AD1595" w:rsidRPr="000973DE">
        <w:rPr>
          <w:sz w:val="22"/>
          <w:szCs w:val="22"/>
        </w:rPr>
        <w:tab/>
      </w:r>
      <w:r w:rsidR="00AD1595" w:rsidRPr="000973DE">
        <w:rPr>
          <w:sz w:val="22"/>
          <w:szCs w:val="22"/>
        </w:rPr>
        <w:tab/>
      </w:r>
      <w:r w:rsidR="00AD1595" w:rsidRPr="000973DE">
        <w:rPr>
          <w:sz w:val="22"/>
          <w:szCs w:val="22"/>
        </w:rPr>
        <w:tab/>
      </w:r>
      <w:r w:rsidR="00AD1595" w:rsidRPr="000973DE">
        <w:rPr>
          <w:sz w:val="22"/>
          <w:szCs w:val="22"/>
        </w:rPr>
        <w:tab/>
      </w:r>
      <w:r w:rsidR="00AD1595" w:rsidRPr="000973DE">
        <w:rPr>
          <w:sz w:val="22"/>
          <w:szCs w:val="22"/>
        </w:rPr>
        <w:tab/>
        <w:t xml:space="preserve">      </w:t>
      </w:r>
      <w:r w:rsidR="00301E44" w:rsidRPr="000973DE">
        <w:rPr>
          <w:sz w:val="22"/>
          <w:szCs w:val="22"/>
        </w:rPr>
        <w:t xml:space="preserve">  «___» ______________ 202</w:t>
      </w:r>
      <w:r w:rsidR="00A656AC" w:rsidRPr="000973DE">
        <w:rPr>
          <w:sz w:val="22"/>
          <w:szCs w:val="22"/>
        </w:rPr>
        <w:t>1</w:t>
      </w:r>
      <w:r w:rsidRPr="000973DE">
        <w:rPr>
          <w:sz w:val="22"/>
          <w:szCs w:val="22"/>
        </w:rPr>
        <w:t xml:space="preserve"> года</w:t>
      </w:r>
    </w:p>
    <w:p w:rsidR="004E4EEF" w:rsidRPr="000973DE" w:rsidRDefault="00C200F7" w:rsidP="004E4EE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973DE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="00A656AC" w:rsidRPr="000973DE">
        <w:rPr>
          <w:rFonts w:ascii="Times New Roman" w:hAnsi="Times New Roman" w:cs="Times New Roman"/>
          <w:sz w:val="22"/>
          <w:szCs w:val="22"/>
        </w:rPr>
        <w:t xml:space="preserve">Лычаного Александра Николаевича (дата рождения: 01.12.1969, место рождения: пос. Ильинский Олонецкого р-на Карельской АССР; адрес: 185035, г. Петрозаводск, ул. Свердлова, д. 15, кв. 8; ИНН 100121229486, далее также Должник)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</w:t>
      </w:r>
      <w:r w:rsidR="00A656AC" w:rsidRPr="000973D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решения </w:t>
      </w:r>
      <w:r w:rsidR="00A656AC" w:rsidRPr="000973DE">
        <w:rPr>
          <w:rFonts w:ascii="Times New Roman" w:hAnsi="Times New Roman" w:cs="Times New Roman"/>
          <w:sz w:val="22"/>
          <w:szCs w:val="22"/>
        </w:rPr>
        <w:t>Арбитражного суда Республики Карелия от 11.02.2019 по делу № А26-5491/2018</w:t>
      </w:r>
      <w:r w:rsidR="00EE625E" w:rsidRPr="000973DE">
        <w:rPr>
          <w:rFonts w:ascii="Times New Roman" w:hAnsi="Times New Roman" w:cs="Times New Roman"/>
          <w:sz w:val="22"/>
          <w:szCs w:val="22"/>
        </w:rPr>
        <w:t>,</w:t>
      </w:r>
      <w:r w:rsidR="004E4EEF" w:rsidRPr="000973DE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AD1595" w:rsidRPr="000973DE">
        <w:rPr>
          <w:rFonts w:ascii="Times New Roman" w:hAnsi="Times New Roman" w:cs="Times New Roman"/>
          <w:sz w:val="22"/>
          <w:szCs w:val="22"/>
        </w:rPr>
        <w:t>ый</w:t>
      </w:r>
      <w:r w:rsidR="004E4EEF" w:rsidRPr="000973DE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0973DE" w:rsidRDefault="004E4EEF" w:rsidP="004E4EE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73D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0973DE">
        <w:rPr>
          <w:rFonts w:ascii="Times New Roman" w:hAnsi="Times New Roman" w:cs="Times New Roman"/>
          <w:sz w:val="22"/>
          <w:szCs w:val="22"/>
        </w:rPr>
        <w:t xml:space="preserve"> </w:t>
      </w:r>
      <w:r w:rsidRPr="000973DE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4E4EEF" w:rsidRPr="000973DE" w:rsidRDefault="004E4EEF" w:rsidP="00EE625E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для участия в торгах по продаже имущества, принадлежащего </w:t>
      </w:r>
      <w:r w:rsidR="00A656AC" w:rsidRPr="000973DE">
        <w:rPr>
          <w:color w:val="000000" w:themeColor="text1"/>
          <w:sz w:val="22"/>
          <w:szCs w:val="22"/>
        </w:rPr>
        <w:t>Должнику</w:t>
      </w:r>
      <w:r w:rsidR="00C200F7" w:rsidRPr="000973DE">
        <w:rPr>
          <w:sz w:val="22"/>
          <w:szCs w:val="22"/>
        </w:rPr>
        <w:t xml:space="preserve"> на праве собственности</w:t>
      </w:r>
      <w:r w:rsidR="00DB535B" w:rsidRPr="000973DE">
        <w:rPr>
          <w:sz w:val="22"/>
          <w:szCs w:val="22"/>
        </w:rPr>
        <w:t>,</w:t>
      </w:r>
      <w:r w:rsidRPr="000973DE">
        <w:rPr>
          <w:sz w:val="22"/>
          <w:szCs w:val="22"/>
        </w:rPr>
        <w:t xml:space="preserve"> по Лоту № 1, Претендент перечисляет сумму задатка на счет Организатора торгов, а Организатор торгов принимает задаток на участие в торгах.</w:t>
      </w:r>
    </w:p>
    <w:p w:rsidR="00A656AC" w:rsidRPr="000973DE" w:rsidRDefault="004E4EEF" w:rsidP="00A656AC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>1.2. В состав Лота № 1 вход</w:t>
      </w:r>
      <w:r w:rsidR="00A656AC" w:rsidRPr="000973DE">
        <w:rPr>
          <w:sz w:val="22"/>
          <w:szCs w:val="22"/>
        </w:rPr>
        <w:t>я</w:t>
      </w:r>
      <w:r w:rsidRPr="000973DE">
        <w:rPr>
          <w:sz w:val="22"/>
          <w:szCs w:val="22"/>
        </w:rPr>
        <w:t xml:space="preserve">т </w:t>
      </w:r>
      <w:r w:rsidR="00A656AC" w:rsidRPr="000973DE">
        <w:rPr>
          <w:sz w:val="22"/>
          <w:szCs w:val="22"/>
        </w:rPr>
        <w:t>права требования (дебиторская задолженность) к Ковалевой Анне Ивановне, к Чесноковой Вере Андреевне, к Ковалевой Анне Ивановне за счет имущества Чесноковой Елизаветы Александровны, к Ковалевой Анне Ивановне за счет имущества Чесноковой Софии Александровны в размере 333 587,99 рублей.</w:t>
      </w:r>
      <w:r w:rsidR="00A656AC" w:rsidRPr="000973DE">
        <w:rPr>
          <w:sz w:val="22"/>
          <w:szCs w:val="22"/>
        </w:rPr>
        <w:t xml:space="preserve"> </w:t>
      </w:r>
      <w:r w:rsidR="00A656AC" w:rsidRPr="000973DE">
        <w:rPr>
          <w:sz w:val="22"/>
          <w:szCs w:val="22"/>
        </w:rPr>
        <w:t>Получение Должником денежных средств по правам требования, включенным в состав Лота № 1,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4E4EEF" w:rsidRPr="000973DE" w:rsidRDefault="004E4EEF" w:rsidP="00EE625E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2.1. Задаток установлен в размере </w:t>
      </w:r>
      <w:r w:rsidR="00A656AC" w:rsidRPr="000973DE">
        <w:rPr>
          <w:sz w:val="22"/>
          <w:szCs w:val="22"/>
        </w:rPr>
        <w:t xml:space="preserve">1000 рублей </w:t>
      </w:r>
      <w:r w:rsidR="00A656AC" w:rsidRPr="000973DE">
        <w:rPr>
          <w:sz w:val="22"/>
          <w:szCs w:val="22"/>
        </w:rPr>
        <w:t>7</w:t>
      </w:r>
      <w:r w:rsidR="00A656AC" w:rsidRPr="000973DE">
        <w:rPr>
          <w:sz w:val="22"/>
          <w:szCs w:val="22"/>
        </w:rPr>
        <w:t>6</w:t>
      </w:r>
      <w:r w:rsidR="00A656AC" w:rsidRPr="000973DE">
        <w:rPr>
          <w:sz w:val="22"/>
          <w:szCs w:val="22"/>
        </w:rPr>
        <w:t xml:space="preserve"> копе</w:t>
      </w:r>
      <w:r w:rsidR="00262C52" w:rsidRPr="000973DE">
        <w:rPr>
          <w:sz w:val="22"/>
          <w:szCs w:val="22"/>
        </w:rPr>
        <w:t>ек</w:t>
      </w:r>
      <w:r w:rsidRPr="000973DE">
        <w:rPr>
          <w:sz w:val="22"/>
          <w:szCs w:val="22"/>
        </w:rPr>
        <w:t>. Внесение задатка за Претендента третьими лицами не допускается.</w:t>
      </w:r>
    </w:p>
    <w:p w:rsidR="004E4EEF" w:rsidRPr="000973DE" w:rsidRDefault="004E4EEF" w:rsidP="004E4EEF">
      <w:pPr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2.2. Претендент перечисляет сумму задатка на </w:t>
      </w:r>
      <w:r w:rsidR="00EE625E" w:rsidRPr="000973DE">
        <w:rPr>
          <w:sz w:val="22"/>
          <w:szCs w:val="22"/>
        </w:rPr>
        <w:t xml:space="preserve">счет Савельева Александра Юрьевича, </w:t>
      </w:r>
      <w:r w:rsidR="00A656AC" w:rsidRPr="000973DE">
        <w:rPr>
          <w:sz w:val="22"/>
          <w:szCs w:val="22"/>
        </w:rPr>
        <w:t xml:space="preserve">ИНН 782512960705, </w:t>
      </w:r>
      <w:r w:rsidR="00EE625E" w:rsidRPr="000973DE">
        <w:rPr>
          <w:sz w:val="22"/>
          <w:szCs w:val="22"/>
        </w:rPr>
        <w:t>счет № 40817810055863949114 в Северо-Западном банке ПАО СБЕРБАНК, к/счет № 30101810500000000653, БИК 044030653</w:t>
      </w:r>
      <w:r w:rsidRPr="000973DE">
        <w:rPr>
          <w:rFonts w:eastAsia="Calibri"/>
          <w:sz w:val="22"/>
          <w:szCs w:val="22"/>
        </w:rPr>
        <w:t>.</w:t>
      </w:r>
      <w:r w:rsidRPr="000973DE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</w:t>
      </w:r>
      <w:r w:rsidR="00A83EE5" w:rsidRPr="000973DE">
        <w:rPr>
          <w:sz w:val="22"/>
          <w:szCs w:val="22"/>
        </w:rPr>
        <w:t xml:space="preserve">Савельева Александра Юрьевича </w:t>
      </w:r>
      <w:r w:rsidRPr="000973DE">
        <w:rPr>
          <w:sz w:val="22"/>
          <w:szCs w:val="22"/>
        </w:rPr>
        <w:t xml:space="preserve">единовременным платежом в период приема заявок на участие в торгах – </w:t>
      </w:r>
      <w:r w:rsidR="00AD1595" w:rsidRPr="000973DE">
        <w:rPr>
          <w:sz w:val="22"/>
          <w:szCs w:val="22"/>
        </w:rPr>
        <w:t xml:space="preserve">с </w:t>
      </w:r>
      <w:r w:rsidR="00A656AC" w:rsidRPr="000973DE">
        <w:rPr>
          <w:sz w:val="22"/>
          <w:szCs w:val="22"/>
        </w:rPr>
        <w:t xml:space="preserve">30.06.2021 по 03.08.2021 </w:t>
      </w:r>
      <w:r w:rsidRPr="000973DE">
        <w:rPr>
          <w:sz w:val="22"/>
          <w:szCs w:val="22"/>
        </w:rPr>
        <w:t xml:space="preserve">включительно. Поступление задатка на указанный счет подтверждается выпиской по счету </w:t>
      </w:r>
      <w:r w:rsidR="00C200F7" w:rsidRPr="000973DE">
        <w:rPr>
          <w:sz w:val="22"/>
          <w:szCs w:val="22"/>
        </w:rPr>
        <w:t>Савельева Александра Юрьевича</w:t>
      </w:r>
      <w:r w:rsidRPr="000973DE">
        <w:rPr>
          <w:sz w:val="22"/>
          <w:szCs w:val="22"/>
        </w:rPr>
        <w:t>.</w:t>
      </w:r>
    </w:p>
    <w:p w:rsidR="004E4EEF" w:rsidRPr="000973DE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0973DE">
        <w:rPr>
          <w:noProof/>
          <w:sz w:val="22"/>
          <w:szCs w:val="22"/>
        </w:rPr>
        <w:t>1</w:t>
      </w:r>
      <w:r w:rsidRPr="000973DE">
        <w:rPr>
          <w:sz w:val="22"/>
          <w:szCs w:val="22"/>
        </w:rPr>
        <w:t xml:space="preserve"> по договору о за</w:t>
      </w:r>
      <w:r w:rsidR="0029014F" w:rsidRPr="000973DE">
        <w:rPr>
          <w:sz w:val="22"/>
          <w:szCs w:val="22"/>
        </w:rPr>
        <w:t>датке от «__»_______________ 202</w:t>
      </w:r>
      <w:r w:rsidR="00A656AC" w:rsidRPr="000973DE">
        <w:rPr>
          <w:sz w:val="22"/>
          <w:szCs w:val="22"/>
        </w:rPr>
        <w:t>1</w:t>
      </w:r>
      <w:r w:rsidRPr="000973DE">
        <w:rPr>
          <w:sz w:val="22"/>
          <w:szCs w:val="22"/>
        </w:rPr>
        <w:t xml:space="preserve"> г.». Сумма задатка перечисляется без НДС.</w:t>
      </w:r>
    </w:p>
    <w:p w:rsidR="004E4EEF" w:rsidRPr="000973DE" w:rsidRDefault="004E4EEF" w:rsidP="004E4EEF">
      <w:pPr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  <w:r w:rsidR="00301E44" w:rsidRPr="000973DE">
        <w:rPr>
          <w:sz w:val="22"/>
          <w:szCs w:val="22"/>
        </w:rPr>
        <w:t>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4E4EEF" w:rsidRPr="000973DE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0973DE" w:rsidRDefault="004E4EEF" w:rsidP="004E4EEF">
      <w:pPr>
        <w:pStyle w:val="a3"/>
        <w:ind w:firstLine="567"/>
        <w:rPr>
          <w:sz w:val="22"/>
          <w:szCs w:val="22"/>
        </w:rPr>
      </w:pPr>
      <w:r w:rsidRPr="000973DE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0973DE">
        <w:rPr>
          <w:rFonts w:eastAsia="Calibri"/>
          <w:sz w:val="22"/>
          <w:szCs w:val="22"/>
        </w:rPr>
        <w:t xml:space="preserve">Оплата по договору купли-продажи осуществляется на счет </w:t>
      </w:r>
      <w:r w:rsidR="00A656AC" w:rsidRPr="000973DE">
        <w:rPr>
          <w:color w:val="000000" w:themeColor="text1"/>
          <w:sz w:val="22"/>
          <w:szCs w:val="22"/>
        </w:rPr>
        <w:t xml:space="preserve">должника </w:t>
      </w:r>
      <w:r w:rsidRPr="000973DE">
        <w:rPr>
          <w:sz w:val="22"/>
          <w:szCs w:val="22"/>
          <w:shd w:val="clear" w:color="auto" w:fill="FFFFFF"/>
        </w:rPr>
        <w:t>в</w:t>
      </w:r>
      <w:r w:rsidRPr="000973DE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301E44" w:rsidRPr="000973DE" w:rsidRDefault="00301E44" w:rsidP="00301E44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0973DE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финансовый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301E44" w:rsidRPr="000973DE" w:rsidRDefault="00301E44" w:rsidP="00301E44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3.4. В случае если Претендент не признан победителем торгов, сумма внесенного им задатка </w:t>
      </w:r>
      <w:r w:rsidRPr="000973DE">
        <w:rPr>
          <w:sz w:val="22"/>
          <w:szCs w:val="22"/>
        </w:rPr>
        <w:lastRenderedPageBreak/>
        <w:t>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4E4EEF" w:rsidRPr="000973DE" w:rsidRDefault="004E4EEF" w:rsidP="004E4EEF">
      <w:pPr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</w:t>
      </w:r>
      <w:r w:rsidR="00301E44" w:rsidRPr="000973DE">
        <w:rPr>
          <w:sz w:val="22"/>
          <w:szCs w:val="22"/>
        </w:rPr>
        <w:t xml:space="preserve">о правах третьих лиц, о </w:t>
      </w:r>
      <w:r w:rsidRPr="000973DE">
        <w:rPr>
          <w:sz w:val="22"/>
          <w:szCs w:val="22"/>
        </w:rPr>
        <w:t>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0973DE" w:rsidRDefault="004E4EEF" w:rsidP="004E4EEF">
      <w:pPr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0973DE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bCs/>
          <w:sz w:val="22"/>
          <w:szCs w:val="22"/>
        </w:rPr>
        <w:t>5.1. Н</w:t>
      </w:r>
      <w:r w:rsidRPr="000973DE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0973DE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суде общей юрисдикции в соответствии с их компетенцией в городе </w:t>
      </w:r>
      <w:r w:rsidR="00C200F7" w:rsidRPr="000973DE">
        <w:rPr>
          <w:sz w:val="22"/>
          <w:szCs w:val="22"/>
        </w:rPr>
        <w:t>Москве</w:t>
      </w:r>
      <w:r w:rsidRPr="000973DE">
        <w:rPr>
          <w:sz w:val="22"/>
          <w:szCs w:val="22"/>
        </w:rPr>
        <w:t>.</w:t>
      </w:r>
    </w:p>
    <w:p w:rsidR="004E4EEF" w:rsidRPr="000973DE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0973DE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0973DE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0973DE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A656AC" w:rsidTr="00AD14A6">
        <w:tc>
          <w:tcPr>
            <w:tcW w:w="4786" w:type="dxa"/>
          </w:tcPr>
          <w:p w:rsidR="004E4EEF" w:rsidRPr="000973DE" w:rsidRDefault="004E4EEF" w:rsidP="00AD14A6">
            <w:pPr>
              <w:rPr>
                <w:sz w:val="22"/>
                <w:szCs w:val="22"/>
                <w:u w:val="single"/>
              </w:rPr>
            </w:pPr>
            <w:r w:rsidRPr="000973DE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4E4EEF" w:rsidRPr="000973DE" w:rsidRDefault="00C200F7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0973DE" w:rsidRDefault="00C61066" w:rsidP="00C61066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0973D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0973DE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AD1595" w:rsidRPr="000973DE" w:rsidRDefault="004E4EEF" w:rsidP="00C61066">
            <w:pPr>
              <w:rPr>
                <w:sz w:val="22"/>
                <w:szCs w:val="22"/>
              </w:rPr>
            </w:pPr>
            <w:r w:rsidRPr="000973DE">
              <w:rPr>
                <w:sz w:val="22"/>
                <w:szCs w:val="22"/>
              </w:rPr>
              <w:t xml:space="preserve">ИНН </w:t>
            </w:r>
            <w:r w:rsidR="00C200F7" w:rsidRPr="000973DE">
              <w:rPr>
                <w:sz w:val="22"/>
                <w:szCs w:val="22"/>
              </w:rPr>
              <w:t>782512960705</w:t>
            </w:r>
          </w:p>
          <w:p w:rsidR="00EE625E" w:rsidRPr="000973DE" w:rsidRDefault="00EE625E" w:rsidP="00C61066">
            <w:pPr>
              <w:jc w:val="both"/>
              <w:rPr>
                <w:sz w:val="22"/>
                <w:szCs w:val="22"/>
              </w:rPr>
            </w:pPr>
            <w:r w:rsidRPr="000973DE">
              <w:rPr>
                <w:sz w:val="22"/>
                <w:szCs w:val="22"/>
              </w:rPr>
              <w:t>Счет № 40817810055863949114 в Северо-Западном банке ПАО СБЕРБАНК</w:t>
            </w:r>
          </w:p>
          <w:p w:rsidR="00EE625E" w:rsidRPr="000973DE" w:rsidRDefault="00EE625E" w:rsidP="00C61066">
            <w:pPr>
              <w:jc w:val="both"/>
              <w:rPr>
                <w:sz w:val="22"/>
                <w:szCs w:val="22"/>
              </w:rPr>
            </w:pPr>
            <w:r w:rsidRPr="000973DE">
              <w:rPr>
                <w:sz w:val="22"/>
                <w:szCs w:val="22"/>
              </w:rPr>
              <w:t>К/счет № 30101810500000000653</w:t>
            </w:r>
          </w:p>
          <w:p w:rsidR="004E4EEF" w:rsidRPr="000973DE" w:rsidRDefault="00EE625E" w:rsidP="00C61066">
            <w:pPr>
              <w:jc w:val="both"/>
              <w:rPr>
                <w:sz w:val="22"/>
                <w:szCs w:val="22"/>
              </w:rPr>
            </w:pPr>
            <w:r w:rsidRPr="000973DE">
              <w:rPr>
                <w:sz w:val="22"/>
                <w:szCs w:val="22"/>
              </w:rPr>
              <w:t>БИК 044030653</w:t>
            </w:r>
          </w:p>
          <w:p w:rsidR="00EE625E" w:rsidRPr="000973DE" w:rsidRDefault="00EE625E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0973DE" w:rsidRDefault="00AD1595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0973DE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0973DE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</w:t>
            </w:r>
            <w:r w:rsidR="00C200F7" w:rsidRPr="000973DE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0973DE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0973DE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973DE">
              <w:rPr>
                <w:sz w:val="22"/>
                <w:szCs w:val="22"/>
                <w:u w:val="single"/>
              </w:rPr>
              <w:t>Претендент</w:t>
            </w:r>
            <w:r w:rsidRPr="000973DE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0973DE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0973DE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0973DE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0973DE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0973DE" w:rsidRDefault="00C61066" w:rsidP="00C6106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0973DE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0973DE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A656AC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73D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AD1595" w:rsidRPr="00A656AC" w:rsidRDefault="00AD1595" w:rsidP="004E4EEF">
      <w:pPr>
        <w:rPr>
          <w:sz w:val="22"/>
          <w:szCs w:val="22"/>
        </w:rPr>
      </w:pPr>
    </w:p>
    <w:sectPr w:rsidR="00AD1595" w:rsidRPr="00A656AC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315" w:rsidRDefault="00133315">
      <w:r>
        <w:separator/>
      </w:r>
    </w:p>
  </w:endnote>
  <w:endnote w:type="continuationSeparator" w:id="0">
    <w:p w:rsidR="00133315" w:rsidRDefault="0013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315" w:rsidRDefault="00133315">
      <w:r>
        <w:separator/>
      </w:r>
    </w:p>
  </w:footnote>
  <w:footnote w:type="continuationSeparator" w:id="0">
    <w:p w:rsidR="00133315" w:rsidRDefault="00133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332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3DE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315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005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14F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1E44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AC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31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A63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B93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25E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E1C88-D38D-4293-B889-B9C46094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29</cp:revision>
  <cp:lastPrinted>2018-03-17T13:06:00Z</cp:lastPrinted>
  <dcterms:created xsi:type="dcterms:W3CDTF">2018-02-01T16:48:00Z</dcterms:created>
  <dcterms:modified xsi:type="dcterms:W3CDTF">2021-06-28T11:31:00Z</dcterms:modified>
</cp:coreProperties>
</file>