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DD0B0F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FB1487">
              <w:t>2</w:t>
            </w:r>
            <w:r w:rsidR="00DD0B0F">
              <w:rPr>
                <w:lang w:val="en-US"/>
              </w:rPr>
              <w:t>1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proofErr w:type="gramStart"/>
      <w:r>
        <w:t xml:space="preserve">Конкурсный управляющий </w:t>
      </w:r>
      <w:r w:rsidR="00DD0B0F" w:rsidRPr="00DD0B0F">
        <w:t>ООО «Эверест» (ИНН 7804505269, ОГРН 1137847117320, 195197, Санкт-Петербург, пр.</w:t>
      </w:r>
      <w:proofErr w:type="gramEnd"/>
      <w:r w:rsidR="00DD0B0F" w:rsidRPr="00DD0B0F">
        <w:t xml:space="preserve"> </w:t>
      </w:r>
      <w:proofErr w:type="gramStart"/>
      <w:r w:rsidR="00DD0B0F" w:rsidRPr="00DD0B0F">
        <w:t>Кондратьевский, д. 15,к.3, 245-Э)</w:t>
      </w:r>
      <w:r w:rsidR="00DD0B0F" w:rsidRPr="00920D66">
        <w:rPr>
          <w:rStyle w:val="apple-style-span"/>
          <w:rFonts w:eastAsia="Calibri"/>
          <w:sz w:val="20"/>
          <w:szCs w:val="20"/>
          <w:shd w:val="clear" w:color="auto" w:fill="FFFFFF"/>
        </w:rPr>
        <w:t xml:space="preserve"> </w:t>
      </w:r>
      <w:r w:rsidRPr="00334C48">
        <w:rPr>
          <w:b/>
        </w:rPr>
        <w:t>Иванов Юрий Александрович</w:t>
      </w:r>
      <w:r w:rsidRPr="00953EA9">
        <w:t xml:space="preserve"> (ИНН 780616553637, рег.</w:t>
      </w:r>
      <w:r>
        <w:t xml:space="preserve"> </w:t>
      </w:r>
      <w:r w:rsidRPr="00953EA9">
        <w:t xml:space="preserve">№ в сводном государственном реестре </w:t>
      </w:r>
      <w:r>
        <w:t>арбитражных управляющих №</w:t>
      </w:r>
      <w:r w:rsidRPr="00953EA9">
        <w:t xml:space="preserve"> 15033, адрес для направления корреспонденции: 199397, г. Санкт-Петербург, а/я 221</w:t>
      </w:r>
      <w:r>
        <w:t>),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486176">
        <w:t xml:space="preserve">ый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  <w:proofErr w:type="gramEnd"/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DD0B0F" w:rsidRPr="00DD0B0F">
        <w:rPr>
          <w:b/>
        </w:rPr>
        <w:t>18 410 861</w:t>
      </w:r>
      <w:r w:rsidR="00DD0B0F" w:rsidRPr="00DD0B0F">
        <w:t xml:space="preserve"> </w:t>
      </w:r>
      <w:r w:rsidRPr="00334C48">
        <w:rPr>
          <w:b/>
        </w:rPr>
        <w:t>рублей</w:t>
      </w:r>
      <w:r w:rsidR="00FB1487">
        <w:rPr>
          <w:b/>
        </w:rPr>
        <w:t xml:space="preserve"> </w:t>
      </w:r>
      <w:r w:rsidR="00DD0B0F" w:rsidRPr="00DD0B0F">
        <w:rPr>
          <w:b/>
        </w:rPr>
        <w:t>98</w:t>
      </w:r>
      <w:r w:rsidR="00334C48" w:rsidRPr="00334C48">
        <w:rPr>
          <w:b/>
        </w:rPr>
        <w:t xml:space="preserve"> копеек</w:t>
      </w:r>
      <w:r w:rsidRPr="00334C48">
        <w:t xml:space="preserve">, </w:t>
      </w:r>
      <w:proofErr w:type="gramStart"/>
      <w:r w:rsidRPr="00334C48">
        <w:t>которая</w:t>
      </w:r>
      <w:proofErr w:type="gramEnd"/>
      <w:r w:rsidRPr="00334C48">
        <w:t xml:space="preserve"> составляет </w:t>
      </w:r>
      <w:r w:rsidR="00FB1487">
        <w:t>20</w:t>
      </w:r>
      <w:r w:rsidRPr="00334C48">
        <w:t xml:space="preserve"> (д</w:t>
      </w:r>
      <w:r w:rsidR="00FB1487">
        <w:t>вадцать</w:t>
      </w:r>
      <w:r w:rsidRPr="00334C48">
        <w:t xml:space="preserve">) процентов от начальной стоимости продажи Лота № </w:t>
      </w:r>
      <w:r w:rsidR="00334C48" w:rsidRPr="00334C48">
        <w:t>1</w:t>
      </w:r>
      <w:r w:rsidRPr="00334C48">
        <w:t>.</w:t>
      </w:r>
      <w:bookmarkStart w:id="0" w:name="_GoBack"/>
      <w:bookmarkEnd w:id="0"/>
    </w:p>
    <w:p w:rsidR="00EA35E9" w:rsidRPr="00334C48" w:rsidRDefault="00EA35E9" w:rsidP="00EA35E9">
      <w:pPr>
        <w:ind w:firstLine="567"/>
        <w:jc w:val="both"/>
      </w:pPr>
      <w:r w:rsidRPr="00334C48">
        <w:t xml:space="preserve">2. Сумма, указанная в п. 1 настоящего договора, перечисляется в счет предстоящей оплаты по договору </w:t>
      </w:r>
      <w:r w:rsidR="00FB1487">
        <w:t>цессии</w:t>
      </w:r>
      <w:r w:rsidRPr="00334C48">
        <w:t xml:space="preserve"> </w:t>
      </w:r>
      <w:r w:rsidR="00FB1487">
        <w:t xml:space="preserve">(уступки прав требований) </w:t>
      </w:r>
      <w:r w:rsidRPr="00334C48">
        <w:t xml:space="preserve">в целях обеспечения исполнения договора </w:t>
      </w:r>
      <w:r w:rsidR="00FB1487">
        <w:t>цессии (уступки прав требований)</w:t>
      </w:r>
      <w:r w:rsidRPr="00334C48">
        <w:t>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открытого аукциона (первые торги) по продаже </w:t>
      </w:r>
      <w:r w:rsidR="00FB1487">
        <w:t>дебиторской задолженности</w:t>
      </w:r>
      <w:r w:rsidRPr="00334C48">
        <w:t>, принадлежаще</w:t>
      </w:r>
      <w:r w:rsidR="00FB1487">
        <w:t>й</w:t>
      </w:r>
      <w:r w:rsidRPr="00334C48">
        <w:t xml:space="preserve"> </w:t>
      </w:r>
      <w:r w:rsidR="00DD0B0F">
        <w:t>ООО «Эверест»</w:t>
      </w:r>
      <w:r w:rsidR="00FB1487">
        <w:rPr>
          <w:shd w:val="clear" w:color="auto" w:fill="FFFFFF"/>
        </w:rPr>
        <w:t xml:space="preserve"> </w:t>
      </w:r>
      <w:r w:rsidRPr="00334C48">
        <w:t xml:space="preserve">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</w:t>
      </w:r>
      <w:r w:rsidR="00FB1487">
        <w:t>цессии в отношении</w:t>
      </w:r>
      <w:r w:rsidRPr="00334C48">
        <w:t xml:space="preserve">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FB1487" w:rsidRPr="00FB1487">
        <w:t>1</w:t>
      </w:r>
      <w:r w:rsidR="00DD0B0F">
        <w:t>3</w:t>
      </w:r>
      <w:r w:rsidR="00FB1487" w:rsidRPr="00FB1487">
        <w:t xml:space="preserve">:00 </w:t>
      </w:r>
      <w:r w:rsidR="00FB1487">
        <w:t xml:space="preserve">часов </w:t>
      </w:r>
      <w:r w:rsidR="00FB1487" w:rsidRPr="00334C48">
        <w:t xml:space="preserve">(по Московскому времени) </w:t>
      </w:r>
      <w:r w:rsidR="00DD0B0F">
        <w:t>26.07.2021</w:t>
      </w:r>
      <w:r w:rsidR="00FB1487">
        <w:t xml:space="preserve"> года</w:t>
      </w:r>
      <w:r w:rsidR="00FB1487" w:rsidRPr="00FB1487">
        <w:t xml:space="preserve"> (дата определения участников)</w:t>
      </w:r>
      <w:r w:rsidRPr="00334C48">
        <w:t xml:space="preserve">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</w:t>
      </w:r>
      <w:r w:rsidR="00FB1487">
        <w:t>цессии</w:t>
      </w:r>
      <w:r w:rsidR="00FB1487" w:rsidRPr="00334C48">
        <w:t xml:space="preserve"> </w:t>
      </w:r>
      <w:r w:rsidRPr="00334C48">
        <w:t xml:space="preserve">или отказа от исполнения условий договора </w:t>
      </w:r>
      <w:r w:rsidR="00FB1487">
        <w:t>цессии</w:t>
      </w:r>
      <w:r w:rsidRPr="00334C48">
        <w:t xml:space="preserve">, в том числе условий об оплате по договору </w:t>
      </w:r>
      <w:r w:rsidR="00FB1487">
        <w:t>цессии</w:t>
      </w:r>
      <w:r w:rsidRPr="00334C48">
        <w:t>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</w:t>
      </w:r>
      <w:r w:rsidR="00FB1487">
        <w:t>цессии</w:t>
      </w:r>
      <w:r w:rsidRPr="00334C48">
        <w:t xml:space="preserve">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приобретения лота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8. Сторона, ответственная за неисполнение договора </w:t>
      </w:r>
      <w:r w:rsidR="00FB1487">
        <w:t>цессии</w:t>
      </w:r>
      <w:r w:rsidRPr="00334C48">
        <w:t>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A35E9" w:rsidRPr="001D5928" w:rsidRDefault="00EA35E9" w:rsidP="00EA35E9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Организатор 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</w:t>
      </w:r>
      <w:r w:rsid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DD0B0F" w:rsidRDefault="00DD0B0F" w:rsidP="00334C48">
      <w:pPr>
        <w:ind w:firstLine="567"/>
        <w:jc w:val="both"/>
      </w:pPr>
    </w:p>
    <w:p w:rsidR="00DD0B0F" w:rsidRDefault="00DD0B0F" w:rsidP="00334C48">
      <w:pPr>
        <w:ind w:firstLine="567"/>
        <w:jc w:val="both"/>
      </w:pPr>
      <w:proofErr w:type="spellStart"/>
      <w:proofErr w:type="gramStart"/>
      <w:r w:rsidRPr="00DD0B0F">
        <w:t>р</w:t>
      </w:r>
      <w:proofErr w:type="spellEnd"/>
      <w:proofErr w:type="gramEnd"/>
      <w:r w:rsidRPr="00DD0B0F">
        <w:t xml:space="preserve">/с 40702810355000032932, </w:t>
      </w:r>
    </w:p>
    <w:p w:rsidR="00DD0B0F" w:rsidRDefault="00DD0B0F" w:rsidP="00334C48">
      <w:pPr>
        <w:ind w:firstLine="567"/>
        <w:jc w:val="both"/>
      </w:pPr>
      <w:r w:rsidRPr="00DD0B0F">
        <w:t xml:space="preserve">к/с 30101810500000000653, </w:t>
      </w:r>
    </w:p>
    <w:p w:rsidR="00DD0B0F" w:rsidRDefault="00DD0B0F" w:rsidP="00334C48">
      <w:pPr>
        <w:ind w:firstLine="567"/>
        <w:jc w:val="both"/>
      </w:pPr>
      <w:r w:rsidRPr="00DD0B0F">
        <w:t xml:space="preserve">БИК 044030653 в Северо-Западный банк </w:t>
      </w:r>
    </w:p>
    <w:p w:rsidR="00DD0B0F" w:rsidRDefault="00DD0B0F" w:rsidP="00334C48">
      <w:pPr>
        <w:ind w:firstLine="567"/>
        <w:jc w:val="both"/>
      </w:pPr>
      <w:r w:rsidRPr="00DD0B0F">
        <w:t>ПАО Сбербанк</w:t>
      </w:r>
    </w:p>
    <w:p w:rsidR="00DD0B0F" w:rsidRDefault="00DD0B0F" w:rsidP="00334C48">
      <w:pPr>
        <w:ind w:firstLine="567"/>
        <w:jc w:val="both"/>
      </w:pPr>
    </w:p>
    <w:p w:rsidR="00DD0B0F" w:rsidRPr="00334C48" w:rsidRDefault="00DD0B0F" w:rsidP="00334C48">
      <w:pPr>
        <w:ind w:firstLine="567"/>
        <w:jc w:val="both"/>
      </w:pPr>
    </w:p>
    <w:p w:rsidR="00EA35E9" w:rsidRPr="004F02B6" w:rsidRDefault="00EA35E9" w:rsidP="00334C48">
      <w:pPr>
        <w:jc w:val="both"/>
      </w:pPr>
      <w:r w:rsidRPr="00334C48">
        <w:t>________________________/</w:t>
      </w:r>
      <w:r w:rsidR="00334C48">
        <w:t>Иванов Ю.А./</w:t>
      </w:r>
      <w:r w:rsidRPr="004F02B6">
        <w:t xml:space="preserve"> 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35624"/>
    <w:rsid w:val="00486176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83FBA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58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D0B0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  <w:rsid w:val="00FB1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5</cp:revision>
  <dcterms:created xsi:type="dcterms:W3CDTF">2018-05-18T12:17:00Z</dcterms:created>
  <dcterms:modified xsi:type="dcterms:W3CDTF">2021-06-21T06:09:00Z</dcterms:modified>
</cp:coreProperties>
</file>