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166DC" w14:textId="77777777" w:rsidR="007B4589" w:rsidRPr="00071690" w:rsidRDefault="007B4589" w:rsidP="004D06E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71690">
        <w:rPr>
          <w:rFonts w:ascii="Times New Roman" w:hAnsi="Times New Roman" w:cs="Times New Roman"/>
          <w:b/>
          <w:sz w:val="23"/>
          <w:szCs w:val="23"/>
        </w:rPr>
        <w:t>ДОГОВОР О ЗАДАТКЕ</w:t>
      </w:r>
    </w:p>
    <w:p w14:paraId="7EE3FEB4" w14:textId="77777777" w:rsidR="007B4589" w:rsidRPr="00071690" w:rsidRDefault="007B4589" w:rsidP="004D06E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B4589" w:rsidRPr="00071690" w14:paraId="3B4A3606" w14:textId="77777777" w:rsidTr="007B458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0BAF381B" w14:textId="77777777" w:rsidR="007B4589" w:rsidRPr="00071690" w:rsidRDefault="007B4589" w:rsidP="004D06E7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71690">
              <w:rPr>
                <w:rFonts w:ascii="Times New Roman" w:hAnsi="Times New Roman" w:cs="Times New Roman"/>
                <w:sz w:val="23"/>
                <w:szCs w:val="23"/>
              </w:rPr>
              <w:t>г. Москва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C0808E6" w14:textId="3D2F0A71" w:rsidR="007B4589" w:rsidRPr="00071690" w:rsidRDefault="007B4589" w:rsidP="004D06E7">
            <w:pPr>
              <w:jc w:val="right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71690">
              <w:rPr>
                <w:rFonts w:ascii="Times New Roman" w:hAnsi="Times New Roman" w:cs="Times New Roman"/>
                <w:sz w:val="23"/>
                <w:szCs w:val="23"/>
              </w:rPr>
              <w:t>«_____»  ________20</w:t>
            </w:r>
            <w:r w:rsidR="00AF4769" w:rsidRPr="00071690">
              <w:rPr>
                <w:rFonts w:ascii="Times New Roman" w:hAnsi="Times New Roman" w:cs="Times New Roman"/>
                <w:sz w:val="23"/>
                <w:szCs w:val="23"/>
              </w:rPr>
              <w:t>21</w:t>
            </w:r>
            <w:r w:rsidRPr="00071690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</w:p>
        </w:tc>
      </w:tr>
    </w:tbl>
    <w:p w14:paraId="29074F2F" w14:textId="77777777" w:rsidR="007B4589" w:rsidRPr="00071690" w:rsidRDefault="007B4589" w:rsidP="004D06E7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6D582515" w14:textId="3059AEE0" w:rsidR="004E7E7A" w:rsidRPr="00071690" w:rsidRDefault="00AF4769" w:rsidP="004D06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71690">
        <w:rPr>
          <w:rFonts w:ascii="Times New Roman" w:eastAsia="Calibri" w:hAnsi="Times New Roman" w:cs="Times New Roman"/>
          <w:sz w:val="23"/>
          <w:szCs w:val="23"/>
        </w:rPr>
        <w:t>Общество с ограниченной ответственностью «</w:t>
      </w:r>
      <w:r w:rsidR="00066C27" w:rsidRPr="00071690">
        <w:rPr>
          <w:rFonts w:ascii="Times New Roman" w:eastAsia="Calibri" w:hAnsi="Times New Roman" w:cs="Times New Roman"/>
          <w:sz w:val="23"/>
          <w:szCs w:val="23"/>
        </w:rPr>
        <w:t>ЛИВИЗ</w:t>
      </w:r>
      <w:r w:rsidRPr="00071690">
        <w:rPr>
          <w:rFonts w:ascii="Times New Roman" w:eastAsia="Calibri" w:hAnsi="Times New Roman" w:cs="Times New Roman"/>
          <w:sz w:val="23"/>
          <w:szCs w:val="23"/>
        </w:rPr>
        <w:t xml:space="preserve">» в лице конкурсного управляющего </w:t>
      </w:r>
      <w:r w:rsidR="00066C27" w:rsidRPr="00071690">
        <w:rPr>
          <w:rFonts w:ascii="Times New Roman" w:eastAsia="Calibri" w:hAnsi="Times New Roman" w:cs="Times New Roman"/>
          <w:sz w:val="23"/>
          <w:szCs w:val="23"/>
        </w:rPr>
        <w:t>Халиуллиной Светланы Викторовны</w:t>
      </w:r>
      <w:r w:rsidR="00CD62D5" w:rsidRPr="00071690">
        <w:rPr>
          <w:rFonts w:ascii="Times New Roman" w:eastAsia="Calibri" w:hAnsi="Times New Roman" w:cs="Times New Roman"/>
          <w:sz w:val="23"/>
          <w:szCs w:val="23"/>
        </w:rPr>
        <w:t>, действующей</w:t>
      </w:r>
      <w:r w:rsidRPr="00071690">
        <w:rPr>
          <w:rFonts w:ascii="Times New Roman" w:eastAsia="Calibri" w:hAnsi="Times New Roman" w:cs="Times New Roman"/>
          <w:sz w:val="23"/>
          <w:szCs w:val="23"/>
        </w:rPr>
        <w:t xml:space="preserve"> на основании </w:t>
      </w:r>
      <w:r w:rsidRPr="00071690">
        <w:rPr>
          <w:rFonts w:ascii="Times New Roman" w:eastAsia="Calibri" w:hAnsi="Times New Roman" w:cs="Times New Roman"/>
          <w:bCs/>
          <w:sz w:val="23"/>
          <w:szCs w:val="23"/>
        </w:rPr>
        <w:t xml:space="preserve">Определения Арбитражного суда города </w:t>
      </w:r>
      <w:r w:rsidR="00066C27" w:rsidRPr="00071690">
        <w:rPr>
          <w:rFonts w:ascii="Times New Roman" w:eastAsia="Calibri" w:hAnsi="Times New Roman" w:cs="Times New Roman"/>
          <w:bCs/>
          <w:sz w:val="23"/>
          <w:szCs w:val="23"/>
        </w:rPr>
        <w:t>Санкт-Петербурга и Ленинградской области по делу № А56-40916/2015 от 14.08.2017 г.</w:t>
      </w:r>
      <w:r w:rsidR="004E7E7A" w:rsidRPr="000716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именуемое дальнейшем </w:t>
      </w:r>
      <w:r w:rsidR="004E7E7A" w:rsidRPr="0007169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«Организатор торгов»,</w:t>
      </w:r>
      <w:r w:rsidR="004E7E7A" w:rsidRPr="000716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 одной стороны, </w:t>
      </w:r>
    </w:p>
    <w:p w14:paraId="05AAE1ED" w14:textId="4DC86E47" w:rsidR="004E7E7A" w:rsidRPr="00071690" w:rsidRDefault="007B4589" w:rsidP="004D06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71690">
        <w:rPr>
          <w:rFonts w:ascii="Times New Roman" w:eastAsia="Times New Roman" w:hAnsi="Times New Roman" w:cs="Times New Roman"/>
          <w:sz w:val="23"/>
          <w:szCs w:val="23"/>
          <w:lang w:eastAsia="ru-RU"/>
        </w:rPr>
        <w:t>и ____________________________________________________________, именуемый в дальнейшем «</w:t>
      </w:r>
      <w:r w:rsidRPr="00071690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Претендент</w:t>
      </w:r>
      <w:r w:rsidRPr="00071690">
        <w:rPr>
          <w:rFonts w:ascii="Times New Roman" w:eastAsia="Times New Roman" w:hAnsi="Times New Roman" w:cs="Times New Roman"/>
          <w:sz w:val="23"/>
          <w:szCs w:val="23"/>
          <w:lang w:eastAsia="ru-RU"/>
        </w:rPr>
        <w:t>», в лице _______________________________________________, действующего</w:t>
      </w:r>
      <w:r w:rsidR="00F650D5" w:rsidRPr="00071690">
        <w:rPr>
          <w:rFonts w:ascii="Times New Roman" w:eastAsia="Times New Roman" w:hAnsi="Times New Roman" w:cs="Times New Roman"/>
          <w:sz w:val="23"/>
          <w:szCs w:val="23"/>
          <w:lang w:eastAsia="ru-RU"/>
        </w:rPr>
        <w:t>/ей</w:t>
      </w:r>
      <w:r w:rsidRPr="0007169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 основании _________________________, с другой стороны, </w:t>
      </w:r>
    </w:p>
    <w:p w14:paraId="18759119" w14:textId="07A9F062" w:rsidR="007B4589" w:rsidRPr="00071690" w:rsidRDefault="007B4589" w:rsidP="004D06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071690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заключили настоящий Договор о нижеследующем:</w:t>
      </w:r>
    </w:p>
    <w:p w14:paraId="4338814A" w14:textId="77777777" w:rsidR="00066C27" w:rsidRPr="00071690" w:rsidRDefault="00066C27" w:rsidP="004D06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5802AD0" w14:textId="77777777" w:rsidR="004D06E7" w:rsidRPr="00071690" w:rsidRDefault="004D06E7" w:rsidP="00066C27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14C2972" w14:textId="77777777" w:rsidR="007B4589" w:rsidRPr="00071690" w:rsidRDefault="007B4589" w:rsidP="004D06E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71690">
        <w:rPr>
          <w:rFonts w:ascii="Times New Roman" w:hAnsi="Times New Roman" w:cs="Times New Roman"/>
          <w:b/>
          <w:sz w:val="23"/>
          <w:szCs w:val="23"/>
        </w:rPr>
        <w:t>I. ПРЕДМЕТ ДОГОВОРА</w:t>
      </w:r>
    </w:p>
    <w:p w14:paraId="11DEF18E" w14:textId="77777777" w:rsidR="007B4589" w:rsidRPr="00071690" w:rsidRDefault="007B4589" w:rsidP="004D06E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30E580DF" w14:textId="29333F75" w:rsidR="007F36A6" w:rsidRPr="00071690" w:rsidRDefault="009B768B" w:rsidP="00AF476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>1.1.</w:t>
      </w:r>
      <w:r w:rsidRPr="0007169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B4589" w:rsidRPr="00071690">
        <w:rPr>
          <w:rFonts w:ascii="Times New Roman" w:hAnsi="Times New Roman" w:cs="Times New Roman"/>
          <w:sz w:val="23"/>
          <w:szCs w:val="23"/>
        </w:rPr>
        <w:t xml:space="preserve">В соответствии с условиями настоящего договора Претендент для участия в торгах в форме аукциона с открытой формой подачи предложения о цене по продаже </w:t>
      </w:r>
      <w:r w:rsidR="00631E18" w:rsidRPr="00071690">
        <w:rPr>
          <w:rFonts w:ascii="Times New Roman" w:hAnsi="Times New Roman" w:cs="Times New Roman"/>
          <w:sz w:val="23"/>
          <w:szCs w:val="23"/>
        </w:rPr>
        <w:t>прав требования (дебиторской задолженности) Д</w:t>
      </w:r>
      <w:r w:rsidR="007B4589" w:rsidRPr="00071690">
        <w:rPr>
          <w:rFonts w:ascii="Times New Roman" w:hAnsi="Times New Roman" w:cs="Times New Roman"/>
          <w:sz w:val="23"/>
          <w:szCs w:val="23"/>
        </w:rPr>
        <w:t xml:space="preserve">олжника </w:t>
      </w:r>
      <w:r w:rsidR="00066C27" w:rsidRPr="00071690">
        <w:rPr>
          <w:rFonts w:ascii="Times New Roman" w:hAnsi="Times New Roman" w:cs="Times New Roman"/>
          <w:b/>
          <w:bCs/>
          <w:sz w:val="23"/>
          <w:szCs w:val="23"/>
        </w:rPr>
        <w:t>ООО «ЛИВИЗ</w:t>
      </w:r>
      <w:r w:rsidR="00AF4769" w:rsidRPr="00071690">
        <w:rPr>
          <w:rFonts w:ascii="Times New Roman" w:hAnsi="Times New Roman" w:cs="Times New Roman"/>
          <w:b/>
          <w:bCs/>
          <w:sz w:val="23"/>
          <w:szCs w:val="23"/>
        </w:rPr>
        <w:t>»</w:t>
      </w:r>
      <w:r w:rsidR="00460542" w:rsidRPr="0007169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460542" w:rsidRPr="00071690">
        <w:rPr>
          <w:rFonts w:ascii="Times New Roman" w:hAnsi="Times New Roman" w:cs="Times New Roman"/>
          <w:bCs/>
          <w:sz w:val="23"/>
          <w:szCs w:val="23"/>
        </w:rPr>
        <w:t>(</w:t>
      </w:r>
      <w:r w:rsidR="00066C27" w:rsidRPr="00071690">
        <w:rPr>
          <w:rFonts w:ascii="Times New Roman" w:hAnsi="Times New Roman" w:cs="Times New Roman"/>
          <w:bCs/>
          <w:sz w:val="23"/>
          <w:szCs w:val="23"/>
        </w:rPr>
        <w:t>ИНН 4703130508, ОГРН 1124703005569, место нахождения: 188640, Ленинградская обл., г. Всеволожск, Промышленная зона «Кирпичный завод»</w:t>
      </w:r>
      <w:r w:rsidR="00460542" w:rsidRPr="00071690">
        <w:rPr>
          <w:rFonts w:ascii="Times New Roman" w:hAnsi="Times New Roman" w:cs="Times New Roman"/>
          <w:bCs/>
          <w:sz w:val="23"/>
          <w:szCs w:val="23"/>
        </w:rPr>
        <w:t>)</w:t>
      </w:r>
      <w:r w:rsidR="00460542" w:rsidRPr="00071690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7B4589" w:rsidRPr="00071690">
        <w:rPr>
          <w:rFonts w:ascii="Times New Roman" w:hAnsi="Times New Roman" w:cs="Times New Roman"/>
          <w:sz w:val="23"/>
          <w:szCs w:val="23"/>
        </w:rPr>
        <w:t xml:space="preserve">по </w:t>
      </w:r>
      <w:r w:rsidR="007B4589" w:rsidRPr="00071690">
        <w:rPr>
          <w:rFonts w:ascii="Times New Roman" w:hAnsi="Times New Roman" w:cs="Times New Roman"/>
          <w:b/>
          <w:sz w:val="23"/>
          <w:szCs w:val="23"/>
        </w:rPr>
        <w:t>Лоту №</w:t>
      </w:r>
      <w:r w:rsidR="00066C27" w:rsidRPr="00071690">
        <w:rPr>
          <w:rFonts w:ascii="Times New Roman" w:hAnsi="Times New Roman" w:cs="Times New Roman"/>
          <w:b/>
          <w:sz w:val="23"/>
          <w:szCs w:val="23"/>
        </w:rPr>
        <w:t>1</w:t>
      </w:r>
      <w:r w:rsidR="007B4589" w:rsidRPr="00071690">
        <w:rPr>
          <w:rFonts w:ascii="Times New Roman" w:hAnsi="Times New Roman" w:cs="Times New Roman"/>
          <w:b/>
          <w:sz w:val="23"/>
          <w:szCs w:val="23"/>
        </w:rPr>
        <w:t>:</w:t>
      </w:r>
      <w:r w:rsidR="004E7E7A" w:rsidRPr="00071690">
        <w:rPr>
          <w:rFonts w:ascii="Times New Roman" w:hAnsi="Times New Roman" w:cs="Times New Roman"/>
          <w:b/>
          <w:sz w:val="23"/>
          <w:szCs w:val="23"/>
        </w:rPr>
        <w:t xml:space="preserve">  </w:t>
      </w:r>
    </w:p>
    <w:p w14:paraId="4CC2CF38" w14:textId="529AECFE" w:rsidR="009B768B" w:rsidRPr="00071690" w:rsidRDefault="008A6E17" w:rsidP="004D0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 xml:space="preserve"> </w:t>
      </w:r>
      <w:r w:rsidR="009B768B" w:rsidRPr="00071690">
        <w:rPr>
          <w:rFonts w:ascii="Times New Roman" w:hAnsi="Times New Roman" w:cs="Times New Roman"/>
          <w:sz w:val="23"/>
          <w:szCs w:val="23"/>
        </w:rPr>
        <w:t xml:space="preserve">(далее – </w:t>
      </w:r>
      <w:r w:rsidR="009B768B" w:rsidRPr="00071690">
        <w:rPr>
          <w:rFonts w:ascii="Times New Roman" w:hAnsi="Times New Roman" w:cs="Times New Roman"/>
          <w:b/>
          <w:sz w:val="23"/>
          <w:szCs w:val="23"/>
        </w:rPr>
        <w:t>«</w:t>
      </w:r>
      <w:r w:rsidR="00631E18" w:rsidRPr="00071690">
        <w:rPr>
          <w:rFonts w:ascii="Times New Roman" w:hAnsi="Times New Roman" w:cs="Times New Roman"/>
          <w:b/>
          <w:sz w:val="23"/>
          <w:szCs w:val="23"/>
        </w:rPr>
        <w:t>Дебиторской</w:t>
      </w:r>
      <w:bookmarkStart w:id="0" w:name="_GoBack"/>
      <w:bookmarkEnd w:id="0"/>
      <w:r w:rsidR="00631E18" w:rsidRPr="00071690">
        <w:rPr>
          <w:rFonts w:ascii="Times New Roman" w:hAnsi="Times New Roman" w:cs="Times New Roman"/>
          <w:b/>
          <w:sz w:val="23"/>
          <w:szCs w:val="23"/>
        </w:rPr>
        <w:t xml:space="preserve"> задолженности</w:t>
      </w:r>
      <w:r w:rsidR="009B768B" w:rsidRPr="00071690">
        <w:rPr>
          <w:rFonts w:ascii="Times New Roman" w:hAnsi="Times New Roman" w:cs="Times New Roman"/>
          <w:b/>
          <w:sz w:val="23"/>
          <w:szCs w:val="23"/>
        </w:rPr>
        <w:t>»),</w:t>
      </w:r>
      <w:r w:rsidR="009B768B" w:rsidRPr="00071690">
        <w:rPr>
          <w:rFonts w:ascii="Times New Roman" w:hAnsi="Times New Roman" w:cs="Times New Roman"/>
          <w:sz w:val="23"/>
          <w:szCs w:val="23"/>
        </w:rPr>
        <w:t xml:space="preserve"> перечисля</w:t>
      </w:r>
      <w:r w:rsidR="00DA6457" w:rsidRPr="00071690">
        <w:rPr>
          <w:rFonts w:ascii="Times New Roman" w:hAnsi="Times New Roman" w:cs="Times New Roman"/>
          <w:sz w:val="23"/>
          <w:szCs w:val="23"/>
        </w:rPr>
        <w:t xml:space="preserve">ет денежные средства в размере _________ </w:t>
      </w:r>
      <w:r w:rsidR="009B768B" w:rsidRPr="00071690">
        <w:rPr>
          <w:rFonts w:ascii="Times New Roman" w:hAnsi="Times New Roman" w:cs="Times New Roman"/>
          <w:sz w:val="23"/>
          <w:szCs w:val="23"/>
        </w:rPr>
        <w:t>(___________________________</w:t>
      </w:r>
      <w:r w:rsidR="00DA6457" w:rsidRPr="00071690">
        <w:rPr>
          <w:rFonts w:ascii="Times New Roman" w:hAnsi="Times New Roman" w:cs="Times New Roman"/>
          <w:sz w:val="23"/>
          <w:szCs w:val="23"/>
        </w:rPr>
        <w:t xml:space="preserve"> </w:t>
      </w:r>
      <w:r w:rsidR="009B768B" w:rsidRPr="00071690">
        <w:rPr>
          <w:rFonts w:ascii="Times New Roman" w:hAnsi="Times New Roman" w:cs="Times New Roman"/>
          <w:sz w:val="23"/>
          <w:szCs w:val="23"/>
        </w:rPr>
        <w:t>) рублей _____ (</w:t>
      </w:r>
      <w:r w:rsidR="00DA6457" w:rsidRPr="00071690">
        <w:rPr>
          <w:rFonts w:ascii="Times New Roman" w:hAnsi="Times New Roman" w:cs="Times New Roman"/>
          <w:sz w:val="23"/>
          <w:szCs w:val="23"/>
        </w:rPr>
        <w:t xml:space="preserve"> </w:t>
      </w:r>
      <w:r w:rsidR="009B768B" w:rsidRPr="00071690">
        <w:rPr>
          <w:rFonts w:ascii="Times New Roman" w:hAnsi="Times New Roman" w:cs="Times New Roman"/>
          <w:sz w:val="23"/>
          <w:szCs w:val="23"/>
        </w:rPr>
        <w:t>__________________</w:t>
      </w:r>
      <w:r w:rsidR="00DA6457" w:rsidRPr="00071690">
        <w:rPr>
          <w:rFonts w:ascii="Times New Roman" w:hAnsi="Times New Roman" w:cs="Times New Roman"/>
          <w:sz w:val="23"/>
          <w:szCs w:val="23"/>
        </w:rPr>
        <w:t xml:space="preserve"> </w:t>
      </w:r>
      <w:r w:rsidR="009B768B" w:rsidRPr="00071690">
        <w:rPr>
          <w:rFonts w:ascii="Times New Roman" w:hAnsi="Times New Roman" w:cs="Times New Roman"/>
          <w:sz w:val="23"/>
          <w:szCs w:val="23"/>
        </w:rPr>
        <w:t xml:space="preserve">) копеек  (далее – </w:t>
      </w:r>
      <w:r w:rsidR="009B768B" w:rsidRPr="00071690">
        <w:rPr>
          <w:rFonts w:ascii="Times New Roman" w:hAnsi="Times New Roman" w:cs="Times New Roman"/>
          <w:b/>
          <w:sz w:val="23"/>
          <w:szCs w:val="23"/>
        </w:rPr>
        <w:t>«Задаток»),</w:t>
      </w:r>
      <w:r w:rsidR="009B768B" w:rsidRPr="00071690">
        <w:rPr>
          <w:rFonts w:ascii="Times New Roman" w:hAnsi="Times New Roman" w:cs="Times New Roman"/>
          <w:sz w:val="23"/>
          <w:szCs w:val="23"/>
        </w:rPr>
        <w:t xml:space="preserve"> а Организатор торгов принимает задаток на расчетный счет:</w:t>
      </w:r>
    </w:p>
    <w:p w14:paraId="66B1C89C" w14:textId="6107C29F" w:rsidR="00066C27" w:rsidRPr="00071690" w:rsidRDefault="00066C27" w:rsidP="00066C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071690">
        <w:rPr>
          <w:rFonts w:ascii="Times New Roman" w:hAnsi="Times New Roman" w:cs="Times New Roman"/>
          <w:b/>
          <w:bCs/>
          <w:sz w:val="23"/>
          <w:szCs w:val="23"/>
        </w:rPr>
        <w:t>Получатель: ООО «ЛИВИЗ»,</w:t>
      </w:r>
    </w:p>
    <w:p w14:paraId="4D69FA0A" w14:textId="12B1F9FE" w:rsidR="00066C27" w:rsidRPr="00071690" w:rsidRDefault="00066C27" w:rsidP="00066C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71690">
        <w:rPr>
          <w:rFonts w:ascii="Times New Roman" w:hAnsi="Times New Roman" w:cs="Times New Roman"/>
          <w:bCs/>
          <w:sz w:val="23"/>
          <w:szCs w:val="23"/>
        </w:rPr>
        <w:t xml:space="preserve">Р/с: </w:t>
      </w:r>
      <w:r w:rsidR="00071690" w:rsidRPr="0007169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4070 2810 2000 0001 4272</w:t>
      </w:r>
    </w:p>
    <w:p w14:paraId="75AA24A7" w14:textId="77777777" w:rsidR="00066C27" w:rsidRPr="00071690" w:rsidRDefault="00066C27" w:rsidP="00066C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71690">
        <w:rPr>
          <w:rFonts w:ascii="Times New Roman" w:hAnsi="Times New Roman" w:cs="Times New Roman"/>
          <w:bCs/>
          <w:sz w:val="23"/>
          <w:szCs w:val="23"/>
        </w:rPr>
        <w:t>в ТАВРИЧЕСКОМ БАНКЕ (АО)</w:t>
      </w:r>
    </w:p>
    <w:p w14:paraId="1B4CFE66" w14:textId="77777777" w:rsidR="00066C27" w:rsidRPr="00071690" w:rsidRDefault="00066C27" w:rsidP="00066C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71690">
        <w:rPr>
          <w:rFonts w:ascii="Times New Roman" w:hAnsi="Times New Roman" w:cs="Times New Roman"/>
          <w:bCs/>
          <w:sz w:val="23"/>
          <w:szCs w:val="23"/>
        </w:rPr>
        <w:t>БИК: 044030877</w:t>
      </w:r>
    </w:p>
    <w:p w14:paraId="6913FA61" w14:textId="77777777" w:rsidR="00066C27" w:rsidRPr="00071690" w:rsidRDefault="00066C27" w:rsidP="00066C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71690">
        <w:rPr>
          <w:rFonts w:ascii="Times New Roman" w:hAnsi="Times New Roman" w:cs="Times New Roman"/>
          <w:bCs/>
          <w:sz w:val="23"/>
          <w:szCs w:val="23"/>
        </w:rPr>
        <w:t>К/с: 30101810700000000877</w:t>
      </w:r>
    </w:p>
    <w:p w14:paraId="3D3A6663" w14:textId="0F456334" w:rsidR="009B768B" w:rsidRPr="00071690" w:rsidRDefault="009B768B" w:rsidP="00066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 xml:space="preserve">1.2. Задаток вносится </w:t>
      </w:r>
      <w:r w:rsidR="00AF4769" w:rsidRPr="00071690">
        <w:rPr>
          <w:rFonts w:ascii="Times New Roman" w:hAnsi="Times New Roman" w:cs="Times New Roman"/>
          <w:sz w:val="23"/>
          <w:szCs w:val="23"/>
        </w:rPr>
        <w:t>Претендентом</w:t>
      </w:r>
      <w:r w:rsidRPr="00071690">
        <w:rPr>
          <w:rFonts w:ascii="Times New Roman" w:hAnsi="Times New Roman" w:cs="Times New Roman"/>
          <w:sz w:val="23"/>
          <w:szCs w:val="23"/>
        </w:rPr>
        <w:t xml:space="preserve"> в счет обеспечения исполнения обяза</w:t>
      </w:r>
      <w:r w:rsidR="001429ED" w:rsidRPr="00071690">
        <w:rPr>
          <w:rFonts w:ascii="Times New Roman" w:hAnsi="Times New Roman" w:cs="Times New Roman"/>
          <w:sz w:val="23"/>
          <w:szCs w:val="23"/>
        </w:rPr>
        <w:t>тельств по оплате продаваем</w:t>
      </w:r>
      <w:r w:rsidR="00631E18" w:rsidRPr="00071690">
        <w:rPr>
          <w:rFonts w:ascii="Times New Roman" w:hAnsi="Times New Roman" w:cs="Times New Roman"/>
          <w:sz w:val="23"/>
          <w:szCs w:val="23"/>
        </w:rPr>
        <w:t xml:space="preserve">ой Дебиторской задолженности </w:t>
      </w:r>
      <w:r w:rsidRPr="00071690">
        <w:rPr>
          <w:rFonts w:ascii="Times New Roman" w:hAnsi="Times New Roman" w:cs="Times New Roman"/>
          <w:sz w:val="23"/>
          <w:szCs w:val="23"/>
        </w:rPr>
        <w:t xml:space="preserve">на </w:t>
      </w:r>
      <w:r w:rsidR="00F650D5" w:rsidRPr="00071690">
        <w:rPr>
          <w:rFonts w:ascii="Times New Roman" w:hAnsi="Times New Roman" w:cs="Times New Roman"/>
          <w:sz w:val="23"/>
          <w:szCs w:val="23"/>
        </w:rPr>
        <w:t xml:space="preserve">открытых торгах </w:t>
      </w:r>
      <w:r w:rsidR="004E7E7A" w:rsidRPr="00071690">
        <w:rPr>
          <w:rFonts w:ascii="Times New Roman" w:hAnsi="Times New Roman" w:cs="Times New Roman"/>
          <w:sz w:val="23"/>
          <w:szCs w:val="23"/>
        </w:rPr>
        <w:t xml:space="preserve">№ _______________, состоявшихся на электронной торговой площадке </w:t>
      </w:r>
      <w:r w:rsidR="00B53771" w:rsidRPr="00071690">
        <w:rPr>
          <w:rFonts w:ascii="Times New Roman" w:hAnsi="Times New Roman" w:cs="Times New Roman"/>
          <w:sz w:val="23"/>
          <w:szCs w:val="23"/>
        </w:rPr>
        <w:t>ООО «Балтийская электронная площадка</w:t>
      </w:r>
      <w:r w:rsidR="004E7E7A" w:rsidRPr="00071690">
        <w:rPr>
          <w:rFonts w:ascii="Times New Roman" w:hAnsi="Times New Roman" w:cs="Times New Roman"/>
          <w:sz w:val="23"/>
          <w:szCs w:val="23"/>
        </w:rPr>
        <w:t>»</w:t>
      </w:r>
      <w:r w:rsidRPr="00071690">
        <w:rPr>
          <w:rFonts w:ascii="Times New Roman" w:hAnsi="Times New Roman" w:cs="Times New Roman"/>
          <w:sz w:val="23"/>
          <w:szCs w:val="23"/>
        </w:rPr>
        <w:t>.</w:t>
      </w:r>
    </w:p>
    <w:p w14:paraId="2003597C" w14:textId="77777777" w:rsidR="001429ED" w:rsidRPr="00071690" w:rsidRDefault="001429ED" w:rsidP="00066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14:paraId="0476A9F4" w14:textId="77777777" w:rsidR="009B768B" w:rsidRPr="00071690" w:rsidRDefault="009B768B" w:rsidP="004D06E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71690">
        <w:rPr>
          <w:rFonts w:ascii="Times New Roman" w:hAnsi="Times New Roman" w:cs="Times New Roman"/>
          <w:b/>
          <w:sz w:val="23"/>
          <w:szCs w:val="23"/>
        </w:rPr>
        <w:t>II. ПОРЯДОК ВНЕСЕНИЯ ЗАДАТКА</w:t>
      </w:r>
    </w:p>
    <w:p w14:paraId="3B8C9B46" w14:textId="77777777" w:rsidR="001429ED" w:rsidRPr="00071690" w:rsidRDefault="001429ED" w:rsidP="004D06E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57629BC7" w14:textId="76D1749D" w:rsidR="009B768B" w:rsidRPr="00071690" w:rsidRDefault="009B768B" w:rsidP="004D0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>2.1. Задаток должен быть внесен Претендентом на указанный в п. 1.1 настоящего договора счет не позднее даты подачи заявки в период действия предложения, и считается внесенным с даты  поступления всей суммы задатка на указанный счет.</w:t>
      </w:r>
    </w:p>
    <w:p w14:paraId="7CFF0C96" w14:textId="62B85857" w:rsidR="009B768B" w:rsidRPr="00071690" w:rsidRDefault="004E7E7A" w:rsidP="004D0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>В случае не поступления</w:t>
      </w:r>
      <w:r w:rsidR="009B768B" w:rsidRPr="00071690">
        <w:rPr>
          <w:rFonts w:ascii="Times New Roman" w:hAnsi="Times New Roman" w:cs="Times New Roman"/>
          <w:sz w:val="23"/>
          <w:szCs w:val="23"/>
        </w:rPr>
        <w:t xml:space="preserve">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F92DAE4" w14:textId="77777777" w:rsidR="009B768B" w:rsidRPr="00071690" w:rsidRDefault="009B768B" w:rsidP="004D0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</w:p>
    <w:p w14:paraId="1FE4352C" w14:textId="4F40D5CD" w:rsidR="009B768B" w:rsidRPr="00071690" w:rsidRDefault="009B768B" w:rsidP="004D0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14:paraId="10D89262" w14:textId="0556FD35" w:rsidR="009B768B" w:rsidRPr="00071690" w:rsidRDefault="009B768B" w:rsidP="004D0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>2.3. На денежные средства, перечисленные в соответствии с настоящим договором, проценты не начисляются.</w:t>
      </w:r>
    </w:p>
    <w:p w14:paraId="1C2DB33C" w14:textId="77777777" w:rsidR="001429ED" w:rsidRPr="00071690" w:rsidRDefault="001429ED" w:rsidP="004D0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14:paraId="5F747252" w14:textId="77777777" w:rsidR="009B768B" w:rsidRPr="00071690" w:rsidRDefault="009B768B" w:rsidP="004D06E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71690">
        <w:rPr>
          <w:rFonts w:ascii="Times New Roman" w:hAnsi="Times New Roman" w:cs="Times New Roman"/>
          <w:b/>
          <w:sz w:val="23"/>
          <w:szCs w:val="23"/>
        </w:rPr>
        <w:t>III. ПОРЯДОК ВОЗРАТА И УДЕРЖАНИЯ ЗАДАТКА</w:t>
      </w:r>
    </w:p>
    <w:p w14:paraId="2041C05E" w14:textId="77777777" w:rsidR="001429ED" w:rsidRPr="00071690" w:rsidRDefault="001429ED" w:rsidP="004D06E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152A0E3" w14:textId="77777777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Претендента.</w:t>
      </w:r>
    </w:p>
    <w:p w14:paraId="29F2E9ED" w14:textId="77777777" w:rsidR="009B768B" w:rsidRPr="00071690" w:rsidRDefault="009B768B" w:rsidP="004D06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6704EB2F" w14:textId="77777777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lastRenderedPageBreak/>
        <w:tab/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рабочих дней с даты оформления Протокола окончания приема и регистрации заявок на участие в торгах.</w:t>
      </w:r>
    </w:p>
    <w:p w14:paraId="42BF4BDB" w14:textId="77777777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5  рабочих дней со дня подписания Протокола о результатах торгов.</w:t>
      </w:r>
    </w:p>
    <w:p w14:paraId="3FCDEBF9" w14:textId="77777777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 w14:paraId="59E27A02" w14:textId="47AA3C98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 xml:space="preserve"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рабочих дней со дня поступления организатору торгов от </w:t>
      </w:r>
      <w:r w:rsidR="005F4490" w:rsidRPr="00071690">
        <w:rPr>
          <w:rFonts w:ascii="Times New Roman" w:hAnsi="Times New Roman" w:cs="Times New Roman"/>
          <w:sz w:val="23"/>
          <w:szCs w:val="23"/>
        </w:rPr>
        <w:t>Претендента</w:t>
      </w:r>
      <w:r w:rsidRPr="00071690">
        <w:rPr>
          <w:rFonts w:ascii="Times New Roman" w:hAnsi="Times New Roman" w:cs="Times New Roman"/>
          <w:sz w:val="23"/>
          <w:szCs w:val="23"/>
        </w:rPr>
        <w:t xml:space="preserve"> уведомления об отзыве заявки.</w:t>
      </w:r>
    </w:p>
    <w:p w14:paraId="606F94A9" w14:textId="77777777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>3.5. В случае признания торгов несостоявшимися Организатор торгов обязуется возвратить сумму внесенного Претендентом задатка в течение 5 рабочих дней со дня принятия решения об объявлении торгов несостоявшимися.</w:t>
      </w:r>
    </w:p>
    <w:p w14:paraId="33A713DA" w14:textId="26EAD897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 xml:space="preserve">3.6. В случае отмены торгов по продаже </w:t>
      </w:r>
      <w:r w:rsidR="00631E18" w:rsidRPr="00071690">
        <w:rPr>
          <w:rFonts w:ascii="Times New Roman" w:hAnsi="Times New Roman" w:cs="Times New Roman"/>
          <w:sz w:val="23"/>
          <w:szCs w:val="23"/>
        </w:rPr>
        <w:t>Прав требования</w:t>
      </w:r>
      <w:r w:rsidRPr="00071690">
        <w:rPr>
          <w:rFonts w:ascii="Times New Roman" w:hAnsi="Times New Roman" w:cs="Times New Roman"/>
          <w:sz w:val="23"/>
          <w:szCs w:val="23"/>
        </w:rPr>
        <w:t xml:space="preserve"> Организатор торгов возвращает сумму внесенного Претендентом задатка в течение 5 рабочих дней со дня принятия решения об отмене торгов.</w:t>
      </w:r>
    </w:p>
    <w:p w14:paraId="2BB160B9" w14:textId="77777777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>3.7. Внесенный задаток не возвращается в случае, если Претендент, признанный победителем торгов:</w:t>
      </w:r>
    </w:p>
    <w:p w14:paraId="4ED85A78" w14:textId="137BAA2C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</w:t>
      </w:r>
      <w:r w:rsidR="00631E18" w:rsidRPr="00071690">
        <w:rPr>
          <w:rFonts w:ascii="Times New Roman" w:hAnsi="Times New Roman" w:cs="Times New Roman"/>
          <w:sz w:val="23"/>
          <w:szCs w:val="23"/>
        </w:rPr>
        <w:t xml:space="preserve">говора </w:t>
      </w:r>
      <w:r w:rsidR="00F650D5" w:rsidRPr="00071690">
        <w:rPr>
          <w:rFonts w:ascii="Times New Roman" w:hAnsi="Times New Roman" w:cs="Times New Roman"/>
          <w:sz w:val="23"/>
          <w:szCs w:val="23"/>
        </w:rPr>
        <w:t>цессии</w:t>
      </w:r>
      <w:r w:rsidRPr="00071690">
        <w:rPr>
          <w:rFonts w:ascii="Times New Roman" w:hAnsi="Times New Roman" w:cs="Times New Roman"/>
          <w:sz w:val="23"/>
          <w:szCs w:val="23"/>
        </w:rPr>
        <w:t>;</w:t>
      </w:r>
    </w:p>
    <w:p w14:paraId="5D138F73" w14:textId="3FEB165D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 xml:space="preserve">- </w:t>
      </w:r>
      <w:r w:rsidR="00F650D5" w:rsidRPr="00071690">
        <w:rPr>
          <w:rFonts w:ascii="Times New Roman" w:hAnsi="Times New Roman" w:cs="Times New Roman"/>
          <w:sz w:val="23"/>
          <w:szCs w:val="23"/>
        </w:rPr>
        <w:t>уклонится от оплаты продаваемой</w:t>
      </w:r>
      <w:r w:rsidRPr="00071690">
        <w:rPr>
          <w:rFonts w:ascii="Times New Roman" w:hAnsi="Times New Roman" w:cs="Times New Roman"/>
          <w:sz w:val="23"/>
          <w:szCs w:val="23"/>
        </w:rPr>
        <w:t xml:space="preserve"> на торгах </w:t>
      </w:r>
      <w:r w:rsidR="00631E18" w:rsidRPr="00071690">
        <w:rPr>
          <w:rFonts w:ascii="Times New Roman" w:hAnsi="Times New Roman" w:cs="Times New Roman"/>
          <w:sz w:val="23"/>
          <w:szCs w:val="23"/>
        </w:rPr>
        <w:t>Дебиторской задолженности</w:t>
      </w:r>
      <w:r w:rsidRPr="00071690">
        <w:rPr>
          <w:rFonts w:ascii="Times New Roman" w:hAnsi="Times New Roman" w:cs="Times New Roman"/>
          <w:sz w:val="23"/>
          <w:szCs w:val="23"/>
        </w:rPr>
        <w:t xml:space="preserve"> в срок, установленный подписанным Протоколом о результатах торгов или уклонится о</w:t>
      </w:r>
      <w:r w:rsidR="00631E18" w:rsidRPr="00071690">
        <w:rPr>
          <w:rFonts w:ascii="Times New Roman" w:hAnsi="Times New Roman" w:cs="Times New Roman"/>
          <w:sz w:val="23"/>
          <w:szCs w:val="23"/>
        </w:rPr>
        <w:t xml:space="preserve">т оплаты продаваемой на торгах дебиторской задолженности </w:t>
      </w:r>
      <w:r w:rsidRPr="00071690">
        <w:rPr>
          <w:rFonts w:ascii="Times New Roman" w:hAnsi="Times New Roman" w:cs="Times New Roman"/>
          <w:sz w:val="23"/>
          <w:szCs w:val="23"/>
        </w:rPr>
        <w:t xml:space="preserve">в срок, установленный заключенным Договором </w:t>
      </w:r>
      <w:r w:rsidR="00631E18" w:rsidRPr="00071690">
        <w:rPr>
          <w:rFonts w:ascii="Times New Roman" w:hAnsi="Times New Roman" w:cs="Times New Roman"/>
          <w:sz w:val="23"/>
          <w:szCs w:val="23"/>
        </w:rPr>
        <w:t>цессии</w:t>
      </w:r>
      <w:r w:rsidRPr="00071690">
        <w:rPr>
          <w:rFonts w:ascii="Times New Roman" w:hAnsi="Times New Roman" w:cs="Times New Roman"/>
          <w:sz w:val="23"/>
          <w:szCs w:val="23"/>
        </w:rPr>
        <w:t>;</w:t>
      </w:r>
    </w:p>
    <w:p w14:paraId="52731128" w14:textId="75D4240F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>- сообщил о себе ложные сведения, либо скрыл от Организатора торгов сведения, имеющие значение для оформления</w:t>
      </w:r>
      <w:r w:rsidR="00631E18" w:rsidRPr="00071690">
        <w:rPr>
          <w:rFonts w:ascii="Times New Roman" w:hAnsi="Times New Roman" w:cs="Times New Roman"/>
          <w:sz w:val="23"/>
          <w:szCs w:val="23"/>
        </w:rPr>
        <w:t xml:space="preserve"> передачи прав требования</w:t>
      </w:r>
      <w:r w:rsidRPr="00071690">
        <w:rPr>
          <w:rFonts w:ascii="Times New Roman" w:hAnsi="Times New Roman" w:cs="Times New Roman"/>
          <w:sz w:val="23"/>
          <w:szCs w:val="23"/>
        </w:rPr>
        <w:t xml:space="preserve">, либо совершил иные действия, препятствующие оформлению </w:t>
      </w:r>
      <w:r w:rsidR="00631E18" w:rsidRPr="00071690">
        <w:rPr>
          <w:rFonts w:ascii="Times New Roman" w:hAnsi="Times New Roman" w:cs="Times New Roman"/>
          <w:sz w:val="23"/>
          <w:szCs w:val="23"/>
        </w:rPr>
        <w:t>передачи прав требования</w:t>
      </w:r>
      <w:r w:rsidRPr="00071690">
        <w:rPr>
          <w:rFonts w:ascii="Times New Roman" w:hAnsi="Times New Roman" w:cs="Times New Roman"/>
          <w:sz w:val="23"/>
          <w:szCs w:val="23"/>
        </w:rPr>
        <w:t>.</w:t>
      </w:r>
    </w:p>
    <w:p w14:paraId="23661854" w14:textId="534446DD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>3.8. Внесенный Претендентом Задаток засчитывае</w:t>
      </w:r>
      <w:r w:rsidR="00631E18" w:rsidRPr="00071690">
        <w:rPr>
          <w:rFonts w:ascii="Times New Roman" w:hAnsi="Times New Roman" w:cs="Times New Roman"/>
          <w:sz w:val="23"/>
          <w:szCs w:val="23"/>
        </w:rPr>
        <w:t>тся в счет оплаты приобретаемой</w:t>
      </w:r>
      <w:r w:rsidRPr="00071690">
        <w:rPr>
          <w:rFonts w:ascii="Times New Roman" w:hAnsi="Times New Roman" w:cs="Times New Roman"/>
          <w:sz w:val="23"/>
          <w:szCs w:val="23"/>
        </w:rPr>
        <w:t xml:space="preserve"> на торгах </w:t>
      </w:r>
      <w:r w:rsidR="00631E18" w:rsidRPr="00071690">
        <w:rPr>
          <w:rFonts w:ascii="Times New Roman" w:hAnsi="Times New Roman" w:cs="Times New Roman"/>
          <w:sz w:val="23"/>
          <w:szCs w:val="23"/>
        </w:rPr>
        <w:t>дебиторской задолженности</w:t>
      </w:r>
      <w:r w:rsidRPr="00071690">
        <w:rPr>
          <w:rFonts w:ascii="Times New Roman" w:hAnsi="Times New Roman" w:cs="Times New Roman"/>
          <w:sz w:val="23"/>
          <w:szCs w:val="23"/>
        </w:rPr>
        <w:t xml:space="preserve"> при заключении в установленном порядке Договора </w:t>
      </w:r>
      <w:r w:rsidR="00631E18" w:rsidRPr="00071690">
        <w:rPr>
          <w:rFonts w:ascii="Times New Roman" w:hAnsi="Times New Roman" w:cs="Times New Roman"/>
          <w:sz w:val="23"/>
          <w:szCs w:val="23"/>
        </w:rPr>
        <w:t>цессии</w:t>
      </w:r>
      <w:r w:rsidRPr="00071690">
        <w:rPr>
          <w:rFonts w:ascii="Times New Roman" w:hAnsi="Times New Roman" w:cs="Times New Roman"/>
          <w:sz w:val="23"/>
          <w:szCs w:val="23"/>
        </w:rPr>
        <w:t>.</w:t>
      </w:r>
    </w:p>
    <w:p w14:paraId="157D9923" w14:textId="77777777" w:rsidR="001429ED" w:rsidRPr="00071690" w:rsidRDefault="001429ED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1EC01E77" w14:textId="77777777" w:rsidR="009B768B" w:rsidRPr="00071690" w:rsidRDefault="009B768B" w:rsidP="004D06E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71690">
        <w:rPr>
          <w:rFonts w:ascii="Times New Roman" w:hAnsi="Times New Roman" w:cs="Times New Roman"/>
          <w:b/>
          <w:sz w:val="23"/>
          <w:szCs w:val="23"/>
        </w:rPr>
        <w:t>IV. СРОК ДЕЙСТВИЯ И ОСОБЫЕ УСЛОВИЯ НАСТОЯЩЕГО ДОГОВОРА</w:t>
      </w:r>
    </w:p>
    <w:p w14:paraId="0E689608" w14:textId="77777777" w:rsidR="001429ED" w:rsidRPr="00071690" w:rsidRDefault="001429ED" w:rsidP="004D06E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4B5D8DCD" w14:textId="77777777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F15D1C1" w14:textId="2613D602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4E7E7A" w:rsidRPr="00071690">
        <w:rPr>
          <w:rFonts w:ascii="Times New Roman" w:hAnsi="Times New Roman" w:cs="Times New Roman"/>
          <w:sz w:val="23"/>
          <w:szCs w:val="23"/>
        </w:rPr>
        <w:t>города Москвы.</w:t>
      </w:r>
    </w:p>
    <w:p w14:paraId="631CC29C" w14:textId="77777777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14:paraId="07F6C5DF" w14:textId="6205DB59" w:rsidR="00460542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71690">
        <w:rPr>
          <w:rFonts w:ascii="Times New Roman" w:hAnsi="Times New Roman" w:cs="Times New Roman"/>
          <w:sz w:val="23"/>
          <w:szCs w:val="23"/>
        </w:rPr>
        <w:tab/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средств в виде задатка. </w:t>
      </w:r>
    </w:p>
    <w:p w14:paraId="5D505ADD" w14:textId="77777777" w:rsidR="001429ED" w:rsidRPr="00071690" w:rsidRDefault="001429ED" w:rsidP="004D06E7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14:paraId="2703A59A" w14:textId="6C47578E" w:rsidR="009B768B" w:rsidRPr="00071690" w:rsidRDefault="009B768B" w:rsidP="004D06E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71690">
        <w:rPr>
          <w:rFonts w:ascii="Times New Roman" w:hAnsi="Times New Roman" w:cs="Times New Roman"/>
          <w:b/>
          <w:sz w:val="23"/>
          <w:szCs w:val="23"/>
        </w:rPr>
        <w:t>V. МЕСТО НАХОЖЖДЕНИЯ И БАНКОВСКИЕ РЕКВИЗИТЫ СТОРОН</w:t>
      </w:r>
    </w:p>
    <w:p w14:paraId="51F4D4BE" w14:textId="77777777" w:rsidR="009B768B" w:rsidRPr="00071690" w:rsidRDefault="009B768B" w:rsidP="004D06E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B768B" w:rsidRPr="00071690" w14:paraId="6DFFB9AC" w14:textId="77777777" w:rsidTr="009B768B">
        <w:tc>
          <w:tcPr>
            <w:tcW w:w="4785" w:type="dxa"/>
          </w:tcPr>
          <w:p w14:paraId="38926806" w14:textId="180E066C" w:rsidR="009B768B" w:rsidRPr="00071690" w:rsidRDefault="003F35AA" w:rsidP="00DC0E83">
            <w:pPr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07169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ОРГАНИЗАТОР ТОРГОВ:</w:t>
            </w:r>
          </w:p>
          <w:tbl>
            <w:tblPr>
              <w:tblW w:w="0" w:type="auto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69"/>
            </w:tblGrid>
            <w:tr w:rsidR="00066C27" w:rsidRPr="00071690" w14:paraId="0BC35F60" w14:textId="77777777" w:rsidTr="0099115A">
              <w:trPr>
                <w:trHeight w:val="2582"/>
                <w:jc w:val="center"/>
              </w:trPr>
              <w:tc>
                <w:tcPr>
                  <w:tcW w:w="4569" w:type="dxa"/>
                  <w:shd w:val="clear" w:color="auto" w:fill="FFFFFF"/>
                </w:tcPr>
                <w:p w14:paraId="3F9DBCBD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lastRenderedPageBreak/>
                    <w:t>ООО «ЛИВИЗ»</w:t>
                  </w:r>
                </w:p>
                <w:p w14:paraId="215E79DA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 xml:space="preserve">ИНН: 4703130508, ОГРН: 1124703005569; </w:t>
                  </w:r>
                </w:p>
                <w:p w14:paraId="40756CD9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Юридический адрес: 188640, Ленинградская обл., Всеволожский р-н, г. Всеволожск, промзона «Кирпичный завод»</w:t>
                  </w:r>
                </w:p>
                <w:p w14:paraId="73DD93B3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Почтовый адрес: 125466, г. Москва, ул. Соловьиная роща, д. 3, кв. 43</w:t>
                  </w:r>
                </w:p>
                <w:p w14:paraId="16783630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Получатель: ООО «ЛИВИЗ»,</w:t>
                  </w:r>
                </w:p>
                <w:p w14:paraId="1CC3822B" w14:textId="0F1A900C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 xml:space="preserve">р/с: </w:t>
                  </w:r>
                  <w:r w:rsidR="00071690"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407</w:t>
                  </w:r>
                  <w:r w:rsidR="001429ED"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0</w:t>
                  </w:r>
                  <w:r w:rsidR="00071690"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1429ED"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2810 2000 0001 4272</w:t>
                  </w:r>
                </w:p>
                <w:p w14:paraId="13655DFA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в ТАВРИЧЕСКОМ БАНКЕ (АО)</w:t>
                  </w:r>
                </w:p>
                <w:p w14:paraId="32D2F5B2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БИК: 044030877</w:t>
                  </w:r>
                </w:p>
                <w:p w14:paraId="62287824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bCs/>
                      <w:sz w:val="23"/>
                      <w:szCs w:val="23"/>
                      <w:lang w:eastAsia="ru-RU"/>
                    </w:rPr>
                    <w:t>к/с: 30101810700000000877</w:t>
                  </w:r>
                </w:p>
                <w:p w14:paraId="4595EC0C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</w:p>
                <w:p w14:paraId="238D6293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Конкурсный управляющий</w:t>
                  </w:r>
                </w:p>
                <w:p w14:paraId="5E4B8EA0" w14:textId="77777777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/___________________/  С.В. Халиуллина</w:t>
                  </w:r>
                </w:p>
                <w:p w14:paraId="020B6F8F" w14:textId="4F28F78D" w:rsidR="00066C27" w:rsidRPr="00071690" w:rsidRDefault="00066C27" w:rsidP="00066C2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071690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м.п.</w:t>
                  </w:r>
                </w:p>
              </w:tc>
            </w:tr>
          </w:tbl>
          <w:p w14:paraId="612E8F9C" w14:textId="25984995" w:rsidR="00066C27" w:rsidRPr="00071690" w:rsidRDefault="00066C27" w:rsidP="00066C27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val="x-none" w:eastAsia="ru-RU"/>
              </w:rPr>
            </w:pPr>
          </w:p>
          <w:p w14:paraId="0DB267D6" w14:textId="77777777" w:rsidR="009B768B" w:rsidRPr="00071690" w:rsidRDefault="009B768B" w:rsidP="004D06E7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86" w:type="dxa"/>
          </w:tcPr>
          <w:p w14:paraId="104624D5" w14:textId="6EB81C00" w:rsidR="009B768B" w:rsidRPr="00071690" w:rsidRDefault="003F35AA" w:rsidP="00DC0E83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71690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>ПРЕТЕНДЕНТ:</w:t>
            </w:r>
          </w:p>
        </w:tc>
      </w:tr>
    </w:tbl>
    <w:p w14:paraId="0682E177" w14:textId="77777777" w:rsidR="009B768B" w:rsidRPr="00071690" w:rsidRDefault="009B768B" w:rsidP="004D06E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sectPr w:rsidR="009B768B" w:rsidRPr="00071690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EC7582" w14:textId="77777777" w:rsidR="00CC221A" w:rsidRDefault="00CC221A" w:rsidP="004E7E7A">
      <w:pPr>
        <w:spacing w:after="0" w:line="240" w:lineRule="auto"/>
      </w:pPr>
      <w:r>
        <w:separator/>
      </w:r>
    </w:p>
  </w:endnote>
  <w:endnote w:type="continuationSeparator" w:id="0">
    <w:p w14:paraId="2B033050" w14:textId="77777777" w:rsidR="00CC221A" w:rsidRDefault="00CC221A" w:rsidP="004E7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D8F9A8" w14:textId="54D349A4" w:rsidR="00CC221A" w:rsidRPr="002135FA" w:rsidRDefault="00CC221A" w:rsidP="002135FA">
    <w:pPr>
      <w:pStyle w:val="ac"/>
      <w:tabs>
        <w:tab w:val="left" w:pos="5109"/>
      </w:tabs>
      <w:rPr>
        <w:rFonts w:ascii="Times New Roman" w:hAnsi="Times New Roman" w:cs="Times New Roman"/>
        <w:sz w:val="20"/>
      </w:rPr>
    </w:pPr>
    <w:r>
      <w:tab/>
    </w:r>
    <w:sdt>
      <w:sdtPr>
        <w:id w:val="48274054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0"/>
        </w:rPr>
      </w:sdtEndPr>
      <w:sdtContent>
        <w:r w:rsidRPr="002135FA">
          <w:rPr>
            <w:rFonts w:ascii="Times New Roman" w:hAnsi="Times New Roman" w:cs="Times New Roman"/>
            <w:sz w:val="20"/>
          </w:rPr>
          <w:fldChar w:fldCharType="begin"/>
        </w:r>
        <w:r w:rsidRPr="002135FA">
          <w:rPr>
            <w:rFonts w:ascii="Times New Roman" w:hAnsi="Times New Roman" w:cs="Times New Roman"/>
            <w:sz w:val="20"/>
          </w:rPr>
          <w:instrText>PAGE   \* MERGEFORMAT</w:instrText>
        </w:r>
        <w:r w:rsidRPr="002135FA">
          <w:rPr>
            <w:rFonts w:ascii="Times New Roman" w:hAnsi="Times New Roman" w:cs="Times New Roman"/>
            <w:sz w:val="20"/>
          </w:rPr>
          <w:fldChar w:fldCharType="separate"/>
        </w:r>
        <w:r w:rsidR="00071690">
          <w:rPr>
            <w:rFonts w:ascii="Times New Roman" w:hAnsi="Times New Roman" w:cs="Times New Roman"/>
            <w:noProof/>
            <w:sz w:val="20"/>
          </w:rPr>
          <w:t>1</w:t>
        </w:r>
        <w:r w:rsidRPr="002135FA">
          <w:rPr>
            <w:rFonts w:ascii="Times New Roman" w:hAnsi="Times New Roman" w:cs="Times New Roman"/>
            <w:sz w:val="20"/>
          </w:rPr>
          <w:fldChar w:fldCharType="end"/>
        </w:r>
      </w:sdtContent>
    </w:sdt>
    <w:r>
      <w:rPr>
        <w:rFonts w:ascii="Times New Roman" w:hAnsi="Times New Roman" w:cs="Times New Roman"/>
        <w:sz w:val="20"/>
      </w:rPr>
      <w:tab/>
    </w:r>
  </w:p>
  <w:p w14:paraId="1772D060" w14:textId="77777777" w:rsidR="00CC221A" w:rsidRDefault="00CC221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D051D" w14:textId="77777777" w:rsidR="00CC221A" w:rsidRDefault="00CC221A" w:rsidP="004E7E7A">
      <w:pPr>
        <w:spacing w:after="0" w:line="240" w:lineRule="auto"/>
      </w:pPr>
      <w:r>
        <w:separator/>
      </w:r>
    </w:p>
  </w:footnote>
  <w:footnote w:type="continuationSeparator" w:id="0">
    <w:p w14:paraId="48AC8EDF" w14:textId="77777777" w:rsidR="00CC221A" w:rsidRDefault="00CC221A" w:rsidP="004E7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47946A" w14:textId="59070EF9" w:rsidR="00CC221A" w:rsidRPr="004E7E7A" w:rsidRDefault="00CC221A" w:rsidP="004E7E7A">
    <w:pPr>
      <w:pStyle w:val="aa"/>
      <w:jc w:val="center"/>
      <w:rPr>
        <w:rFonts w:ascii="Times New Roman" w:hAnsi="Times New Roman" w:cs="Times New Roman"/>
      </w:rPr>
    </w:pPr>
    <w:r w:rsidRPr="004E7E7A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81B31"/>
    <w:multiLevelType w:val="hybridMultilevel"/>
    <w:tmpl w:val="C3646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02ABC"/>
    <w:multiLevelType w:val="hybridMultilevel"/>
    <w:tmpl w:val="DD34CB7C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2813F8"/>
    <w:multiLevelType w:val="hybridMultilevel"/>
    <w:tmpl w:val="A5705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406B"/>
    <w:multiLevelType w:val="hybridMultilevel"/>
    <w:tmpl w:val="2760F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E10273"/>
    <w:multiLevelType w:val="hybridMultilevel"/>
    <w:tmpl w:val="3940D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E510C6"/>
    <w:multiLevelType w:val="hybridMultilevel"/>
    <w:tmpl w:val="2E40A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02B"/>
    <w:rsid w:val="00066C27"/>
    <w:rsid w:val="00071690"/>
    <w:rsid w:val="001429ED"/>
    <w:rsid w:val="002135FA"/>
    <w:rsid w:val="002226CD"/>
    <w:rsid w:val="002E12B4"/>
    <w:rsid w:val="003F35AA"/>
    <w:rsid w:val="0045735A"/>
    <w:rsid w:val="00460542"/>
    <w:rsid w:val="00484E85"/>
    <w:rsid w:val="004D06E7"/>
    <w:rsid w:val="004E208A"/>
    <w:rsid w:val="004E7E7A"/>
    <w:rsid w:val="0058348A"/>
    <w:rsid w:val="005E1ECF"/>
    <w:rsid w:val="005F4490"/>
    <w:rsid w:val="00631E18"/>
    <w:rsid w:val="007B4589"/>
    <w:rsid w:val="007F36A6"/>
    <w:rsid w:val="008A6E17"/>
    <w:rsid w:val="00990A7C"/>
    <w:rsid w:val="009B768B"/>
    <w:rsid w:val="00A15605"/>
    <w:rsid w:val="00AF4769"/>
    <w:rsid w:val="00B53771"/>
    <w:rsid w:val="00CC221A"/>
    <w:rsid w:val="00CD62D5"/>
    <w:rsid w:val="00DA6457"/>
    <w:rsid w:val="00DB5725"/>
    <w:rsid w:val="00DC0E83"/>
    <w:rsid w:val="00EB59BC"/>
    <w:rsid w:val="00EC47E1"/>
    <w:rsid w:val="00EF702B"/>
    <w:rsid w:val="00F6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B3434"/>
  <w15:docId w15:val="{D50175D8-4E6C-4CAF-ACD7-75B4467D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5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B45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7F36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uiPriority w:val="99"/>
    <w:unhideWhenUsed/>
    <w:rsid w:val="007F36A6"/>
    <w:rPr>
      <w:color w:val="0000FF"/>
      <w:u w:val="single"/>
    </w:rPr>
  </w:style>
  <w:style w:type="paragraph" w:customStyle="1" w:styleId="2">
    <w:name w:val="Обычный2"/>
    <w:rsid w:val="007F36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rsid w:val="007F36A6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F36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7F36A6"/>
    <w:rPr>
      <w:rFonts w:ascii="Tahoma" w:eastAsia="Times New Roman" w:hAnsi="Tahoma" w:cs="Times New Roman"/>
      <w:sz w:val="16"/>
      <w:szCs w:val="16"/>
      <w:lang w:eastAsia="ru-RU"/>
    </w:rPr>
  </w:style>
  <w:style w:type="paragraph" w:styleId="a8">
    <w:name w:val="No Spacing"/>
    <w:uiPriority w:val="1"/>
    <w:qFormat/>
    <w:rsid w:val="007F36A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lk">
    <w:name w:val="blk"/>
    <w:basedOn w:val="a0"/>
    <w:rsid w:val="007F36A6"/>
  </w:style>
  <w:style w:type="character" w:customStyle="1" w:styleId="apple-converted-space">
    <w:name w:val="apple-converted-space"/>
    <w:basedOn w:val="a0"/>
    <w:rsid w:val="007F36A6"/>
  </w:style>
  <w:style w:type="table" w:customStyle="1" w:styleId="TableNormal">
    <w:name w:val="Table Normal"/>
    <w:uiPriority w:val="2"/>
    <w:semiHidden/>
    <w:unhideWhenUsed/>
    <w:qFormat/>
    <w:rsid w:val="007F36A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F36A6"/>
    <w:pPr>
      <w:widowControl w:val="0"/>
      <w:spacing w:after="0" w:line="223" w:lineRule="exact"/>
      <w:jc w:val="center"/>
    </w:pPr>
    <w:rPr>
      <w:rFonts w:ascii="Times New Roman" w:eastAsia="Times New Roman" w:hAnsi="Times New Roman" w:cs="Times New Roman"/>
      <w:lang w:val="en-US"/>
    </w:rPr>
  </w:style>
  <w:style w:type="paragraph" w:styleId="a9">
    <w:name w:val="List Paragraph"/>
    <w:basedOn w:val="a"/>
    <w:uiPriority w:val="34"/>
    <w:qFormat/>
    <w:rsid w:val="007F36A6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4E7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E7E7A"/>
  </w:style>
  <w:style w:type="paragraph" w:styleId="ac">
    <w:name w:val="footer"/>
    <w:basedOn w:val="a"/>
    <w:link w:val="ad"/>
    <w:uiPriority w:val="99"/>
    <w:unhideWhenUsed/>
    <w:rsid w:val="004E7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E7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1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Крымцев Дмитрий Игоревич</dc:creator>
  <cp:lastModifiedBy>AnastasiaLE</cp:lastModifiedBy>
  <cp:revision>19</cp:revision>
  <dcterms:created xsi:type="dcterms:W3CDTF">2019-12-24T16:40:00Z</dcterms:created>
  <dcterms:modified xsi:type="dcterms:W3CDTF">2021-06-10T09:36:00Z</dcterms:modified>
</cp:coreProperties>
</file>